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7" w:type="dxa"/>
        <w:tblCellMar>
          <w:top w:w="29" w:type="dxa"/>
          <w:left w:w="115" w:type="dxa"/>
          <w:bottom w:w="29" w:type="dxa"/>
          <w:right w:w="115" w:type="dxa"/>
        </w:tblCellMar>
        <w:tblLook w:val="04A0" w:firstRow="1" w:lastRow="0" w:firstColumn="1" w:lastColumn="0" w:noHBand="0" w:noVBand="1"/>
      </w:tblPr>
      <w:tblGrid>
        <w:gridCol w:w="915"/>
        <w:gridCol w:w="10022"/>
      </w:tblGrid>
      <w:tr w:rsidR="00E90675" w14:paraId="4E142E76" w14:textId="77777777" w:rsidTr="002E652E">
        <w:tc>
          <w:tcPr>
            <w:tcW w:w="915" w:type="dxa"/>
            <w:shd w:val="pct20" w:color="auto" w:fill="auto"/>
          </w:tcPr>
          <w:p w14:paraId="4E142E74" w14:textId="77777777" w:rsidR="00E90675" w:rsidRPr="00C871E6" w:rsidRDefault="00E90675" w:rsidP="00C871E6">
            <w:pPr>
              <w:pStyle w:val="ListParagraph"/>
              <w:ind w:left="0"/>
              <w:jc w:val="center"/>
              <w:rPr>
                <w:b/>
                <w:sz w:val="20"/>
                <w:szCs w:val="20"/>
              </w:rPr>
            </w:pPr>
            <w:bookmarkStart w:id="0" w:name="_GoBack"/>
            <w:bookmarkEnd w:id="0"/>
            <w:r w:rsidRPr="00C871E6">
              <w:rPr>
                <w:b/>
                <w:sz w:val="20"/>
                <w:szCs w:val="20"/>
              </w:rPr>
              <w:t>WEIGHT</w:t>
            </w:r>
          </w:p>
        </w:tc>
        <w:tc>
          <w:tcPr>
            <w:tcW w:w="10022" w:type="dxa"/>
            <w:shd w:val="pct20" w:color="auto" w:fill="auto"/>
          </w:tcPr>
          <w:p w14:paraId="4E142E75" w14:textId="77777777" w:rsidR="00E90675" w:rsidRPr="00BB0C22" w:rsidRDefault="00E90675" w:rsidP="00C871E6">
            <w:pPr>
              <w:pStyle w:val="ListParagraph"/>
              <w:ind w:left="0"/>
              <w:rPr>
                <w:b/>
              </w:rPr>
            </w:pPr>
            <w:r>
              <w:rPr>
                <w:b/>
              </w:rPr>
              <w:t>SECTIONS / OBJECTIVES</w:t>
            </w:r>
          </w:p>
        </w:tc>
      </w:tr>
      <w:tr w:rsidR="00E90675" w14:paraId="4E142EDE" w14:textId="77777777" w:rsidTr="002E652E">
        <w:tc>
          <w:tcPr>
            <w:tcW w:w="915" w:type="dxa"/>
          </w:tcPr>
          <w:p w14:paraId="4E142E77" w14:textId="77777777" w:rsidR="00E90675" w:rsidRPr="00C871E6" w:rsidRDefault="00E90675" w:rsidP="00C871E6">
            <w:pPr>
              <w:pStyle w:val="ListParagraph"/>
              <w:ind w:left="0"/>
              <w:jc w:val="center"/>
              <w:rPr>
                <w:sz w:val="20"/>
                <w:szCs w:val="20"/>
              </w:rPr>
            </w:pPr>
            <w:r w:rsidRPr="00C871E6">
              <w:rPr>
                <w:sz w:val="20"/>
                <w:szCs w:val="20"/>
              </w:rPr>
              <w:t>10%</w:t>
            </w:r>
          </w:p>
        </w:tc>
        <w:tc>
          <w:tcPr>
            <w:tcW w:w="10022" w:type="dxa"/>
          </w:tcPr>
          <w:p w14:paraId="4E142E78" w14:textId="77777777" w:rsidR="00E90675" w:rsidRPr="009603C2" w:rsidRDefault="00E90675" w:rsidP="00E90675">
            <w:pPr>
              <w:rPr>
                <w:b/>
                <w:sz w:val="20"/>
                <w:szCs w:val="20"/>
              </w:rPr>
            </w:pPr>
            <w:r w:rsidRPr="009603C2">
              <w:rPr>
                <w:b/>
                <w:sz w:val="20"/>
                <w:szCs w:val="20"/>
              </w:rPr>
              <w:t>Vertica Architecture</w:t>
            </w:r>
          </w:p>
          <w:p w14:paraId="4E142E79" w14:textId="77777777" w:rsidR="00E90675" w:rsidRPr="009603C2" w:rsidRDefault="00E90675" w:rsidP="00E90675">
            <w:pPr>
              <w:rPr>
                <w:b/>
                <w:sz w:val="20"/>
                <w:szCs w:val="20"/>
              </w:rPr>
            </w:pPr>
          </w:p>
          <w:p w14:paraId="4E142E7A" w14:textId="77777777" w:rsidR="00E90675" w:rsidRPr="009603C2" w:rsidRDefault="00E90675" w:rsidP="000814FD">
            <w:pPr>
              <w:pStyle w:val="ListParagraph"/>
              <w:numPr>
                <w:ilvl w:val="0"/>
                <w:numId w:val="2"/>
              </w:numPr>
              <w:rPr>
                <w:b/>
                <w:sz w:val="20"/>
                <w:szCs w:val="20"/>
              </w:rPr>
            </w:pPr>
            <w:r w:rsidRPr="009603C2">
              <w:rPr>
                <w:b/>
                <w:sz w:val="20"/>
                <w:szCs w:val="20"/>
              </w:rPr>
              <w:t>Identify key features of Vertica</w:t>
            </w:r>
          </w:p>
          <w:p w14:paraId="4E142E7B" w14:textId="77777777" w:rsidR="00E90675" w:rsidRPr="009603C2" w:rsidRDefault="00E90675" w:rsidP="000814FD">
            <w:pPr>
              <w:pStyle w:val="ListParagraph"/>
              <w:numPr>
                <w:ilvl w:val="1"/>
                <w:numId w:val="2"/>
              </w:numPr>
              <w:rPr>
                <w:sz w:val="20"/>
                <w:szCs w:val="20"/>
              </w:rPr>
            </w:pPr>
            <w:r w:rsidRPr="009603C2">
              <w:rPr>
                <w:sz w:val="20"/>
                <w:szCs w:val="20"/>
              </w:rPr>
              <w:t>Real-Time Query &amp; Loading</w:t>
            </w:r>
          </w:p>
          <w:p w14:paraId="4E142E7C" w14:textId="77777777" w:rsidR="00E90675" w:rsidRPr="009603C2" w:rsidRDefault="00E90675" w:rsidP="000814FD">
            <w:pPr>
              <w:pStyle w:val="ListParagraph"/>
              <w:numPr>
                <w:ilvl w:val="1"/>
                <w:numId w:val="2"/>
              </w:numPr>
              <w:rPr>
                <w:sz w:val="20"/>
                <w:szCs w:val="20"/>
              </w:rPr>
            </w:pPr>
            <w:r w:rsidRPr="009603C2">
              <w:rPr>
                <w:sz w:val="20"/>
                <w:szCs w:val="20"/>
              </w:rPr>
              <w:t>Advanced In-Database Analytics</w:t>
            </w:r>
          </w:p>
          <w:p w14:paraId="4E142E7D" w14:textId="77777777" w:rsidR="00E90675" w:rsidRPr="009603C2" w:rsidRDefault="00E90675" w:rsidP="000814FD">
            <w:pPr>
              <w:pStyle w:val="ListParagraph"/>
              <w:numPr>
                <w:ilvl w:val="1"/>
                <w:numId w:val="2"/>
              </w:numPr>
              <w:rPr>
                <w:sz w:val="20"/>
                <w:szCs w:val="20"/>
              </w:rPr>
            </w:pPr>
            <w:r w:rsidRPr="009603C2">
              <w:rPr>
                <w:sz w:val="20"/>
                <w:szCs w:val="20"/>
              </w:rPr>
              <w:t>Database Designer &amp; Administration Tools</w:t>
            </w:r>
          </w:p>
          <w:p w14:paraId="4E142E7E" w14:textId="77777777" w:rsidR="00E90675" w:rsidRPr="009603C2" w:rsidRDefault="00E90675" w:rsidP="000814FD">
            <w:pPr>
              <w:pStyle w:val="ListParagraph"/>
              <w:numPr>
                <w:ilvl w:val="1"/>
                <w:numId w:val="2"/>
              </w:numPr>
              <w:rPr>
                <w:sz w:val="20"/>
                <w:szCs w:val="20"/>
              </w:rPr>
            </w:pPr>
            <w:r w:rsidRPr="009603C2">
              <w:rPr>
                <w:sz w:val="20"/>
                <w:szCs w:val="20"/>
              </w:rPr>
              <w:t>Columnar Storage &amp; Execution</w:t>
            </w:r>
          </w:p>
          <w:p w14:paraId="4E142E7F" w14:textId="77777777" w:rsidR="00E90675" w:rsidRPr="009603C2" w:rsidRDefault="00E90675" w:rsidP="000814FD">
            <w:pPr>
              <w:pStyle w:val="ListParagraph"/>
              <w:numPr>
                <w:ilvl w:val="1"/>
                <w:numId w:val="2"/>
              </w:numPr>
              <w:rPr>
                <w:sz w:val="20"/>
                <w:szCs w:val="20"/>
              </w:rPr>
            </w:pPr>
            <w:r w:rsidRPr="009603C2">
              <w:rPr>
                <w:sz w:val="20"/>
                <w:szCs w:val="20"/>
              </w:rPr>
              <w:t>Scale-Out MPP Architecture</w:t>
            </w:r>
          </w:p>
          <w:p w14:paraId="4E142E80" w14:textId="77777777" w:rsidR="00E90675" w:rsidRPr="009603C2" w:rsidRDefault="00E90675" w:rsidP="000814FD">
            <w:pPr>
              <w:pStyle w:val="ListParagraph"/>
              <w:numPr>
                <w:ilvl w:val="1"/>
                <w:numId w:val="2"/>
              </w:numPr>
              <w:rPr>
                <w:sz w:val="20"/>
                <w:szCs w:val="20"/>
              </w:rPr>
            </w:pPr>
            <w:r w:rsidRPr="009603C2">
              <w:rPr>
                <w:sz w:val="20"/>
                <w:szCs w:val="20"/>
              </w:rPr>
              <w:t xml:space="preserve">Automatic High Availability </w:t>
            </w:r>
          </w:p>
          <w:p w14:paraId="4E142E81" w14:textId="77777777" w:rsidR="00E90675" w:rsidRPr="009603C2" w:rsidRDefault="00E90675" w:rsidP="000814FD">
            <w:pPr>
              <w:pStyle w:val="ListParagraph"/>
              <w:numPr>
                <w:ilvl w:val="1"/>
                <w:numId w:val="2"/>
              </w:numPr>
              <w:rPr>
                <w:sz w:val="20"/>
                <w:szCs w:val="20"/>
              </w:rPr>
            </w:pPr>
            <w:r w:rsidRPr="009603C2">
              <w:rPr>
                <w:sz w:val="20"/>
                <w:szCs w:val="20"/>
              </w:rPr>
              <w:t>Optimizer, Execution Engine &amp; Workload Management</w:t>
            </w:r>
          </w:p>
          <w:p w14:paraId="4E142E82" w14:textId="77777777" w:rsidR="00E90675" w:rsidRPr="009603C2" w:rsidRDefault="00E90675" w:rsidP="000814FD">
            <w:pPr>
              <w:pStyle w:val="ListParagraph"/>
              <w:numPr>
                <w:ilvl w:val="1"/>
                <w:numId w:val="2"/>
              </w:numPr>
              <w:rPr>
                <w:sz w:val="20"/>
                <w:szCs w:val="20"/>
              </w:rPr>
            </w:pPr>
            <w:r w:rsidRPr="009603C2">
              <w:rPr>
                <w:sz w:val="20"/>
                <w:szCs w:val="20"/>
              </w:rPr>
              <w:t>Native BI, ETL, &amp; Hadoop/MapReduce Integration</w:t>
            </w:r>
          </w:p>
          <w:p w14:paraId="4E142E83" w14:textId="77777777" w:rsidR="00E90675" w:rsidRPr="009603C2" w:rsidRDefault="00E90675" w:rsidP="00202748">
            <w:pPr>
              <w:rPr>
                <w:sz w:val="20"/>
                <w:szCs w:val="20"/>
              </w:rPr>
            </w:pPr>
          </w:p>
          <w:p w14:paraId="4E142E84" w14:textId="77777777" w:rsidR="00E90675" w:rsidRPr="009603C2" w:rsidRDefault="00E90675" w:rsidP="000814FD">
            <w:pPr>
              <w:pStyle w:val="ListParagraph"/>
              <w:numPr>
                <w:ilvl w:val="0"/>
                <w:numId w:val="2"/>
              </w:numPr>
              <w:rPr>
                <w:b/>
                <w:sz w:val="20"/>
                <w:szCs w:val="20"/>
              </w:rPr>
            </w:pPr>
            <w:r w:rsidRPr="009603C2">
              <w:rPr>
                <w:b/>
                <w:sz w:val="20"/>
                <w:szCs w:val="20"/>
              </w:rPr>
              <w:t>Describe high availability capabilities and describe Vertica's transaction model</w:t>
            </w:r>
          </w:p>
          <w:p w14:paraId="4E142E85" w14:textId="77777777" w:rsidR="00B57D49" w:rsidRDefault="00E90675" w:rsidP="000814FD">
            <w:pPr>
              <w:pStyle w:val="ListParagraph"/>
              <w:numPr>
                <w:ilvl w:val="1"/>
                <w:numId w:val="2"/>
              </w:numPr>
              <w:rPr>
                <w:sz w:val="20"/>
                <w:szCs w:val="20"/>
              </w:rPr>
            </w:pPr>
            <w:r w:rsidRPr="009603C2">
              <w:rPr>
                <w:sz w:val="20"/>
                <w:szCs w:val="20"/>
              </w:rPr>
              <w:t>High availability capabilities:</w:t>
            </w:r>
          </w:p>
          <w:p w14:paraId="4E142E86" w14:textId="77777777" w:rsidR="00B57D49" w:rsidRDefault="00E90675" w:rsidP="000814FD">
            <w:pPr>
              <w:pStyle w:val="ListParagraph"/>
              <w:numPr>
                <w:ilvl w:val="2"/>
                <w:numId w:val="2"/>
              </w:numPr>
              <w:rPr>
                <w:sz w:val="20"/>
                <w:szCs w:val="20"/>
              </w:rPr>
            </w:pPr>
            <w:r w:rsidRPr="00B57D49">
              <w:rPr>
                <w:b/>
                <w:sz w:val="20"/>
                <w:szCs w:val="20"/>
              </w:rPr>
              <w:t>Distributed Database</w:t>
            </w:r>
            <w:r w:rsidR="00C4571B" w:rsidRPr="00B57D49">
              <w:rPr>
                <w:sz w:val="20"/>
                <w:szCs w:val="20"/>
              </w:rPr>
              <w:t xml:space="preserve"> - </w:t>
            </w:r>
            <w:r w:rsidRPr="00B57D49">
              <w:rPr>
                <w:sz w:val="20"/>
                <w:szCs w:val="20"/>
              </w:rPr>
              <w:t xml:space="preserve">A Vertica database </w:t>
            </w:r>
            <w:r w:rsidR="00056663">
              <w:rPr>
                <w:sz w:val="20"/>
                <w:szCs w:val="20"/>
              </w:rPr>
              <w:t>is considered</w:t>
            </w:r>
            <w:r w:rsidRPr="00B57D49">
              <w:rPr>
                <w:sz w:val="20"/>
                <w:szCs w:val="20"/>
              </w:rPr>
              <w:t xml:space="preserve"> K-safe if any node can fail at any given time without causing the </w:t>
            </w:r>
            <w:r w:rsidR="00056663">
              <w:rPr>
                <w:sz w:val="20"/>
                <w:szCs w:val="20"/>
              </w:rPr>
              <w:t xml:space="preserve">entire </w:t>
            </w:r>
            <w:r w:rsidRPr="00B57D49">
              <w:rPr>
                <w:sz w:val="20"/>
                <w:szCs w:val="20"/>
              </w:rPr>
              <w:t xml:space="preserve">database to </w:t>
            </w:r>
            <w:r w:rsidR="006D0057">
              <w:rPr>
                <w:sz w:val="20"/>
                <w:szCs w:val="20"/>
              </w:rPr>
              <w:t>go down</w:t>
            </w:r>
            <w:r w:rsidRPr="00B57D49">
              <w:rPr>
                <w:sz w:val="20"/>
                <w:szCs w:val="20"/>
              </w:rPr>
              <w:t xml:space="preserve">. </w:t>
            </w:r>
            <w:r w:rsidR="00056663">
              <w:rPr>
                <w:sz w:val="20"/>
                <w:szCs w:val="20"/>
              </w:rPr>
              <w:t xml:space="preserve">If a node does </w:t>
            </w:r>
            <w:r w:rsidR="006D0057">
              <w:rPr>
                <w:sz w:val="20"/>
                <w:szCs w:val="20"/>
              </w:rPr>
              <w:t>crash</w:t>
            </w:r>
            <w:r w:rsidR="00056663">
              <w:rPr>
                <w:sz w:val="20"/>
                <w:szCs w:val="20"/>
              </w:rPr>
              <w:t>, when it</w:t>
            </w:r>
            <w:r w:rsidRPr="00B57D49">
              <w:rPr>
                <w:sz w:val="20"/>
                <w:szCs w:val="20"/>
              </w:rPr>
              <w:t xml:space="preserve"> comes back online and rejoins the database, it </w:t>
            </w:r>
            <w:r w:rsidR="00056663">
              <w:rPr>
                <w:sz w:val="20"/>
                <w:szCs w:val="20"/>
              </w:rPr>
              <w:t>will r</w:t>
            </w:r>
            <w:r w:rsidR="006D0057">
              <w:rPr>
                <w:sz w:val="20"/>
                <w:szCs w:val="20"/>
              </w:rPr>
              <w:t>ecover</w:t>
            </w:r>
            <w:r w:rsidR="00056663">
              <w:rPr>
                <w:sz w:val="20"/>
                <w:szCs w:val="20"/>
              </w:rPr>
              <w:t xml:space="preserve"> any lost</w:t>
            </w:r>
            <w:r w:rsidRPr="00B57D49">
              <w:rPr>
                <w:sz w:val="20"/>
                <w:szCs w:val="20"/>
              </w:rPr>
              <w:t xml:space="preserve"> objects by querying the </w:t>
            </w:r>
            <w:r w:rsidR="00056663">
              <w:rPr>
                <w:sz w:val="20"/>
                <w:szCs w:val="20"/>
              </w:rPr>
              <w:t xml:space="preserve">functioning </w:t>
            </w:r>
            <w:r w:rsidRPr="00B57D49">
              <w:rPr>
                <w:sz w:val="20"/>
                <w:szCs w:val="20"/>
              </w:rPr>
              <w:t>nodes.</w:t>
            </w:r>
          </w:p>
          <w:p w14:paraId="4E142E87" w14:textId="77777777" w:rsidR="00B57D49" w:rsidRDefault="00056663" w:rsidP="000814FD">
            <w:pPr>
              <w:pStyle w:val="ListParagraph"/>
              <w:numPr>
                <w:ilvl w:val="3"/>
                <w:numId w:val="2"/>
              </w:numPr>
              <w:rPr>
                <w:sz w:val="20"/>
                <w:szCs w:val="20"/>
              </w:rPr>
            </w:pPr>
            <w:r>
              <w:rPr>
                <w:sz w:val="20"/>
                <w:szCs w:val="20"/>
              </w:rPr>
              <w:t xml:space="preserve">Vertica officially supports </w:t>
            </w:r>
            <w:r w:rsidR="00B57D49" w:rsidRPr="00B57D49">
              <w:rPr>
                <w:sz w:val="20"/>
                <w:szCs w:val="20"/>
              </w:rPr>
              <w:t xml:space="preserve">K </w:t>
            </w:r>
            <w:r>
              <w:rPr>
                <w:sz w:val="20"/>
                <w:szCs w:val="20"/>
              </w:rPr>
              <w:t>values</w:t>
            </w:r>
            <w:r w:rsidR="00B57D49" w:rsidRPr="00B57D49">
              <w:rPr>
                <w:sz w:val="20"/>
                <w:szCs w:val="20"/>
              </w:rPr>
              <w:t xml:space="preserve"> 0, 1, or 2.</w:t>
            </w:r>
          </w:p>
          <w:p w14:paraId="4E142E88" w14:textId="77777777" w:rsidR="00B57D49" w:rsidRDefault="00056663" w:rsidP="000814FD">
            <w:pPr>
              <w:pStyle w:val="ListParagraph"/>
              <w:numPr>
                <w:ilvl w:val="3"/>
                <w:numId w:val="2"/>
              </w:numPr>
              <w:rPr>
                <w:sz w:val="20"/>
                <w:szCs w:val="20"/>
              </w:rPr>
            </w:pPr>
            <w:r>
              <w:rPr>
                <w:sz w:val="20"/>
                <w:szCs w:val="20"/>
              </w:rPr>
              <w:t>A</w:t>
            </w:r>
            <w:r w:rsidR="00B57D49" w:rsidRPr="00B57D49">
              <w:rPr>
                <w:sz w:val="20"/>
                <w:szCs w:val="20"/>
              </w:rPr>
              <w:t xml:space="preserve"> database must have a minimum number of nodes to be able to have a K-safety level greater than zero, as shown in the f</w:t>
            </w:r>
            <w:r w:rsidR="00B57D49">
              <w:rPr>
                <w:sz w:val="20"/>
                <w:szCs w:val="20"/>
              </w:rPr>
              <w:t>ollowing table</w:t>
            </w:r>
            <w:r w:rsidR="00B57D49" w:rsidRPr="00B57D49">
              <w:rPr>
                <w:sz w:val="20"/>
                <w:szCs w:val="20"/>
              </w:rPr>
              <w:t>:</w:t>
            </w:r>
          </w:p>
          <w:p w14:paraId="4E142E89" w14:textId="77777777" w:rsidR="00B57D49" w:rsidRDefault="00B57D49" w:rsidP="00B57D49">
            <w:pPr>
              <w:rPr>
                <w:sz w:val="20"/>
                <w:szCs w:val="20"/>
              </w:rPr>
            </w:pPr>
          </w:p>
          <w:tbl>
            <w:tblPr>
              <w:tblStyle w:val="TableGrid"/>
              <w:tblW w:w="0" w:type="auto"/>
              <w:tblInd w:w="2767" w:type="dxa"/>
              <w:tblLook w:val="04A0" w:firstRow="1" w:lastRow="0" w:firstColumn="1" w:lastColumn="0" w:noHBand="0" w:noVBand="1"/>
            </w:tblPr>
            <w:tblGrid>
              <w:gridCol w:w="776"/>
              <w:gridCol w:w="2113"/>
            </w:tblGrid>
            <w:tr w:rsidR="00B57D49" w14:paraId="4E142E8C" w14:textId="77777777" w:rsidTr="00B7671E">
              <w:tc>
                <w:tcPr>
                  <w:tcW w:w="776" w:type="dxa"/>
                  <w:shd w:val="pct20" w:color="auto" w:fill="auto"/>
                </w:tcPr>
                <w:p w14:paraId="4E142E8A" w14:textId="77777777" w:rsidR="00B57D49" w:rsidRPr="00B7671E" w:rsidRDefault="00B57D49" w:rsidP="00B57D49">
                  <w:pPr>
                    <w:rPr>
                      <w:b/>
                      <w:sz w:val="16"/>
                      <w:szCs w:val="16"/>
                    </w:rPr>
                  </w:pPr>
                  <w:r w:rsidRPr="00B7671E">
                    <w:rPr>
                      <w:b/>
                      <w:sz w:val="16"/>
                      <w:szCs w:val="16"/>
                    </w:rPr>
                    <w:t>K-Level</w:t>
                  </w:r>
                </w:p>
              </w:tc>
              <w:tc>
                <w:tcPr>
                  <w:tcW w:w="2113" w:type="dxa"/>
                  <w:shd w:val="pct20" w:color="auto" w:fill="auto"/>
                </w:tcPr>
                <w:p w14:paraId="4E142E8B" w14:textId="77777777" w:rsidR="00B57D49" w:rsidRPr="00B7671E" w:rsidRDefault="00B57D49" w:rsidP="00B57D49">
                  <w:pPr>
                    <w:rPr>
                      <w:b/>
                      <w:sz w:val="16"/>
                      <w:szCs w:val="16"/>
                    </w:rPr>
                  </w:pPr>
                  <w:r w:rsidRPr="00B7671E">
                    <w:rPr>
                      <w:b/>
                      <w:sz w:val="16"/>
                      <w:szCs w:val="16"/>
                    </w:rPr>
                    <w:t>Number of Nodes Required</w:t>
                  </w:r>
                </w:p>
              </w:tc>
            </w:tr>
            <w:tr w:rsidR="00B57D49" w14:paraId="4E142E8F" w14:textId="77777777" w:rsidTr="00B7671E">
              <w:tc>
                <w:tcPr>
                  <w:tcW w:w="776" w:type="dxa"/>
                </w:tcPr>
                <w:p w14:paraId="4E142E8D" w14:textId="77777777" w:rsidR="00B57D49" w:rsidRPr="00B7671E" w:rsidRDefault="00B57D49" w:rsidP="00B57D49">
                  <w:pPr>
                    <w:rPr>
                      <w:sz w:val="16"/>
                      <w:szCs w:val="16"/>
                    </w:rPr>
                  </w:pPr>
                  <w:r w:rsidRPr="00B7671E">
                    <w:rPr>
                      <w:sz w:val="16"/>
                      <w:szCs w:val="16"/>
                    </w:rPr>
                    <w:t>0</w:t>
                  </w:r>
                </w:p>
              </w:tc>
              <w:tc>
                <w:tcPr>
                  <w:tcW w:w="2113" w:type="dxa"/>
                </w:tcPr>
                <w:p w14:paraId="4E142E8E" w14:textId="77777777" w:rsidR="00B57D49" w:rsidRPr="00B7671E" w:rsidRDefault="00B57D49" w:rsidP="00B57D49">
                  <w:pPr>
                    <w:rPr>
                      <w:sz w:val="16"/>
                      <w:szCs w:val="16"/>
                    </w:rPr>
                  </w:pPr>
                  <w:r w:rsidRPr="00B7671E">
                    <w:rPr>
                      <w:sz w:val="16"/>
                      <w:szCs w:val="16"/>
                    </w:rPr>
                    <w:t>1+</w:t>
                  </w:r>
                </w:p>
              </w:tc>
            </w:tr>
            <w:tr w:rsidR="00B57D49" w14:paraId="4E142E92" w14:textId="77777777" w:rsidTr="00B7671E">
              <w:tc>
                <w:tcPr>
                  <w:tcW w:w="776" w:type="dxa"/>
                </w:tcPr>
                <w:p w14:paraId="4E142E90" w14:textId="77777777" w:rsidR="00B57D49" w:rsidRPr="00B7671E" w:rsidRDefault="00B57D49" w:rsidP="00B57D49">
                  <w:pPr>
                    <w:rPr>
                      <w:sz w:val="16"/>
                      <w:szCs w:val="16"/>
                    </w:rPr>
                  </w:pPr>
                  <w:r w:rsidRPr="00B7671E">
                    <w:rPr>
                      <w:sz w:val="16"/>
                      <w:szCs w:val="16"/>
                    </w:rPr>
                    <w:t>1</w:t>
                  </w:r>
                </w:p>
              </w:tc>
              <w:tc>
                <w:tcPr>
                  <w:tcW w:w="2113" w:type="dxa"/>
                </w:tcPr>
                <w:p w14:paraId="4E142E91" w14:textId="77777777" w:rsidR="00B57D49" w:rsidRPr="00B7671E" w:rsidRDefault="00B57D49" w:rsidP="00B57D49">
                  <w:pPr>
                    <w:rPr>
                      <w:sz w:val="16"/>
                      <w:szCs w:val="16"/>
                    </w:rPr>
                  </w:pPr>
                  <w:r w:rsidRPr="00B7671E">
                    <w:rPr>
                      <w:sz w:val="16"/>
                      <w:szCs w:val="16"/>
                    </w:rPr>
                    <w:t>3+</w:t>
                  </w:r>
                </w:p>
              </w:tc>
            </w:tr>
            <w:tr w:rsidR="00B57D49" w14:paraId="4E142E95" w14:textId="77777777" w:rsidTr="00B7671E">
              <w:tc>
                <w:tcPr>
                  <w:tcW w:w="776" w:type="dxa"/>
                </w:tcPr>
                <w:p w14:paraId="4E142E93" w14:textId="77777777" w:rsidR="00B57D49" w:rsidRPr="00B7671E" w:rsidRDefault="00B57D49" w:rsidP="00B57D49">
                  <w:pPr>
                    <w:rPr>
                      <w:sz w:val="16"/>
                      <w:szCs w:val="16"/>
                    </w:rPr>
                  </w:pPr>
                  <w:r w:rsidRPr="00B7671E">
                    <w:rPr>
                      <w:sz w:val="16"/>
                      <w:szCs w:val="16"/>
                    </w:rPr>
                    <w:t>2</w:t>
                  </w:r>
                </w:p>
              </w:tc>
              <w:tc>
                <w:tcPr>
                  <w:tcW w:w="2113" w:type="dxa"/>
                </w:tcPr>
                <w:p w14:paraId="4E142E94" w14:textId="77777777" w:rsidR="00B57D49" w:rsidRPr="00B7671E" w:rsidRDefault="00B57D49" w:rsidP="00B57D49">
                  <w:pPr>
                    <w:rPr>
                      <w:sz w:val="16"/>
                      <w:szCs w:val="16"/>
                    </w:rPr>
                  </w:pPr>
                  <w:r w:rsidRPr="00B7671E">
                    <w:rPr>
                      <w:sz w:val="16"/>
                      <w:szCs w:val="16"/>
                    </w:rPr>
                    <w:t>5+</w:t>
                  </w:r>
                </w:p>
              </w:tc>
            </w:tr>
            <w:tr w:rsidR="00B57D49" w14:paraId="4E142E98" w14:textId="77777777" w:rsidTr="00B7671E">
              <w:tc>
                <w:tcPr>
                  <w:tcW w:w="776" w:type="dxa"/>
                </w:tcPr>
                <w:p w14:paraId="4E142E96" w14:textId="77777777" w:rsidR="00B57D49" w:rsidRPr="00B7671E" w:rsidRDefault="00B57D49" w:rsidP="00B57D49">
                  <w:pPr>
                    <w:rPr>
                      <w:sz w:val="16"/>
                      <w:szCs w:val="16"/>
                    </w:rPr>
                  </w:pPr>
                  <w:r w:rsidRPr="00B7671E">
                    <w:rPr>
                      <w:sz w:val="16"/>
                      <w:szCs w:val="16"/>
                    </w:rPr>
                    <w:t>K</w:t>
                  </w:r>
                </w:p>
              </w:tc>
              <w:tc>
                <w:tcPr>
                  <w:tcW w:w="2113" w:type="dxa"/>
                </w:tcPr>
                <w:p w14:paraId="4E142E97" w14:textId="77777777" w:rsidR="00B57D49" w:rsidRPr="00B7671E" w:rsidRDefault="009B1B55" w:rsidP="00B57D49">
                  <w:pPr>
                    <w:rPr>
                      <w:sz w:val="16"/>
                      <w:szCs w:val="16"/>
                    </w:rPr>
                  </w:pPr>
                  <w:r>
                    <w:rPr>
                      <w:sz w:val="16"/>
                      <w:szCs w:val="16"/>
                    </w:rPr>
                    <w:t>(K * 2) + 1</w:t>
                  </w:r>
                </w:p>
              </w:tc>
            </w:tr>
          </w:tbl>
          <w:p w14:paraId="4E142E99" w14:textId="77777777" w:rsidR="00B57D49" w:rsidRDefault="00B57D49" w:rsidP="00B57D49">
            <w:pPr>
              <w:rPr>
                <w:sz w:val="20"/>
                <w:szCs w:val="20"/>
              </w:rPr>
            </w:pPr>
          </w:p>
          <w:p w14:paraId="4E142E9A" w14:textId="77777777" w:rsidR="002D7210" w:rsidRPr="00056663" w:rsidRDefault="00056663" w:rsidP="002D7210">
            <w:pPr>
              <w:pStyle w:val="ListParagraph"/>
              <w:numPr>
                <w:ilvl w:val="3"/>
                <w:numId w:val="2"/>
              </w:numPr>
              <w:rPr>
                <w:sz w:val="20"/>
                <w:szCs w:val="20"/>
              </w:rPr>
            </w:pPr>
            <w:r>
              <w:rPr>
                <w:sz w:val="20"/>
                <w:szCs w:val="20"/>
              </w:rPr>
              <w:t xml:space="preserve">The following SQL command can be used to </w:t>
            </w:r>
            <w:r w:rsidR="002D7210" w:rsidRPr="00056663">
              <w:rPr>
                <w:sz w:val="20"/>
                <w:szCs w:val="20"/>
              </w:rPr>
              <w:t>determine the K-safe</w:t>
            </w:r>
            <w:r>
              <w:rPr>
                <w:sz w:val="20"/>
                <w:szCs w:val="20"/>
              </w:rPr>
              <w:t>ty of a running database:</w:t>
            </w:r>
          </w:p>
          <w:p w14:paraId="4E142E9B" w14:textId="77777777" w:rsidR="000F3C7C" w:rsidRPr="000F3C7C" w:rsidRDefault="000F3C7C" w:rsidP="000F3C7C">
            <w:pPr>
              <w:ind w:left="2880"/>
              <w:rPr>
                <w:rFonts w:ascii="Courier New" w:hAnsi="Courier New" w:cs="Courier New"/>
                <w:sz w:val="18"/>
                <w:szCs w:val="18"/>
              </w:rPr>
            </w:pPr>
            <w:r w:rsidRPr="000F3C7C">
              <w:rPr>
                <w:rFonts w:ascii="Courier New" w:hAnsi="Courier New" w:cs="Courier New"/>
                <w:sz w:val="18"/>
                <w:szCs w:val="18"/>
              </w:rPr>
              <w:t>dbadmin=&gt; SELECT current_fault_tolerance FROM system;</w:t>
            </w:r>
          </w:p>
          <w:p w14:paraId="4E142E9C" w14:textId="77777777" w:rsidR="000F3C7C" w:rsidRPr="000F3C7C" w:rsidRDefault="000F3C7C" w:rsidP="000F3C7C">
            <w:pPr>
              <w:ind w:left="2880"/>
              <w:rPr>
                <w:rFonts w:ascii="Courier New" w:hAnsi="Courier New" w:cs="Courier New"/>
                <w:sz w:val="18"/>
                <w:szCs w:val="18"/>
              </w:rPr>
            </w:pPr>
            <w:r w:rsidRPr="000F3C7C">
              <w:rPr>
                <w:rFonts w:ascii="Courier New" w:hAnsi="Courier New" w:cs="Courier New"/>
                <w:sz w:val="18"/>
                <w:szCs w:val="18"/>
              </w:rPr>
              <w:t xml:space="preserve"> current_fault_tolerance</w:t>
            </w:r>
          </w:p>
          <w:p w14:paraId="4E142E9D" w14:textId="77777777" w:rsidR="000F3C7C" w:rsidRPr="000F3C7C" w:rsidRDefault="000F3C7C" w:rsidP="000F3C7C">
            <w:pPr>
              <w:ind w:left="2880"/>
              <w:rPr>
                <w:rFonts w:ascii="Courier New" w:hAnsi="Courier New" w:cs="Courier New"/>
                <w:sz w:val="18"/>
                <w:szCs w:val="18"/>
              </w:rPr>
            </w:pPr>
            <w:r w:rsidRPr="000F3C7C">
              <w:rPr>
                <w:rFonts w:ascii="Courier New" w:hAnsi="Courier New" w:cs="Courier New"/>
                <w:sz w:val="18"/>
                <w:szCs w:val="18"/>
              </w:rPr>
              <w:t>-------------------------</w:t>
            </w:r>
          </w:p>
          <w:p w14:paraId="4E142E9E" w14:textId="77777777" w:rsidR="000F3C7C" w:rsidRPr="000F3C7C" w:rsidRDefault="000F3C7C" w:rsidP="000F3C7C">
            <w:pPr>
              <w:ind w:left="2880"/>
              <w:rPr>
                <w:rFonts w:ascii="Courier New" w:hAnsi="Courier New" w:cs="Courier New"/>
                <w:sz w:val="18"/>
                <w:szCs w:val="18"/>
              </w:rPr>
            </w:pPr>
            <w:r w:rsidRPr="000F3C7C">
              <w:rPr>
                <w:rFonts w:ascii="Courier New" w:hAnsi="Courier New" w:cs="Courier New"/>
                <w:sz w:val="18"/>
                <w:szCs w:val="18"/>
              </w:rPr>
              <w:t xml:space="preserve">                       1</w:t>
            </w:r>
          </w:p>
          <w:p w14:paraId="4E142E9F" w14:textId="77777777" w:rsidR="002D7210" w:rsidRPr="000F3C7C" w:rsidRDefault="000F3C7C" w:rsidP="000F3C7C">
            <w:pPr>
              <w:ind w:left="2880"/>
              <w:rPr>
                <w:rFonts w:ascii="Courier New" w:hAnsi="Courier New" w:cs="Courier New"/>
                <w:sz w:val="18"/>
                <w:szCs w:val="18"/>
              </w:rPr>
            </w:pPr>
            <w:r w:rsidRPr="000F3C7C">
              <w:rPr>
                <w:rFonts w:ascii="Courier New" w:hAnsi="Courier New" w:cs="Courier New"/>
                <w:sz w:val="18"/>
                <w:szCs w:val="18"/>
              </w:rPr>
              <w:t xml:space="preserve">(1 row) </w:t>
            </w:r>
          </w:p>
          <w:p w14:paraId="4E142EA0" w14:textId="77777777" w:rsidR="000F3C7C" w:rsidRDefault="000F3C7C" w:rsidP="000F3C7C">
            <w:pPr>
              <w:rPr>
                <w:sz w:val="20"/>
                <w:szCs w:val="20"/>
              </w:rPr>
            </w:pPr>
          </w:p>
          <w:p w14:paraId="4E142EA1" w14:textId="77777777" w:rsidR="005F73D6" w:rsidRPr="005F73D6" w:rsidRDefault="005F73D6" w:rsidP="00C22555">
            <w:pPr>
              <w:pStyle w:val="ListParagraph"/>
              <w:numPr>
                <w:ilvl w:val="3"/>
                <w:numId w:val="2"/>
              </w:numPr>
              <w:rPr>
                <w:sz w:val="20"/>
                <w:szCs w:val="20"/>
              </w:rPr>
            </w:pPr>
            <w:r>
              <w:rPr>
                <w:sz w:val="20"/>
                <w:szCs w:val="20"/>
              </w:rPr>
              <w:t>What does the K stand for in K-safe? A</w:t>
            </w:r>
            <w:r w:rsidRPr="005F73D6">
              <w:rPr>
                <w:sz w:val="20"/>
                <w:szCs w:val="20"/>
              </w:rPr>
              <w:t>s a matter of convention in mathematics, K is used to represent a constant scaling value. What happens when we add nodes to a Vertica cluster? We are "scaling" it horizontally... hence the use of K.</w:t>
            </w:r>
          </w:p>
          <w:p w14:paraId="4E142EA2" w14:textId="77777777" w:rsidR="005F73D6" w:rsidRDefault="005F73D6" w:rsidP="000F3C7C">
            <w:pPr>
              <w:rPr>
                <w:sz w:val="20"/>
                <w:szCs w:val="20"/>
              </w:rPr>
            </w:pPr>
          </w:p>
          <w:p w14:paraId="4E142EA3" w14:textId="77777777" w:rsidR="00B57D49" w:rsidRDefault="00E90675" w:rsidP="000814FD">
            <w:pPr>
              <w:pStyle w:val="ListParagraph"/>
              <w:numPr>
                <w:ilvl w:val="2"/>
                <w:numId w:val="2"/>
              </w:numPr>
              <w:rPr>
                <w:sz w:val="20"/>
                <w:szCs w:val="20"/>
              </w:rPr>
            </w:pPr>
            <w:r w:rsidRPr="00B57D49">
              <w:rPr>
                <w:b/>
                <w:sz w:val="20"/>
                <w:szCs w:val="20"/>
              </w:rPr>
              <w:t>Projections</w:t>
            </w:r>
            <w:r w:rsidR="00C4571B" w:rsidRPr="00B57D49">
              <w:rPr>
                <w:sz w:val="20"/>
                <w:szCs w:val="20"/>
              </w:rPr>
              <w:t xml:space="preserve"> -</w:t>
            </w:r>
            <w:r w:rsidRPr="00B57D49">
              <w:rPr>
                <w:sz w:val="20"/>
                <w:szCs w:val="20"/>
              </w:rPr>
              <w:t xml:space="preserve"> To ensure high availability and recovery for database clusters of three or more nodes, Vertica:</w:t>
            </w:r>
          </w:p>
          <w:p w14:paraId="4E142EA4" w14:textId="77777777" w:rsidR="00B57D49" w:rsidRDefault="00E90675" w:rsidP="000814FD">
            <w:pPr>
              <w:pStyle w:val="ListParagraph"/>
              <w:numPr>
                <w:ilvl w:val="3"/>
                <w:numId w:val="2"/>
              </w:numPr>
              <w:rPr>
                <w:sz w:val="20"/>
                <w:szCs w:val="20"/>
              </w:rPr>
            </w:pPr>
            <w:r w:rsidRPr="00B57D49">
              <w:rPr>
                <w:sz w:val="20"/>
                <w:szCs w:val="20"/>
              </w:rPr>
              <w:t>Replicates small, un-segmented projections</w:t>
            </w:r>
          </w:p>
          <w:p w14:paraId="4E142EA5" w14:textId="77777777" w:rsidR="00E90675" w:rsidRDefault="00E90675" w:rsidP="000814FD">
            <w:pPr>
              <w:pStyle w:val="ListParagraph"/>
              <w:numPr>
                <w:ilvl w:val="3"/>
                <w:numId w:val="2"/>
              </w:numPr>
              <w:rPr>
                <w:sz w:val="20"/>
                <w:szCs w:val="20"/>
              </w:rPr>
            </w:pPr>
            <w:r w:rsidRPr="00B57D49">
              <w:rPr>
                <w:sz w:val="20"/>
                <w:szCs w:val="20"/>
              </w:rPr>
              <w:t>Creates buddy projections for large, segmented projections.</w:t>
            </w:r>
          </w:p>
          <w:p w14:paraId="4E142EA6" w14:textId="77777777" w:rsidR="00A32368" w:rsidRPr="00B57D49" w:rsidRDefault="00A32368" w:rsidP="00A32368">
            <w:pPr>
              <w:pStyle w:val="ListParagraph"/>
              <w:numPr>
                <w:ilvl w:val="3"/>
                <w:numId w:val="2"/>
              </w:numPr>
              <w:rPr>
                <w:sz w:val="20"/>
                <w:szCs w:val="20"/>
              </w:rPr>
            </w:pPr>
            <w:r w:rsidRPr="00A32368">
              <w:rPr>
                <w:sz w:val="20"/>
                <w:szCs w:val="20"/>
              </w:rPr>
              <w:t>Vertica duplicates table columns on at least K+1 nodes within the cluster.</w:t>
            </w:r>
          </w:p>
          <w:p w14:paraId="4E142EA7" w14:textId="77777777" w:rsidR="00E90675" w:rsidRPr="009603C2" w:rsidRDefault="00E90675" w:rsidP="00475222">
            <w:pPr>
              <w:pStyle w:val="ListParagraph"/>
              <w:ind w:left="2160"/>
              <w:rPr>
                <w:sz w:val="20"/>
                <w:szCs w:val="20"/>
              </w:rPr>
            </w:pPr>
          </w:p>
          <w:p w14:paraId="4E142EA8" w14:textId="77777777" w:rsidR="00E90675" w:rsidRPr="009603C2" w:rsidRDefault="00E90675" w:rsidP="000814FD">
            <w:pPr>
              <w:pStyle w:val="ListParagraph"/>
              <w:numPr>
                <w:ilvl w:val="1"/>
                <w:numId w:val="2"/>
              </w:numPr>
              <w:rPr>
                <w:sz w:val="20"/>
                <w:szCs w:val="20"/>
              </w:rPr>
            </w:pPr>
            <w:r w:rsidRPr="009603C2">
              <w:rPr>
                <w:sz w:val="20"/>
                <w:szCs w:val="20"/>
              </w:rPr>
              <w:t>Transaction model:</w:t>
            </w:r>
          </w:p>
          <w:p w14:paraId="4E142EA9" w14:textId="77777777" w:rsidR="00E90675" w:rsidRDefault="00B05867" w:rsidP="000814FD">
            <w:pPr>
              <w:pStyle w:val="ListParagraph"/>
              <w:numPr>
                <w:ilvl w:val="2"/>
                <w:numId w:val="2"/>
              </w:numPr>
              <w:rPr>
                <w:sz w:val="20"/>
                <w:szCs w:val="20"/>
              </w:rPr>
            </w:pPr>
            <w:r>
              <w:rPr>
                <w:sz w:val="20"/>
                <w:szCs w:val="20"/>
              </w:rPr>
              <w:t>Vertica supports s</w:t>
            </w:r>
            <w:r w:rsidR="00E90675" w:rsidRPr="009603C2">
              <w:rPr>
                <w:sz w:val="20"/>
                <w:szCs w:val="20"/>
              </w:rPr>
              <w:t xml:space="preserve">ession-scoped isolation </w:t>
            </w:r>
            <w:r w:rsidR="00056663">
              <w:rPr>
                <w:sz w:val="20"/>
                <w:szCs w:val="20"/>
              </w:rPr>
              <w:t xml:space="preserve">levels </w:t>
            </w:r>
            <w:r w:rsidR="00E90675" w:rsidRPr="009603C2">
              <w:rPr>
                <w:sz w:val="20"/>
                <w:szCs w:val="20"/>
              </w:rPr>
              <w:t xml:space="preserve">set via the SET SESSION CHARACTERISTICS command. </w:t>
            </w:r>
            <w:r w:rsidR="00056663">
              <w:rPr>
                <w:sz w:val="20"/>
                <w:szCs w:val="20"/>
              </w:rPr>
              <w:t>What data can be seen by other transaction</w:t>
            </w:r>
            <w:r w:rsidR="00EF14A0">
              <w:rPr>
                <w:sz w:val="20"/>
                <w:szCs w:val="20"/>
              </w:rPr>
              <w:t>s</w:t>
            </w:r>
            <w:r w:rsidR="00056663">
              <w:rPr>
                <w:sz w:val="20"/>
                <w:szCs w:val="20"/>
              </w:rPr>
              <w:t xml:space="preserve"> running concurrently is determined by the Isolation level</w:t>
            </w:r>
            <w:r w:rsidR="00EF14A0">
              <w:rPr>
                <w:sz w:val="20"/>
                <w:szCs w:val="20"/>
              </w:rPr>
              <w:t xml:space="preserve"> for a given session</w:t>
            </w:r>
            <w:r w:rsidR="00E90675" w:rsidRPr="009603C2">
              <w:rPr>
                <w:sz w:val="20"/>
                <w:szCs w:val="20"/>
              </w:rPr>
              <w:t>.</w:t>
            </w:r>
          </w:p>
          <w:p w14:paraId="4E142EAA" w14:textId="77777777" w:rsidR="00E004E2" w:rsidRPr="009603C2" w:rsidRDefault="00056663" w:rsidP="000814FD">
            <w:pPr>
              <w:pStyle w:val="ListParagraph"/>
              <w:numPr>
                <w:ilvl w:val="2"/>
                <w:numId w:val="2"/>
              </w:numPr>
              <w:rPr>
                <w:sz w:val="20"/>
                <w:szCs w:val="20"/>
              </w:rPr>
            </w:pPr>
            <w:r>
              <w:rPr>
                <w:sz w:val="20"/>
                <w:szCs w:val="20"/>
              </w:rPr>
              <w:t>T</w:t>
            </w:r>
            <w:r w:rsidR="00E004E2" w:rsidRPr="009603C2">
              <w:rPr>
                <w:sz w:val="20"/>
                <w:szCs w:val="20"/>
              </w:rPr>
              <w:t>he Vertica query parser understands all four standard SQL isolation levels (READ UNCOMMITTED, READ COMMITTED, REPEATABLE READ, and SERIALIZABLE)</w:t>
            </w:r>
            <w:r>
              <w:rPr>
                <w:sz w:val="20"/>
                <w:szCs w:val="20"/>
              </w:rPr>
              <w:t xml:space="preserve">, however, </w:t>
            </w:r>
            <w:r w:rsidR="00E004E2" w:rsidRPr="009603C2">
              <w:rPr>
                <w:sz w:val="20"/>
                <w:szCs w:val="20"/>
              </w:rPr>
              <w:t>internally only READ COMMITTED and SERIALIZABLE</w:t>
            </w:r>
            <w:r>
              <w:rPr>
                <w:sz w:val="20"/>
                <w:szCs w:val="20"/>
              </w:rPr>
              <w:t xml:space="preserve"> are used</w:t>
            </w:r>
            <w:r w:rsidR="00E004E2" w:rsidRPr="009603C2">
              <w:rPr>
                <w:sz w:val="20"/>
                <w:szCs w:val="20"/>
              </w:rPr>
              <w:t xml:space="preserve">. Vertica </w:t>
            </w:r>
            <w:r>
              <w:rPr>
                <w:sz w:val="20"/>
                <w:szCs w:val="20"/>
              </w:rPr>
              <w:t xml:space="preserve">will </w:t>
            </w:r>
            <w:r w:rsidR="00E004E2" w:rsidRPr="009603C2">
              <w:rPr>
                <w:sz w:val="20"/>
                <w:szCs w:val="20"/>
              </w:rPr>
              <w:t xml:space="preserve">automatically </w:t>
            </w:r>
            <w:r>
              <w:rPr>
                <w:sz w:val="20"/>
                <w:szCs w:val="20"/>
              </w:rPr>
              <w:t>convert</w:t>
            </w:r>
            <w:r w:rsidR="00E004E2" w:rsidRPr="009603C2">
              <w:rPr>
                <w:sz w:val="20"/>
                <w:szCs w:val="20"/>
              </w:rPr>
              <w:t xml:space="preserve"> READ </w:t>
            </w:r>
            <w:r w:rsidR="00E004E2" w:rsidRPr="009603C2">
              <w:rPr>
                <w:sz w:val="20"/>
                <w:szCs w:val="20"/>
              </w:rPr>
              <w:lastRenderedPageBreak/>
              <w:t xml:space="preserve">UNCOMMITTED to READ COMMITTED and REPEATABLE READ to SERIALIZABLE. </w:t>
            </w:r>
            <w:r w:rsidR="00E004E2" w:rsidRPr="009603C2">
              <w:rPr>
                <w:i/>
                <w:sz w:val="20"/>
                <w:szCs w:val="20"/>
              </w:rPr>
              <w:t xml:space="preserve">Therefore, the isolation level Vertica uses </w:t>
            </w:r>
            <w:r>
              <w:rPr>
                <w:i/>
                <w:sz w:val="20"/>
                <w:szCs w:val="20"/>
              </w:rPr>
              <w:t>may</w:t>
            </w:r>
            <w:r w:rsidR="00E004E2" w:rsidRPr="009603C2">
              <w:rPr>
                <w:i/>
                <w:sz w:val="20"/>
                <w:szCs w:val="20"/>
              </w:rPr>
              <w:t xml:space="preserve"> be more strict than the isolation level you choose.</w:t>
            </w:r>
          </w:p>
          <w:p w14:paraId="4E142EAB" w14:textId="77777777" w:rsidR="00056663" w:rsidRDefault="00056663" w:rsidP="000814FD">
            <w:pPr>
              <w:pStyle w:val="ListParagraph"/>
              <w:numPr>
                <w:ilvl w:val="2"/>
                <w:numId w:val="2"/>
              </w:numPr>
              <w:rPr>
                <w:sz w:val="20"/>
                <w:szCs w:val="20"/>
              </w:rPr>
            </w:pPr>
            <w:r w:rsidRPr="00056663">
              <w:rPr>
                <w:sz w:val="20"/>
                <w:szCs w:val="20"/>
              </w:rPr>
              <w:t xml:space="preserve">The </w:t>
            </w:r>
            <w:r w:rsidR="00E90675" w:rsidRPr="00056663">
              <w:rPr>
                <w:sz w:val="20"/>
                <w:szCs w:val="20"/>
              </w:rPr>
              <w:t xml:space="preserve">isolation level </w:t>
            </w:r>
            <w:r w:rsidRPr="00056663">
              <w:rPr>
                <w:sz w:val="20"/>
                <w:szCs w:val="20"/>
              </w:rPr>
              <w:t xml:space="preserve">of a transaction cannot be changed </w:t>
            </w:r>
            <w:r w:rsidR="00E90675" w:rsidRPr="00056663">
              <w:rPr>
                <w:sz w:val="20"/>
                <w:szCs w:val="20"/>
              </w:rPr>
              <w:t>until it completes</w:t>
            </w:r>
            <w:r w:rsidRPr="00056663">
              <w:rPr>
                <w:sz w:val="20"/>
                <w:szCs w:val="20"/>
              </w:rPr>
              <w:t>.</w:t>
            </w:r>
            <w:r w:rsidR="00E90675" w:rsidRPr="00056663">
              <w:rPr>
                <w:sz w:val="20"/>
                <w:szCs w:val="20"/>
              </w:rPr>
              <w:t xml:space="preserve"> Vertica internal processes (</w:t>
            </w:r>
            <w:r>
              <w:rPr>
                <w:sz w:val="20"/>
                <w:szCs w:val="20"/>
              </w:rPr>
              <w:t xml:space="preserve">i.e. </w:t>
            </w:r>
            <w:r w:rsidR="006D0057">
              <w:rPr>
                <w:sz w:val="20"/>
                <w:szCs w:val="20"/>
              </w:rPr>
              <w:t xml:space="preserve">Tuple Mover, </w:t>
            </w:r>
            <w:r w:rsidR="00E90675" w:rsidRPr="00056663">
              <w:rPr>
                <w:sz w:val="20"/>
                <w:szCs w:val="20"/>
              </w:rPr>
              <w:t>refresh ope</w:t>
            </w:r>
            <w:r w:rsidR="006D0057">
              <w:rPr>
                <w:sz w:val="20"/>
                <w:szCs w:val="20"/>
              </w:rPr>
              <w:t xml:space="preserve">rations) and DDL operations </w:t>
            </w:r>
            <w:r w:rsidR="00E90675" w:rsidRPr="00056663">
              <w:rPr>
                <w:sz w:val="20"/>
                <w:szCs w:val="20"/>
              </w:rPr>
              <w:t xml:space="preserve">always </w:t>
            </w:r>
            <w:r w:rsidRPr="00056663">
              <w:rPr>
                <w:sz w:val="20"/>
                <w:szCs w:val="20"/>
              </w:rPr>
              <w:t>execute with a</w:t>
            </w:r>
            <w:r>
              <w:rPr>
                <w:sz w:val="20"/>
                <w:szCs w:val="20"/>
              </w:rPr>
              <w:t xml:space="preserve"> SERIALIZABLE isolation level</w:t>
            </w:r>
            <w:r w:rsidR="006D0057">
              <w:rPr>
                <w:sz w:val="20"/>
                <w:szCs w:val="20"/>
              </w:rPr>
              <w:t>.</w:t>
            </w:r>
          </w:p>
          <w:p w14:paraId="4E142EAC" w14:textId="77777777" w:rsidR="00E90675" w:rsidRPr="00056663" w:rsidRDefault="00E90675" w:rsidP="000814FD">
            <w:pPr>
              <w:pStyle w:val="ListParagraph"/>
              <w:numPr>
                <w:ilvl w:val="2"/>
                <w:numId w:val="2"/>
              </w:numPr>
              <w:rPr>
                <w:sz w:val="20"/>
                <w:szCs w:val="20"/>
              </w:rPr>
            </w:pPr>
            <w:r w:rsidRPr="00056663">
              <w:rPr>
                <w:sz w:val="20"/>
                <w:szCs w:val="20"/>
              </w:rPr>
              <w:t>Vertica uses the READ COMMITTED isolation level</w:t>
            </w:r>
            <w:r w:rsidR="006D0057">
              <w:rPr>
                <w:sz w:val="20"/>
                <w:szCs w:val="20"/>
              </w:rPr>
              <w:t xml:space="preserve"> by default</w:t>
            </w:r>
            <w:r w:rsidRPr="00056663">
              <w:rPr>
                <w:sz w:val="20"/>
                <w:szCs w:val="20"/>
              </w:rPr>
              <w:t xml:space="preserve">. </w:t>
            </w:r>
          </w:p>
          <w:p w14:paraId="4E142EAD" w14:textId="77777777" w:rsidR="00E90675" w:rsidRDefault="00E90675" w:rsidP="000814FD">
            <w:pPr>
              <w:pStyle w:val="ListParagraph"/>
              <w:numPr>
                <w:ilvl w:val="2"/>
                <w:numId w:val="2"/>
              </w:numPr>
              <w:rPr>
                <w:sz w:val="20"/>
                <w:szCs w:val="20"/>
              </w:rPr>
            </w:pPr>
            <w:r w:rsidRPr="009603C2">
              <w:rPr>
                <w:sz w:val="20"/>
                <w:szCs w:val="20"/>
              </w:rPr>
              <w:t>The following table highlights the behaviors of transaction isolation. For specific information see, SERIALIZABLE Isolation and READ COMMITTED Isolation.</w:t>
            </w:r>
          </w:p>
          <w:p w14:paraId="4E142EAE" w14:textId="77777777" w:rsidR="00450250" w:rsidRPr="00450250" w:rsidRDefault="00450250" w:rsidP="00450250">
            <w:pPr>
              <w:pStyle w:val="ListParagraph"/>
              <w:ind w:left="1800"/>
              <w:rPr>
                <w:sz w:val="20"/>
                <w:szCs w:val="20"/>
              </w:rPr>
            </w:pPr>
          </w:p>
          <w:tbl>
            <w:tblPr>
              <w:tblStyle w:val="TableGrid"/>
              <w:tblW w:w="5641" w:type="dxa"/>
              <w:tblInd w:w="2047" w:type="dxa"/>
              <w:tblLook w:val="04A0" w:firstRow="1" w:lastRow="0" w:firstColumn="1" w:lastColumn="0" w:noHBand="0" w:noVBand="1"/>
            </w:tblPr>
            <w:tblGrid>
              <w:gridCol w:w="1526"/>
              <w:gridCol w:w="1103"/>
              <w:gridCol w:w="1737"/>
              <w:gridCol w:w="1275"/>
            </w:tblGrid>
            <w:tr w:rsidR="00E90675" w:rsidRPr="009603C2" w14:paraId="4E142EB3" w14:textId="77777777" w:rsidTr="00B7671E">
              <w:tc>
                <w:tcPr>
                  <w:tcW w:w="1526" w:type="dxa"/>
                  <w:shd w:val="pct15" w:color="auto" w:fill="auto"/>
                </w:tcPr>
                <w:p w14:paraId="4E142EAF" w14:textId="77777777" w:rsidR="00E90675" w:rsidRPr="00B7671E" w:rsidRDefault="00E90675" w:rsidP="00B72385">
                  <w:pPr>
                    <w:jc w:val="center"/>
                    <w:rPr>
                      <w:rFonts w:cstheme="minorHAnsi"/>
                      <w:b/>
                      <w:sz w:val="16"/>
                      <w:szCs w:val="16"/>
                    </w:rPr>
                  </w:pPr>
                  <w:r w:rsidRPr="00B7671E">
                    <w:rPr>
                      <w:rFonts w:cstheme="minorHAnsi"/>
                      <w:b/>
                      <w:sz w:val="16"/>
                      <w:szCs w:val="16"/>
                    </w:rPr>
                    <w:t>Isolation Level</w:t>
                  </w:r>
                </w:p>
              </w:tc>
              <w:tc>
                <w:tcPr>
                  <w:tcW w:w="1103" w:type="dxa"/>
                  <w:shd w:val="pct15" w:color="auto" w:fill="auto"/>
                </w:tcPr>
                <w:p w14:paraId="4E142EB0" w14:textId="77777777" w:rsidR="00E90675" w:rsidRPr="00B7671E" w:rsidRDefault="00E90675" w:rsidP="00B72385">
                  <w:pPr>
                    <w:jc w:val="center"/>
                    <w:rPr>
                      <w:rFonts w:cstheme="minorHAnsi"/>
                      <w:b/>
                      <w:sz w:val="16"/>
                      <w:szCs w:val="16"/>
                    </w:rPr>
                  </w:pPr>
                  <w:r w:rsidRPr="00B7671E">
                    <w:rPr>
                      <w:rFonts w:cstheme="minorHAnsi"/>
                      <w:b/>
                      <w:sz w:val="16"/>
                      <w:szCs w:val="16"/>
                    </w:rPr>
                    <w:t>Dirty Read</w:t>
                  </w:r>
                </w:p>
              </w:tc>
              <w:tc>
                <w:tcPr>
                  <w:tcW w:w="1737" w:type="dxa"/>
                  <w:shd w:val="pct15" w:color="auto" w:fill="auto"/>
                </w:tcPr>
                <w:p w14:paraId="4E142EB1" w14:textId="77777777" w:rsidR="00E90675" w:rsidRPr="00B7671E" w:rsidRDefault="00E90675" w:rsidP="00B72385">
                  <w:pPr>
                    <w:jc w:val="center"/>
                    <w:rPr>
                      <w:rFonts w:cstheme="minorHAnsi"/>
                      <w:b/>
                      <w:sz w:val="16"/>
                      <w:szCs w:val="16"/>
                    </w:rPr>
                  </w:pPr>
                  <w:r w:rsidRPr="00B7671E">
                    <w:rPr>
                      <w:rFonts w:cstheme="minorHAnsi"/>
                      <w:b/>
                      <w:sz w:val="16"/>
                      <w:szCs w:val="16"/>
                    </w:rPr>
                    <w:t>Non Repeatable Read</w:t>
                  </w:r>
                </w:p>
              </w:tc>
              <w:tc>
                <w:tcPr>
                  <w:tcW w:w="1275" w:type="dxa"/>
                  <w:shd w:val="pct15" w:color="auto" w:fill="auto"/>
                </w:tcPr>
                <w:p w14:paraId="4E142EB2" w14:textId="77777777" w:rsidR="00E90675" w:rsidRPr="00B7671E" w:rsidRDefault="00E90675" w:rsidP="00B72385">
                  <w:pPr>
                    <w:jc w:val="center"/>
                    <w:rPr>
                      <w:rFonts w:cstheme="minorHAnsi"/>
                      <w:b/>
                      <w:sz w:val="16"/>
                      <w:szCs w:val="16"/>
                    </w:rPr>
                  </w:pPr>
                  <w:r w:rsidRPr="00B7671E">
                    <w:rPr>
                      <w:rFonts w:cstheme="minorHAnsi"/>
                      <w:b/>
                      <w:sz w:val="16"/>
                      <w:szCs w:val="16"/>
                    </w:rPr>
                    <w:t>Phantom Read</w:t>
                  </w:r>
                </w:p>
              </w:tc>
            </w:tr>
            <w:tr w:rsidR="00E90675" w:rsidRPr="009603C2" w14:paraId="4E142EB8" w14:textId="77777777" w:rsidTr="00B7671E">
              <w:tc>
                <w:tcPr>
                  <w:tcW w:w="1526" w:type="dxa"/>
                </w:tcPr>
                <w:p w14:paraId="4E142EB4" w14:textId="77777777" w:rsidR="00E90675" w:rsidRPr="00B7671E" w:rsidRDefault="00E90675" w:rsidP="009F1A00">
                  <w:pPr>
                    <w:rPr>
                      <w:rFonts w:cstheme="minorHAnsi"/>
                      <w:sz w:val="16"/>
                      <w:szCs w:val="16"/>
                    </w:rPr>
                  </w:pPr>
                  <w:r w:rsidRPr="00B7671E">
                    <w:rPr>
                      <w:rFonts w:cstheme="minorHAnsi"/>
                      <w:sz w:val="16"/>
                      <w:szCs w:val="16"/>
                    </w:rPr>
                    <w:t>READ COMMITTED</w:t>
                  </w:r>
                </w:p>
              </w:tc>
              <w:tc>
                <w:tcPr>
                  <w:tcW w:w="1103" w:type="dxa"/>
                </w:tcPr>
                <w:p w14:paraId="4E142EB5" w14:textId="77777777" w:rsidR="00E90675" w:rsidRPr="00B7671E" w:rsidRDefault="00E90675" w:rsidP="009F1A00">
                  <w:pPr>
                    <w:rPr>
                      <w:rFonts w:cstheme="minorHAnsi"/>
                      <w:sz w:val="16"/>
                      <w:szCs w:val="16"/>
                    </w:rPr>
                  </w:pPr>
                  <w:r w:rsidRPr="00B7671E">
                    <w:rPr>
                      <w:rFonts w:cstheme="minorHAnsi"/>
                      <w:sz w:val="16"/>
                      <w:szCs w:val="16"/>
                    </w:rPr>
                    <w:t>Not Possible</w:t>
                  </w:r>
                </w:p>
              </w:tc>
              <w:tc>
                <w:tcPr>
                  <w:tcW w:w="1737" w:type="dxa"/>
                </w:tcPr>
                <w:p w14:paraId="4E142EB6" w14:textId="77777777" w:rsidR="00E90675" w:rsidRPr="00B7671E" w:rsidRDefault="00E90675" w:rsidP="009F1A00">
                  <w:pPr>
                    <w:rPr>
                      <w:rFonts w:cstheme="minorHAnsi"/>
                      <w:sz w:val="16"/>
                      <w:szCs w:val="16"/>
                    </w:rPr>
                  </w:pPr>
                  <w:r w:rsidRPr="00B7671E">
                    <w:rPr>
                      <w:rFonts w:cstheme="minorHAnsi"/>
                      <w:sz w:val="16"/>
                      <w:szCs w:val="16"/>
                    </w:rPr>
                    <w:t>Possible</w:t>
                  </w:r>
                </w:p>
              </w:tc>
              <w:tc>
                <w:tcPr>
                  <w:tcW w:w="1275" w:type="dxa"/>
                </w:tcPr>
                <w:p w14:paraId="4E142EB7" w14:textId="77777777" w:rsidR="00E90675" w:rsidRPr="00B7671E" w:rsidRDefault="00E90675" w:rsidP="009F1A00">
                  <w:pPr>
                    <w:rPr>
                      <w:rFonts w:cstheme="minorHAnsi"/>
                      <w:sz w:val="16"/>
                      <w:szCs w:val="16"/>
                    </w:rPr>
                  </w:pPr>
                  <w:r w:rsidRPr="00B7671E">
                    <w:rPr>
                      <w:rFonts w:cstheme="minorHAnsi"/>
                      <w:sz w:val="16"/>
                      <w:szCs w:val="16"/>
                    </w:rPr>
                    <w:t>Possible</w:t>
                  </w:r>
                </w:p>
              </w:tc>
            </w:tr>
            <w:tr w:rsidR="00E90675" w:rsidRPr="009603C2" w14:paraId="4E142EBD" w14:textId="77777777" w:rsidTr="00B7671E">
              <w:tc>
                <w:tcPr>
                  <w:tcW w:w="1526" w:type="dxa"/>
                </w:tcPr>
                <w:p w14:paraId="4E142EB9" w14:textId="77777777" w:rsidR="00E90675" w:rsidRPr="00B7671E" w:rsidRDefault="00E90675" w:rsidP="009F1A00">
                  <w:pPr>
                    <w:rPr>
                      <w:rFonts w:cstheme="minorHAnsi"/>
                      <w:sz w:val="16"/>
                      <w:szCs w:val="16"/>
                    </w:rPr>
                  </w:pPr>
                  <w:r w:rsidRPr="00B7671E">
                    <w:rPr>
                      <w:rFonts w:cstheme="minorHAnsi"/>
                      <w:sz w:val="16"/>
                      <w:szCs w:val="16"/>
                    </w:rPr>
                    <w:t>SERIALIZABLE</w:t>
                  </w:r>
                </w:p>
              </w:tc>
              <w:tc>
                <w:tcPr>
                  <w:tcW w:w="1103" w:type="dxa"/>
                </w:tcPr>
                <w:p w14:paraId="4E142EBA" w14:textId="77777777" w:rsidR="00E90675" w:rsidRPr="00B7671E" w:rsidRDefault="00E90675" w:rsidP="00FD21A9">
                  <w:pPr>
                    <w:rPr>
                      <w:rFonts w:cstheme="minorHAnsi"/>
                      <w:sz w:val="16"/>
                      <w:szCs w:val="16"/>
                    </w:rPr>
                  </w:pPr>
                  <w:r w:rsidRPr="00B7671E">
                    <w:rPr>
                      <w:rFonts w:cstheme="minorHAnsi"/>
                      <w:sz w:val="16"/>
                      <w:szCs w:val="16"/>
                    </w:rPr>
                    <w:t>Not Possible</w:t>
                  </w:r>
                </w:p>
              </w:tc>
              <w:tc>
                <w:tcPr>
                  <w:tcW w:w="1737" w:type="dxa"/>
                </w:tcPr>
                <w:p w14:paraId="4E142EBB" w14:textId="77777777" w:rsidR="00E90675" w:rsidRPr="00B7671E" w:rsidRDefault="00E90675" w:rsidP="00FD21A9">
                  <w:pPr>
                    <w:rPr>
                      <w:rFonts w:cstheme="minorHAnsi"/>
                      <w:sz w:val="16"/>
                      <w:szCs w:val="16"/>
                    </w:rPr>
                  </w:pPr>
                  <w:r w:rsidRPr="00B7671E">
                    <w:rPr>
                      <w:rFonts w:cstheme="minorHAnsi"/>
                      <w:sz w:val="16"/>
                      <w:szCs w:val="16"/>
                    </w:rPr>
                    <w:t>Not Possible</w:t>
                  </w:r>
                </w:p>
              </w:tc>
              <w:tc>
                <w:tcPr>
                  <w:tcW w:w="1275" w:type="dxa"/>
                </w:tcPr>
                <w:p w14:paraId="4E142EBC" w14:textId="77777777" w:rsidR="00E90675" w:rsidRPr="00B7671E" w:rsidRDefault="00E90675" w:rsidP="00FD21A9">
                  <w:pPr>
                    <w:rPr>
                      <w:rFonts w:cstheme="minorHAnsi"/>
                      <w:sz w:val="16"/>
                      <w:szCs w:val="16"/>
                    </w:rPr>
                  </w:pPr>
                  <w:r w:rsidRPr="00B7671E">
                    <w:rPr>
                      <w:rFonts w:cstheme="minorHAnsi"/>
                      <w:sz w:val="16"/>
                      <w:szCs w:val="16"/>
                    </w:rPr>
                    <w:t>Not Possible</w:t>
                  </w:r>
                </w:p>
              </w:tc>
            </w:tr>
          </w:tbl>
          <w:p w14:paraId="4E142EBE" w14:textId="77777777" w:rsidR="00E90675" w:rsidRDefault="00E90675" w:rsidP="009F1A00">
            <w:pPr>
              <w:rPr>
                <w:sz w:val="20"/>
                <w:szCs w:val="20"/>
              </w:rPr>
            </w:pPr>
          </w:p>
          <w:p w14:paraId="4E142EBF" w14:textId="77777777" w:rsidR="00450250" w:rsidRDefault="00450250" w:rsidP="000814FD">
            <w:pPr>
              <w:pStyle w:val="ListParagraph"/>
              <w:numPr>
                <w:ilvl w:val="2"/>
                <w:numId w:val="2"/>
              </w:numPr>
              <w:rPr>
                <w:sz w:val="20"/>
                <w:szCs w:val="20"/>
              </w:rPr>
            </w:pPr>
            <w:r w:rsidRPr="00450250">
              <w:rPr>
                <w:sz w:val="20"/>
                <w:szCs w:val="20"/>
              </w:rPr>
              <w:t>Vertica supports transaction-level and s</w:t>
            </w:r>
            <w:r>
              <w:rPr>
                <w:sz w:val="20"/>
                <w:szCs w:val="20"/>
              </w:rPr>
              <w:t>tatement-level rollbacks.</w:t>
            </w:r>
          </w:p>
          <w:p w14:paraId="4E142EC0" w14:textId="77777777" w:rsidR="00450250" w:rsidRDefault="00450250" w:rsidP="000814FD">
            <w:pPr>
              <w:pStyle w:val="ListParagraph"/>
              <w:numPr>
                <w:ilvl w:val="3"/>
                <w:numId w:val="2"/>
              </w:numPr>
              <w:rPr>
                <w:sz w:val="20"/>
                <w:szCs w:val="20"/>
              </w:rPr>
            </w:pPr>
            <w:r w:rsidRPr="00450250">
              <w:rPr>
                <w:sz w:val="20"/>
                <w:szCs w:val="20"/>
              </w:rPr>
              <w:t xml:space="preserve">A transaction-level rollback discards all modifications made by a transaction. </w:t>
            </w:r>
          </w:p>
          <w:p w14:paraId="4E142EC1" w14:textId="77777777" w:rsidR="00450250" w:rsidRDefault="00450250" w:rsidP="000814FD">
            <w:pPr>
              <w:pStyle w:val="ListParagraph"/>
              <w:numPr>
                <w:ilvl w:val="3"/>
                <w:numId w:val="2"/>
              </w:numPr>
              <w:rPr>
                <w:sz w:val="20"/>
                <w:szCs w:val="20"/>
              </w:rPr>
            </w:pPr>
            <w:r w:rsidRPr="00450250">
              <w:rPr>
                <w:sz w:val="20"/>
                <w:szCs w:val="20"/>
              </w:rPr>
              <w:t>A statement-level rollback reverses just the effects made by a particular statement.</w:t>
            </w:r>
          </w:p>
          <w:p w14:paraId="4E142EC2" w14:textId="77777777" w:rsidR="00AF18D8" w:rsidRDefault="00AF18D8" w:rsidP="000814FD">
            <w:pPr>
              <w:pStyle w:val="ListParagraph"/>
              <w:numPr>
                <w:ilvl w:val="2"/>
                <w:numId w:val="2"/>
              </w:numPr>
              <w:rPr>
                <w:sz w:val="20"/>
                <w:szCs w:val="20"/>
              </w:rPr>
            </w:pPr>
            <w:r w:rsidRPr="00AF18D8">
              <w:rPr>
                <w:sz w:val="20"/>
                <w:szCs w:val="20"/>
              </w:rPr>
              <w:t>Ver</w:t>
            </w:r>
            <w:r>
              <w:rPr>
                <w:sz w:val="20"/>
                <w:szCs w:val="20"/>
              </w:rPr>
              <w:t>tica supports using savepoints.</w:t>
            </w:r>
          </w:p>
          <w:p w14:paraId="4E142EC3" w14:textId="77777777" w:rsidR="00AF18D8" w:rsidRDefault="00AF18D8" w:rsidP="000814FD">
            <w:pPr>
              <w:pStyle w:val="ListParagraph"/>
              <w:numPr>
                <w:ilvl w:val="3"/>
                <w:numId w:val="2"/>
              </w:numPr>
              <w:rPr>
                <w:sz w:val="20"/>
                <w:szCs w:val="20"/>
              </w:rPr>
            </w:pPr>
            <w:r w:rsidRPr="00AF18D8">
              <w:rPr>
                <w:sz w:val="20"/>
                <w:szCs w:val="20"/>
              </w:rPr>
              <w:t>A savepoint is a special mark inside a transaction that allows all commands run after the savepoint was established to be rolled back, restoring the transaction to its former state in which the savepoint was established.</w:t>
            </w:r>
          </w:p>
          <w:p w14:paraId="4E142EC4" w14:textId="77777777" w:rsidR="00450250" w:rsidRPr="00450250" w:rsidRDefault="00450250" w:rsidP="00450250">
            <w:pPr>
              <w:pStyle w:val="ListParagraph"/>
              <w:ind w:left="2520"/>
              <w:rPr>
                <w:sz w:val="20"/>
                <w:szCs w:val="20"/>
              </w:rPr>
            </w:pPr>
          </w:p>
          <w:p w14:paraId="4E142EC5" w14:textId="77777777" w:rsidR="00E90675" w:rsidRPr="009603C2" w:rsidRDefault="00E90675" w:rsidP="00B93778">
            <w:pPr>
              <w:ind w:left="1135"/>
              <w:rPr>
                <w:sz w:val="20"/>
                <w:szCs w:val="20"/>
              </w:rPr>
            </w:pPr>
            <w:r w:rsidRPr="009603C2">
              <w:rPr>
                <w:b/>
                <w:sz w:val="20"/>
                <w:szCs w:val="20"/>
              </w:rPr>
              <w:t>Transaction Implementation Details</w:t>
            </w:r>
          </w:p>
          <w:p w14:paraId="4E142EC6" w14:textId="77777777" w:rsidR="00E90675" w:rsidRPr="009603C2" w:rsidRDefault="00E90675" w:rsidP="00B93778">
            <w:pPr>
              <w:ind w:left="1135"/>
              <w:rPr>
                <w:sz w:val="20"/>
                <w:szCs w:val="20"/>
              </w:rPr>
            </w:pPr>
            <w:r w:rsidRPr="009603C2">
              <w:rPr>
                <w:sz w:val="20"/>
                <w:szCs w:val="20"/>
              </w:rPr>
              <w:t>Vertica supports conventional SQL transactions with standard ACID properties:</w:t>
            </w:r>
          </w:p>
          <w:p w14:paraId="4E142EC7" w14:textId="77777777" w:rsidR="00E90675" w:rsidRPr="009603C2" w:rsidRDefault="00E90675" w:rsidP="000814FD">
            <w:pPr>
              <w:pStyle w:val="ListParagraph"/>
              <w:numPr>
                <w:ilvl w:val="0"/>
                <w:numId w:val="1"/>
              </w:numPr>
              <w:ind w:left="2160"/>
              <w:rPr>
                <w:sz w:val="20"/>
                <w:szCs w:val="20"/>
              </w:rPr>
            </w:pPr>
            <w:r w:rsidRPr="009603C2">
              <w:rPr>
                <w:sz w:val="20"/>
                <w:szCs w:val="20"/>
              </w:rPr>
              <w:t>ANSI SQL 92 style-implicit transactions. You do not need to run a BEGIN or START TRANSACTION command.</w:t>
            </w:r>
          </w:p>
          <w:p w14:paraId="4E142EC8" w14:textId="77777777" w:rsidR="00E90675" w:rsidRPr="009603C2" w:rsidRDefault="00E90675" w:rsidP="000814FD">
            <w:pPr>
              <w:pStyle w:val="ListParagraph"/>
              <w:numPr>
                <w:ilvl w:val="0"/>
                <w:numId w:val="1"/>
              </w:numPr>
              <w:ind w:left="2160"/>
              <w:rPr>
                <w:sz w:val="20"/>
                <w:szCs w:val="20"/>
              </w:rPr>
            </w:pPr>
            <w:r w:rsidRPr="009603C2">
              <w:rPr>
                <w:sz w:val="20"/>
                <w:szCs w:val="20"/>
              </w:rPr>
              <w:t>No redo/undo log or two-phase commits.</w:t>
            </w:r>
          </w:p>
          <w:p w14:paraId="4E142EC9" w14:textId="77777777" w:rsidR="00E90675" w:rsidRPr="009603C2" w:rsidRDefault="00E90675" w:rsidP="000814FD">
            <w:pPr>
              <w:pStyle w:val="ListParagraph"/>
              <w:numPr>
                <w:ilvl w:val="0"/>
                <w:numId w:val="1"/>
              </w:numPr>
              <w:ind w:left="2160"/>
              <w:rPr>
                <w:sz w:val="20"/>
                <w:szCs w:val="20"/>
              </w:rPr>
            </w:pPr>
            <w:r w:rsidRPr="009603C2">
              <w:rPr>
                <w:sz w:val="20"/>
                <w:szCs w:val="20"/>
              </w:rPr>
              <w:t>The COPY command automatically commits itself and any current transaction (except when loading temporary tables). Vertica recommends that you COMMIT or ROLLBACK the current transaction before you use COPY.</w:t>
            </w:r>
          </w:p>
          <w:p w14:paraId="4E142ECA" w14:textId="77777777" w:rsidR="00E90675" w:rsidRPr="009603C2" w:rsidRDefault="00E90675" w:rsidP="00BB0C22">
            <w:pPr>
              <w:rPr>
                <w:sz w:val="20"/>
                <w:szCs w:val="20"/>
              </w:rPr>
            </w:pPr>
          </w:p>
          <w:p w14:paraId="4E142ECB" w14:textId="77777777" w:rsidR="00E90675" w:rsidRPr="009603C2" w:rsidRDefault="00E90675" w:rsidP="000814FD">
            <w:pPr>
              <w:pStyle w:val="ListParagraph"/>
              <w:numPr>
                <w:ilvl w:val="0"/>
                <w:numId w:val="2"/>
              </w:numPr>
              <w:rPr>
                <w:b/>
                <w:sz w:val="20"/>
                <w:szCs w:val="20"/>
              </w:rPr>
            </w:pPr>
            <w:r w:rsidRPr="009603C2">
              <w:rPr>
                <w:b/>
                <w:sz w:val="20"/>
                <w:szCs w:val="20"/>
              </w:rPr>
              <w:t>Differentiate between compression and encoding</w:t>
            </w:r>
          </w:p>
          <w:p w14:paraId="4E142ECC" w14:textId="77777777" w:rsidR="00E90675" w:rsidRPr="009603C2" w:rsidRDefault="00E90675" w:rsidP="000814FD">
            <w:pPr>
              <w:pStyle w:val="ListParagraph"/>
              <w:numPr>
                <w:ilvl w:val="1"/>
                <w:numId w:val="2"/>
              </w:numPr>
              <w:rPr>
                <w:sz w:val="20"/>
                <w:szCs w:val="20"/>
              </w:rPr>
            </w:pPr>
            <w:r w:rsidRPr="009603C2">
              <w:rPr>
                <w:sz w:val="20"/>
                <w:szCs w:val="20"/>
              </w:rPr>
              <w:t>Compression:</w:t>
            </w:r>
          </w:p>
          <w:p w14:paraId="4E142ECD" w14:textId="77777777" w:rsidR="00E90675" w:rsidRPr="009603C2" w:rsidRDefault="00E90675" w:rsidP="000814FD">
            <w:pPr>
              <w:pStyle w:val="ListParagraph"/>
              <w:numPr>
                <w:ilvl w:val="2"/>
                <w:numId w:val="2"/>
              </w:numPr>
              <w:rPr>
                <w:sz w:val="20"/>
                <w:szCs w:val="20"/>
              </w:rPr>
            </w:pPr>
            <w:r w:rsidRPr="009603C2">
              <w:rPr>
                <w:sz w:val="20"/>
                <w:szCs w:val="20"/>
              </w:rPr>
              <w:t>The process of t</w:t>
            </w:r>
            <w:r w:rsidR="00E114E1">
              <w:rPr>
                <w:sz w:val="20"/>
                <w:szCs w:val="20"/>
              </w:rPr>
              <w:t>ransforming data into a compact format that uses fewer bits</w:t>
            </w:r>
            <w:r w:rsidRPr="009603C2">
              <w:rPr>
                <w:sz w:val="20"/>
                <w:szCs w:val="20"/>
              </w:rPr>
              <w:t>. Compressed data cannot be directly processed; it must first be decompressed</w:t>
            </w:r>
            <w:r w:rsidR="00E114E1">
              <w:rPr>
                <w:sz w:val="20"/>
                <w:szCs w:val="20"/>
              </w:rPr>
              <w:t xml:space="preserve"> (increasing CPU usage)</w:t>
            </w:r>
            <w:r w:rsidRPr="009603C2">
              <w:rPr>
                <w:sz w:val="20"/>
                <w:szCs w:val="20"/>
              </w:rPr>
              <w:t>. Vertica uses integer packing for un</w:t>
            </w:r>
            <w:r w:rsidR="00255D59">
              <w:rPr>
                <w:sz w:val="20"/>
                <w:szCs w:val="20"/>
              </w:rPr>
              <w:t>-</w:t>
            </w:r>
            <w:r w:rsidRPr="009603C2">
              <w:rPr>
                <w:sz w:val="20"/>
                <w:szCs w:val="20"/>
              </w:rPr>
              <w:t xml:space="preserve">encoded integers and LZO for compressible data. </w:t>
            </w:r>
          </w:p>
          <w:p w14:paraId="4E142ECE" w14:textId="77777777" w:rsidR="00E90675" w:rsidRPr="00B437A7" w:rsidRDefault="00E90675" w:rsidP="000814FD">
            <w:pPr>
              <w:pStyle w:val="ListParagraph"/>
              <w:numPr>
                <w:ilvl w:val="2"/>
                <w:numId w:val="2"/>
              </w:numPr>
              <w:rPr>
                <w:sz w:val="20"/>
                <w:szCs w:val="20"/>
                <w:highlight w:val="yellow"/>
              </w:rPr>
            </w:pPr>
            <w:r w:rsidRPr="00B437A7">
              <w:rPr>
                <w:sz w:val="20"/>
                <w:szCs w:val="20"/>
              </w:rPr>
              <w:t>The</w:t>
            </w:r>
            <w:r w:rsidRPr="009603C2">
              <w:rPr>
                <w:sz w:val="20"/>
                <w:szCs w:val="20"/>
              </w:rPr>
              <w:t xml:space="preserve"> extensive use of compression allows a column store to occupy substantially less storage than a row store. In a column store, every value stored in a column of a projection has the same data type. This greatly facilitates compression, particularly in sorted columns. In a row store, each value of a row can have a different data type, resulting in a much less effective use of compression.</w:t>
            </w:r>
            <w:r w:rsidR="00B437A7">
              <w:rPr>
                <w:sz w:val="20"/>
                <w:szCs w:val="20"/>
              </w:rPr>
              <w:t xml:space="preserve"> </w:t>
            </w:r>
            <w:r w:rsidR="00B437A7" w:rsidRPr="00B437A7">
              <w:rPr>
                <w:sz w:val="20"/>
                <w:szCs w:val="20"/>
                <w:highlight w:val="yellow"/>
              </w:rPr>
              <w:t>The typical compression ratio observed in 2/3.</w:t>
            </w:r>
          </w:p>
          <w:p w14:paraId="4E142ECF" w14:textId="77777777" w:rsidR="00E90675" w:rsidRPr="009603C2" w:rsidRDefault="00CC6290" w:rsidP="000814FD">
            <w:pPr>
              <w:pStyle w:val="ListParagraph"/>
              <w:numPr>
                <w:ilvl w:val="2"/>
                <w:numId w:val="2"/>
              </w:numPr>
              <w:rPr>
                <w:sz w:val="20"/>
                <w:szCs w:val="20"/>
              </w:rPr>
            </w:pPr>
            <w:r w:rsidRPr="009603C2">
              <w:rPr>
                <w:sz w:val="20"/>
                <w:szCs w:val="20"/>
              </w:rPr>
              <w:t xml:space="preserve">The size of a database is often limited by the availability of storage resources. Typically, when a database exceeds its size limitations, the administrator archives data that is older than a specific historical threshold. </w:t>
            </w:r>
            <w:r w:rsidR="00E90675" w:rsidRPr="009603C2">
              <w:rPr>
                <w:sz w:val="20"/>
                <w:szCs w:val="20"/>
              </w:rPr>
              <w:t>Vertica's efficient storage allows the database administrator to keep much more historical data in physical storage. In other words, the archiving threshold can be set to a much earlier date than in a less efficient store.</w:t>
            </w:r>
          </w:p>
          <w:p w14:paraId="4E142ED0" w14:textId="77777777" w:rsidR="00E90675" w:rsidRPr="009603C2" w:rsidRDefault="00E90675" w:rsidP="000814FD">
            <w:pPr>
              <w:pStyle w:val="ListParagraph"/>
              <w:numPr>
                <w:ilvl w:val="1"/>
                <w:numId w:val="2"/>
              </w:numPr>
              <w:rPr>
                <w:sz w:val="20"/>
                <w:szCs w:val="20"/>
              </w:rPr>
            </w:pPr>
            <w:r w:rsidRPr="009603C2">
              <w:rPr>
                <w:sz w:val="20"/>
                <w:szCs w:val="20"/>
              </w:rPr>
              <w:t>Encoding:</w:t>
            </w:r>
          </w:p>
          <w:p w14:paraId="4E142ED1" w14:textId="77777777" w:rsidR="00E90675" w:rsidRPr="009603C2" w:rsidRDefault="00E90675" w:rsidP="000814FD">
            <w:pPr>
              <w:pStyle w:val="ListParagraph"/>
              <w:numPr>
                <w:ilvl w:val="2"/>
                <w:numId w:val="2"/>
              </w:numPr>
              <w:rPr>
                <w:sz w:val="20"/>
                <w:szCs w:val="20"/>
              </w:rPr>
            </w:pPr>
            <w:r w:rsidRPr="009603C2">
              <w:rPr>
                <w:sz w:val="20"/>
                <w:szCs w:val="20"/>
              </w:rPr>
              <w:t xml:space="preserve">The process of converting data into a </w:t>
            </w:r>
            <w:r w:rsidR="00E114E1">
              <w:rPr>
                <w:sz w:val="20"/>
                <w:szCs w:val="20"/>
              </w:rPr>
              <w:t xml:space="preserve">standard, efficient, Vertica-specific </w:t>
            </w:r>
            <w:r w:rsidR="00E114E1" w:rsidRPr="009603C2">
              <w:rPr>
                <w:sz w:val="20"/>
                <w:szCs w:val="20"/>
              </w:rPr>
              <w:t>format</w:t>
            </w:r>
            <w:r w:rsidRPr="009603C2">
              <w:rPr>
                <w:sz w:val="20"/>
                <w:szCs w:val="20"/>
              </w:rPr>
              <w:t>. In Vertica, encoded data can be processed directly, which distinguishes it from compression. Vertica uses a number of different encoding strategies, depending on column data type, table cardinality, and sort order.</w:t>
            </w:r>
          </w:p>
          <w:p w14:paraId="4E142ED2" w14:textId="77777777" w:rsidR="00E90675" w:rsidRPr="009603C2" w:rsidRDefault="00E90675" w:rsidP="000814FD">
            <w:pPr>
              <w:pStyle w:val="ListParagraph"/>
              <w:numPr>
                <w:ilvl w:val="2"/>
                <w:numId w:val="2"/>
              </w:numPr>
              <w:rPr>
                <w:sz w:val="20"/>
                <w:szCs w:val="20"/>
              </w:rPr>
            </w:pPr>
            <w:r w:rsidRPr="009603C2">
              <w:rPr>
                <w:sz w:val="20"/>
                <w:szCs w:val="20"/>
              </w:rPr>
              <w:t xml:space="preserve">The query executor in Vertica operates on the encoded data representation whenever possible to avoid the cost of decoding. It also passes encoded values to other operations, saving memory bandwidth. In contrast, row stores and most other column stores typically decode data elements </w:t>
            </w:r>
            <w:r w:rsidRPr="009603C2">
              <w:rPr>
                <w:sz w:val="20"/>
                <w:szCs w:val="20"/>
              </w:rPr>
              <w:lastRenderedPageBreak/>
              <w:t>before performing any operation.</w:t>
            </w:r>
          </w:p>
          <w:p w14:paraId="4E142ED3" w14:textId="77777777" w:rsidR="00E90675" w:rsidRPr="009603C2" w:rsidRDefault="00E90675" w:rsidP="00E90675">
            <w:pPr>
              <w:pStyle w:val="ListParagraph"/>
              <w:ind w:left="360"/>
              <w:rPr>
                <w:sz w:val="20"/>
                <w:szCs w:val="20"/>
              </w:rPr>
            </w:pPr>
          </w:p>
          <w:p w14:paraId="4E142ED4" w14:textId="77777777" w:rsidR="00B869C0" w:rsidRPr="009603C2" w:rsidRDefault="00E90675" w:rsidP="000814FD">
            <w:pPr>
              <w:pStyle w:val="ListParagraph"/>
              <w:numPr>
                <w:ilvl w:val="0"/>
                <w:numId w:val="2"/>
              </w:numPr>
              <w:rPr>
                <w:b/>
                <w:sz w:val="20"/>
                <w:szCs w:val="20"/>
              </w:rPr>
            </w:pPr>
            <w:r w:rsidRPr="009603C2">
              <w:rPr>
                <w:b/>
                <w:sz w:val="20"/>
                <w:szCs w:val="20"/>
              </w:rPr>
              <w:t>Installation of Vertica</w:t>
            </w:r>
          </w:p>
          <w:p w14:paraId="4E142ED5" w14:textId="77777777" w:rsidR="0057172E" w:rsidRPr="009603C2" w:rsidRDefault="0057172E" w:rsidP="000814FD">
            <w:pPr>
              <w:pStyle w:val="ListParagraph"/>
              <w:numPr>
                <w:ilvl w:val="1"/>
                <w:numId w:val="2"/>
              </w:numPr>
              <w:rPr>
                <w:sz w:val="20"/>
                <w:szCs w:val="20"/>
              </w:rPr>
            </w:pPr>
            <w:r w:rsidRPr="009603C2">
              <w:rPr>
                <w:sz w:val="20"/>
                <w:szCs w:val="20"/>
              </w:rPr>
              <w:t>Download and install the Vertica install package (</w:t>
            </w:r>
            <w:r w:rsidRPr="009603C2">
              <w:rPr>
                <w:rFonts w:ascii="Courier New" w:hAnsi="Courier New" w:cs="Courier New"/>
                <w:sz w:val="20"/>
                <w:szCs w:val="20"/>
              </w:rPr>
              <w:t xml:space="preserve">rpm -Uvh </w:t>
            </w:r>
            <w:r w:rsidRPr="009603C2">
              <w:rPr>
                <w:rFonts w:ascii="Courier New" w:hAnsi="Courier New" w:cs="Courier New"/>
                <w:i/>
                <w:sz w:val="20"/>
                <w:szCs w:val="20"/>
              </w:rPr>
              <w:t>pathname</w:t>
            </w:r>
            <w:r w:rsidRPr="009603C2">
              <w:rPr>
                <w:sz w:val="20"/>
                <w:szCs w:val="20"/>
              </w:rPr>
              <w:t>)</w:t>
            </w:r>
          </w:p>
          <w:p w14:paraId="4E142ED6" w14:textId="77777777" w:rsidR="00B869C0" w:rsidRPr="009603C2" w:rsidRDefault="0057172E" w:rsidP="000814FD">
            <w:pPr>
              <w:pStyle w:val="ListParagraph"/>
              <w:numPr>
                <w:ilvl w:val="1"/>
                <w:numId w:val="2"/>
              </w:numPr>
              <w:rPr>
                <w:sz w:val="20"/>
                <w:szCs w:val="20"/>
              </w:rPr>
            </w:pPr>
            <w:r w:rsidRPr="009603C2">
              <w:rPr>
                <w:rFonts w:cstheme="minorHAnsi"/>
                <w:sz w:val="20"/>
                <w:szCs w:val="20"/>
              </w:rPr>
              <w:t>Then u</w:t>
            </w:r>
            <w:r w:rsidR="00B869C0" w:rsidRPr="009603C2">
              <w:rPr>
                <w:rFonts w:cstheme="minorHAnsi"/>
                <w:sz w:val="20"/>
                <w:szCs w:val="20"/>
              </w:rPr>
              <w:t xml:space="preserve">se </w:t>
            </w:r>
            <w:r w:rsidR="00B869C0" w:rsidRPr="009603C2">
              <w:rPr>
                <w:rFonts w:ascii="Courier New" w:hAnsi="Courier New" w:cs="Courier New"/>
                <w:sz w:val="20"/>
                <w:szCs w:val="20"/>
              </w:rPr>
              <w:t>install_vertica</w:t>
            </w:r>
            <w:r w:rsidR="00B869C0" w:rsidRPr="009603C2">
              <w:rPr>
                <w:sz w:val="20"/>
                <w:szCs w:val="20"/>
              </w:rPr>
              <w:t xml:space="preserve"> script</w:t>
            </w:r>
          </w:p>
          <w:p w14:paraId="4E142ED7" w14:textId="77777777" w:rsidR="00B869C0" w:rsidRPr="009603C2" w:rsidRDefault="00B869C0" w:rsidP="000814FD">
            <w:pPr>
              <w:pStyle w:val="ListParagraph"/>
              <w:numPr>
                <w:ilvl w:val="2"/>
                <w:numId w:val="2"/>
              </w:numPr>
              <w:rPr>
                <w:sz w:val="20"/>
                <w:szCs w:val="20"/>
              </w:rPr>
            </w:pPr>
            <w:r w:rsidRPr="009603C2">
              <w:rPr>
                <w:sz w:val="20"/>
                <w:szCs w:val="20"/>
              </w:rPr>
              <w:t xml:space="preserve">Run </w:t>
            </w:r>
            <w:r w:rsidR="000623F4" w:rsidRPr="009603C2">
              <w:rPr>
                <w:sz w:val="20"/>
                <w:szCs w:val="20"/>
              </w:rPr>
              <w:t>as root, or sudo as a user with all privileges.</w:t>
            </w:r>
          </w:p>
          <w:p w14:paraId="4E142ED8" w14:textId="77777777" w:rsidR="00B869C0" w:rsidRPr="009603C2" w:rsidRDefault="00B869C0" w:rsidP="000814FD">
            <w:pPr>
              <w:pStyle w:val="ListParagraph"/>
              <w:numPr>
                <w:ilvl w:val="2"/>
                <w:numId w:val="2"/>
              </w:numPr>
              <w:rPr>
                <w:sz w:val="20"/>
                <w:szCs w:val="20"/>
              </w:rPr>
            </w:pPr>
            <w:r w:rsidRPr="009603C2">
              <w:rPr>
                <w:sz w:val="20"/>
                <w:szCs w:val="20"/>
              </w:rPr>
              <w:t>The installation script takes the following as basic parameters:</w:t>
            </w:r>
          </w:p>
          <w:p w14:paraId="4E142ED9" w14:textId="77777777" w:rsidR="00B869C0" w:rsidRPr="009603C2" w:rsidRDefault="00B869C0" w:rsidP="000814FD">
            <w:pPr>
              <w:pStyle w:val="ListParagraph"/>
              <w:numPr>
                <w:ilvl w:val="3"/>
                <w:numId w:val="2"/>
              </w:numPr>
              <w:rPr>
                <w:sz w:val="20"/>
                <w:szCs w:val="20"/>
              </w:rPr>
            </w:pPr>
            <w:r w:rsidRPr="009603C2">
              <w:rPr>
                <w:sz w:val="20"/>
                <w:szCs w:val="20"/>
              </w:rPr>
              <w:t>A list of hosts on which to install.</w:t>
            </w:r>
          </w:p>
          <w:p w14:paraId="4E142EDA" w14:textId="77777777" w:rsidR="00B869C0" w:rsidRPr="009603C2" w:rsidRDefault="00B869C0" w:rsidP="000814FD">
            <w:pPr>
              <w:pStyle w:val="ListParagraph"/>
              <w:numPr>
                <w:ilvl w:val="3"/>
                <w:numId w:val="2"/>
              </w:numPr>
              <w:rPr>
                <w:sz w:val="20"/>
                <w:szCs w:val="20"/>
              </w:rPr>
            </w:pPr>
            <w:r w:rsidRPr="009603C2">
              <w:rPr>
                <w:sz w:val="20"/>
                <w:szCs w:val="20"/>
              </w:rPr>
              <w:t>The Vertica RPM path and filename.</w:t>
            </w:r>
          </w:p>
          <w:p w14:paraId="4E142EDB" w14:textId="77777777" w:rsidR="0057172E" w:rsidRPr="009603C2" w:rsidRDefault="00B869C0" w:rsidP="000814FD">
            <w:pPr>
              <w:pStyle w:val="ListParagraph"/>
              <w:numPr>
                <w:ilvl w:val="3"/>
                <w:numId w:val="2"/>
              </w:numPr>
              <w:rPr>
                <w:sz w:val="20"/>
                <w:szCs w:val="20"/>
              </w:rPr>
            </w:pPr>
            <w:r w:rsidRPr="009603C2">
              <w:rPr>
                <w:sz w:val="20"/>
                <w:szCs w:val="20"/>
              </w:rPr>
              <w:t>[Optionally] a username for the Vertica administrator. The install script creates a new system user-account. (dbadmin is used if you do not provide a username.)</w:t>
            </w:r>
          </w:p>
          <w:p w14:paraId="4E142EDC" w14:textId="77777777" w:rsidR="0057172E" w:rsidRPr="0057172E" w:rsidRDefault="0057172E" w:rsidP="000814FD">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1"/>
              <w:rPr>
                <w:rFonts w:ascii="Courier New" w:eastAsia="Times New Roman" w:hAnsi="Courier New" w:cs="Courier New"/>
                <w:sz w:val="20"/>
                <w:szCs w:val="20"/>
              </w:rPr>
            </w:pPr>
            <w:r w:rsidRPr="009603C2">
              <w:rPr>
                <w:sz w:val="20"/>
                <w:szCs w:val="20"/>
              </w:rPr>
              <w:t xml:space="preserve">Example: </w:t>
            </w:r>
            <w:r w:rsidRPr="009603C2">
              <w:rPr>
                <w:rFonts w:ascii="Courier New" w:eastAsia="Times New Roman" w:hAnsi="Courier New" w:cs="Courier New"/>
                <w:sz w:val="20"/>
                <w:szCs w:val="20"/>
              </w:rPr>
              <w:t>/opt/vertica/sbin/install_vertica -s</w:t>
            </w:r>
            <w:r w:rsidRPr="0057172E">
              <w:rPr>
                <w:rFonts w:ascii="Courier New" w:eastAsia="Times New Roman" w:hAnsi="Courier New" w:cs="Courier New"/>
                <w:sz w:val="20"/>
                <w:szCs w:val="20"/>
              </w:rPr>
              <w:t xml:space="preserve"> </w:t>
            </w:r>
            <w:r w:rsidRPr="009603C2">
              <w:rPr>
                <w:rFonts w:ascii="Courier New" w:eastAsia="Times New Roman" w:hAnsi="Courier New" w:cs="Courier New"/>
                <w:sz w:val="20"/>
                <w:szCs w:val="20"/>
              </w:rPr>
              <w:t>host_list -r rpm_package -u dba_username</w:t>
            </w:r>
          </w:p>
          <w:p w14:paraId="4E142EDD" w14:textId="77777777" w:rsidR="00E90675" w:rsidRPr="009603C2" w:rsidRDefault="00E90675" w:rsidP="0057172E">
            <w:pPr>
              <w:rPr>
                <w:sz w:val="20"/>
                <w:szCs w:val="20"/>
              </w:rPr>
            </w:pPr>
          </w:p>
        </w:tc>
      </w:tr>
      <w:tr w:rsidR="00E90675" w14:paraId="4E142F0F" w14:textId="77777777" w:rsidTr="002E652E">
        <w:tc>
          <w:tcPr>
            <w:tcW w:w="915" w:type="dxa"/>
          </w:tcPr>
          <w:p w14:paraId="4E142EDF" w14:textId="77777777" w:rsidR="00E90675" w:rsidRPr="00C871E6" w:rsidRDefault="00E90675" w:rsidP="00C871E6">
            <w:pPr>
              <w:pStyle w:val="ListParagraph"/>
              <w:ind w:left="0"/>
              <w:jc w:val="center"/>
              <w:rPr>
                <w:sz w:val="20"/>
                <w:szCs w:val="20"/>
              </w:rPr>
            </w:pPr>
            <w:r w:rsidRPr="00C871E6">
              <w:rPr>
                <w:sz w:val="20"/>
                <w:szCs w:val="20"/>
              </w:rPr>
              <w:lastRenderedPageBreak/>
              <w:t>10%</w:t>
            </w:r>
          </w:p>
        </w:tc>
        <w:tc>
          <w:tcPr>
            <w:tcW w:w="10022" w:type="dxa"/>
          </w:tcPr>
          <w:p w14:paraId="4E142EE0" w14:textId="77777777" w:rsidR="00E90675" w:rsidRPr="009603C2" w:rsidRDefault="00E90675" w:rsidP="00BB0C22">
            <w:pPr>
              <w:rPr>
                <w:b/>
                <w:sz w:val="20"/>
                <w:szCs w:val="20"/>
              </w:rPr>
            </w:pPr>
            <w:r w:rsidRPr="009603C2">
              <w:rPr>
                <w:b/>
                <w:sz w:val="20"/>
                <w:szCs w:val="20"/>
              </w:rPr>
              <w:t>Projection Design</w:t>
            </w:r>
          </w:p>
          <w:p w14:paraId="4E142EE1" w14:textId="77777777" w:rsidR="003834D0" w:rsidRPr="009603C2" w:rsidRDefault="003834D0" w:rsidP="00BB0C22">
            <w:pPr>
              <w:rPr>
                <w:sz w:val="20"/>
                <w:szCs w:val="20"/>
              </w:rPr>
            </w:pPr>
          </w:p>
          <w:p w14:paraId="4E142EE2" w14:textId="77777777" w:rsidR="003834D0" w:rsidRPr="009603C2" w:rsidRDefault="003834D0" w:rsidP="000814FD">
            <w:pPr>
              <w:pStyle w:val="ListParagraph"/>
              <w:numPr>
                <w:ilvl w:val="0"/>
                <w:numId w:val="3"/>
              </w:numPr>
              <w:rPr>
                <w:b/>
                <w:sz w:val="20"/>
                <w:szCs w:val="20"/>
              </w:rPr>
            </w:pPr>
            <w:r w:rsidRPr="009603C2">
              <w:rPr>
                <w:b/>
                <w:sz w:val="20"/>
                <w:szCs w:val="20"/>
              </w:rPr>
              <w:t>Identify characteristics and determine features of projections used in Vertica</w:t>
            </w:r>
          </w:p>
          <w:p w14:paraId="4E142EE3" w14:textId="77777777" w:rsidR="003834D0" w:rsidRPr="009603C2" w:rsidRDefault="003834D0" w:rsidP="000814FD">
            <w:pPr>
              <w:pStyle w:val="ListParagraph"/>
              <w:numPr>
                <w:ilvl w:val="1"/>
                <w:numId w:val="3"/>
              </w:numPr>
              <w:rPr>
                <w:sz w:val="20"/>
                <w:szCs w:val="20"/>
              </w:rPr>
            </w:pPr>
            <w:r w:rsidRPr="009603C2">
              <w:rPr>
                <w:sz w:val="20"/>
                <w:szCs w:val="20"/>
              </w:rPr>
              <w:t>Projections store data in a format that optimizes query execution. They are similar to materialized views in that they store result sets on disk rather than compute them each time they are used in a query. The result sets are automatically refreshed whenever data values are inserted or loaded.</w:t>
            </w:r>
          </w:p>
          <w:p w14:paraId="4E142EE4" w14:textId="77777777" w:rsidR="003834D0" w:rsidRPr="009603C2" w:rsidRDefault="003834D0" w:rsidP="000814FD">
            <w:pPr>
              <w:pStyle w:val="ListParagraph"/>
              <w:numPr>
                <w:ilvl w:val="1"/>
                <w:numId w:val="3"/>
              </w:numPr>
              <w:rPr>
                <w:sz w:val="20"/>
                <w:szCs w:val="20"/>
              </w:rPr>
            </w:pPr>
            <w:r w:rsidRPr="009603C2">
              <w:rPr>
                <w:sz w:val="20"/>
                <w:szCs w:val="20"/>
              </w:rPr>
              <w:t>Projections compress and encode data to greatly reduce the space required for storing data. Additionally, Vertica operates on the encoded data representation whenever possible to avoid the cost of decoding. This combination of compression and encoding optimizes disk space while maximizing query performance.</w:t>
            </w:r>
          </w:p>
          <w:p w14:paraId="4E142EE5" w14:textId="77777777" w:rsidR="003834D0" w:rsidRPr="009603C2" w:rsidRDefault="003834D0" w:rsidP="000814FD">
            <w:pPr>
              <w:pStyle w:val="ListParagraph"/>
              <w:numPr>
                <w:ilvl w:val="1"/>
                <w:numId w:val="3"/>
              </w:numPr>
              <w:rPr>
                <w:sz w:val="20"/>
                <w:szCs w:val="20"/>
              </w:rPr>
            </w:pPr>
            <w:r w:rsidRPr="009603C2">
              <w:rPr>
                <w:sz w:val="20"/>
                <w:szCs w:val="20"/>
              </w:rPr>
              <w:t>Projections can be segmented or replicated across database nodes depending on their size. For instance, projections for large tables can be segmented and distributed across all nodes. Un</w:t>
            </w:r>
            <w:r w:rsidR="00E1068B">
              <w:rPr>
                <w:sz w:val="20"/>
                <w:szCs w:val="20"/>
              </w:rPr>
              <w:t>-</w:t>
            </w:r>
            <w:r w:rsidRPr="009603C2">
              <w:rPr>
                <w:sz w:val="20"/>
                <w:szCs w:val="20"/>
              </w:rPr>
              <w:t>segmented projections for small tables can be replicated across all nodes in the database.</w:t>
            </w:r>
          </w:p>
          <w:p w14:paraId="4E142EE6" w14:textId="77777777" w:rsidR="003834D0" w:rsidRPr="009603C2" w:rsidRDefault="003834D0" w:rsidP="000814FD">
            <w:pPr>
              <w:pStyle w:val="ListParagraph"/>
              <w:numPr>
                <w:ilvl w:val="1"/>
                <w:numId w:val="3"/>
              </w:numPr>
              <w:rPr>
                <w:sz w:val="20"/>
                <w:szCs w:val="20"/>
              </w:rPr>
            </w:pPr>
            <w:r w:rsidRPr="009603C2">
              <w:rPr>
                <w:sz w:val="20"/>
                <w:szCs w:val="20"/>
              </w:rPr>
              <w:t>Projections are transparent to end-users of SQL. The Vertica query optimizer automatically picks the best projections to use for any query.</w:t>
            </w:r>
          </w:p>
          <w:p w14:paraId="4E142EE7" w14:textId="77777777" w:rsidR="003834D0" w:rsidRDefault="003834D0" w:rsidP="000814FD">
            <w:pPr>
              <w:pStyle w:val="ListParagraph"/>
              <w:numPr>
                <w:ilvl w:val="1"/>
                <w:numId w:val="3"/>
              </w:numPr>
              <w:rPr>
                <w:sz w:val="20"/>
                <w:szCs w:val="20"/>
              </w:rPr>
            </w:pPr>
            <w:r w:rsidRPr="009603C2">
              <w:rPr>
                <w:sz w:val="20"/>
                <w:szCs w:val="20"/>
              </w:rPr>
              <w:t>Projections also provide high availability and recovery. To ensure high availability and recovery, Vertica duplicates table columns on at least K+1 nodes within the cluster. Thus, if one machine fails in a K-Safe environment, the database continues to operate normally using duplicate data on the remaining nodes. Once the node resumes its normal operation, it automatically recovers its data and lost objects by querying other nodes.</w:t>
            </w:r>
            <w:r w:rsidR="00013E54">
              <w:rPr>
                <w:sz w:val="20"/>
                <w:szCs w:val="20"/>
              </w:rPr>
              <w:t xml:space="preserve"> </w:t>
            </w:r>
          </w:p>
          <w:p w14:paraId="4E142EE8" w14:textId="77777777" w:rsidR="00E1068B" w:rsidRDefault="00E1068B" w:rsidP="000814FD">
            <w:pPr>
              <w:pStyle w:val="ListParagraph"/>
              <w:numPr>
                <w:ilvl w:val="1"/>
                <w:numId w:val="3"/>
              </w:numPr>
              <w:rPr>
                <w:sz w:val="20"/>
                <w:szCs w:val="20"/>
              </w:rPr>
            </w:pPr>
            <w:r>
              <w:rPr>
                <w:sz w:val="20"/>
                <w:szCs w:val="20"/>
              </w:rPr>
              <w:t>Projection Types</w:t>
            </w:r>
          </w:p>
          <w:p w14:paraId="4E142EE9" w14:textId="77777777" w:rsidR="00E1068B" w:rsidRDefault="00E1068B" w:rsidP="00E1068B">
            <w:pPr>
              <w:pStyle w:val="ListParagraph"/>
              <w:numPr>
                <w:ilvl w:val="2"/>
                <w:numId w:val="3"/>
              </w:numPr>
              <w:rPr>
                <w:sz w:val="20"/>
                <w:szCs w:val="20"/>
              </w:rPr>
            </w:pPr>
            <w:r>
              <w:rPr>
                <w:sz w:val="20"/>
                <w:szCs w:val="20"/>
              </w:rPr>
              <w:t>Super</w:t>
            </w:r>
          </w:p>
          <w:p w14:paraId="4E142EEA" w14:textId="77777777" w:rsidR="00E1068B" w:rsidRDefault="00E1068B" w:rsidP="00E1068B">
            <w:pPr>
              <w:pStyle w:val="ListParagraph"/>
              <w:numPr>
                <w:ilvl w:val="3"/>
                <w:numId w:val="3"/>
              </w:numPr>
              <w:rPr>
                <w:sz w:val="20"/>
                <w:szCs w:val="20"/>
              </w:rPr>
            </w:pPr>
            <w:r>
              <w:rPr>
                <w:sz w:val="20"/>
                <w:szCs w:val="20"/>
              </w:rPr>
              <w:t>Contains all columns of the individual table</w:t>
            </w:r>
          </w:p>
          <w:p w14:paraId="4E142EEB" w14:textId="77777777" w:rsidR="00E1068B" w:rsidRDefault="00E1068B" w:rsidP="00E1068B">
            <w:pPr>
              <w:pStyle w:val="ListParagraph"/>
              <w:numPr>
                <w:ilvl w:val="3"/>
                <w:numId w:val="3"/>
              </w:numPr>
              <w:rPr>
                <w:sz w:val="20"/>
                <w:szCs w:val="20"/>
              </w:rPr>
            </w:pPr>
            <w:r>
              <w:rPr>
                <w:sz w:val="20"/>
                <w:szCs w:val="20"/>
              </w:rPr>
              <w:t>Created automatically upon initial table load</w:t>
            </w:r>
          </w:p>
          <w:p w14:paraId="4E142EEC" w14:textId="77777777" w:rsidR="00013E54" w:rsidRPr="00013E54" w:rsidRDefault="00E1068B" w:rsidP="00013E54">
            <w:pPr>
              <w:pStyle w:val="ListParagraph"/>
              <w:numPr>
                <w:ilvl w:val="2"/>
                <w:numId w:val="3"/>
              </w:numPr>
              <w:rPr>
                <w:sz w:val="20"/>
                <w:szCs w:val="20"/>
              </w:rPr>
            </w:pPr>
            <w:r w:rsidRPr="00013E54">
              <w:rPr>
                <w:sz w:val="20"/>
                <w:szCs w:val="20"/>
              </w:rPr>
              <w:t>Pre-Join</w:t>
            </w:r>
            <w:r w:rsidR="00013E54" w:rsidRPr="00013E54">
              <w:rPr>
                <w:sz w:val="20"/>
                <w:szCs w:val="20"/>
              </w:rPr>
              <w:t xml:space="preserve"> (See “Describe the characteristics of a pre</w:t>
            </w:r>
            <w:r w:rsidR="00D24EBC">
              <w:rPr>
                <w:sz w:val="20"/>
                <w:szCs w:val="20"/>
              </w:rPr>
              <w:t>-</w:t>
            </w:r>
            <w:r w:rsidR="00013E54" w:rsidRPr="00013E54">
              <w:rPr>
                <w:sz w:val="20"/>
                <w:szCs w:val="20"/>
              </w:rPr>
              <w:t>join projection</w:t>
            </w:r>
            <w:r w:rsidR="00013E54">
              <w:rPr>
                <w:sz w:val="20"/>
                <w:szCs w:val="20"/>
              </w:rPr>
              <w:t>” section later in this document</w:t>
            </w:r>
          </w:p>
          <w:p w14:paraId="4E142EED" w14:textId="77777777" w:rsidR="00E1068B" w:rsidRDefault="00013E54" w:rsidP="00013E54">
            <w:pPr>
              <w:pStyle w:val="ListParagraph"/>
              <w:numPr>
                <w:ilvl w:val="2"/>
                <w:numId w:val="3"/>
              </w:numPr>
              <w:rPr>
                <w:sz w:val="20"/>
                <w:szCs w:val="20"/>
              </w:rPr>
            </w:pPr>
            <w:r>
              <w:rPr>
                <w:sz w:val="20"/>
                <w:szCs w:val="20"/>
              </w:rPr>
              <w:t>Query-Specific</w:t>
            </w:r>
          </w:p>
          <w:p w14:paraId="4E142EEE" w14:textId="77777777" w:rsidR="00013E54" w:rsidRDefault="00013E54" w:rsidP="00013E54">
            <w:pPr>
              <w:pStyle w:val="ListParagraph"/>
              <w:numPr>
                <w:ilvl w:val="3"/>
                <w:numId w:val="3"/>
              </w:numPr>
              <w:rPr>
                <w:sz w:val="20"/>
                <w:szCs w:val="20"/>
              </w:rPr>
            </w:pPr>
            <w:r>
              <w:rPr>
                <w:sz w:val="20"/>
                <w:szCs w:val="20"/>
              </w:rPr>
              <w:t>Contain a subset of the columns from a table</w:t>
            </w:r>
          </w:p>
          <w:p w14:paraId="4E142EEF" w14:textId="77777777" w:rsidR="00013E54" w:rsidRDefault="00013E54" w:rsidP="00013E54">
            <w:pPr>
              <w:pStyle w:val="ListParagraph"/>
              <w:numPr>
                <w:ilvl w:val="3"/>
                <w:numId w:val="3"/>
              </w:numPr>
              <w:rPr>
                <w:sz w:val="20"/>
                <w:szCs w:val="20"/>
              </w:rPr>
            </w:pPr>
            <w:r>
              <w:rPr>
                <w:sz w:val="20"/>
                <w:szCs w:val="20"/>
              </w:rPr>
              <w:t>Optimized to support a specific query passed to the Database Designer utility</w:t>
            </w:r>
          </w:p>
          <w:p w14:paraId="4E142EF0" w14:textId="77777777" w:rsidR="00013E54" w:rsidRDefault="00013E54" w:rsidP="00013E54">
            <w:pPr>
              <w:pStyle w:val="ListParagraph"/>
              <w:numPr>
                <w:ilvl w:val="2"/>
                <w:numId w:val="3"/>
              </w:numPr>
              <w:rPr>
                <w:sz w:val="20"/>
                <w:szCs w:val="20"/>
              </w:rPr>
            </w:pPr>
            <w:r>
              <w:rPr>
                <w:sz w:val="20"/>
                <w:szCs w:val="20"/>
              </w:rPr>
              <w:t>Buddy</w:t>
            </w:r>
          </w:p>
          <w:p w14:paraId="4E142EF1" w14:textId="77777777" w:rsidR="00013E54" w:rsidRDefault="00013E54" w:rsidP="00013E54">
            <w:pPr>
              <w:pStyle w:val="ListParagraph"/>
              <w:numPr>
                <w:ilvl w:val="3"/>
                <w:numId w:val="3"/>
              </w:numPr>
              <w:rPr>
                <w:sz w:val="20"/>
                <w:szCs w:val="20"/>
              </w:rPr>
            </w:pPr>
            <w:r>
              <w:rPr>
                <w:sz w:val="20"/>
                <w:szCs w:val="20"/>
              </w:rPr>
              <w:t>Contains the same columns and segmentation as another projection</w:t>
            </w:r>
          </w:p>
          <w:p w14:paraId="4E142EF2" w14:textId="77777777" w:rsidR="00013E54" w:rsidRPr="00013E54" w:rsidRDefault="00013E54" w:rsidP="00013E54">
            <w:pPr>
              <w:pStyle w:val="ListParagraph"/>
              <w:numPr>
                <w:ilvl w:val="3"/>
                <w:numId w:val="3"/>
              </w:numPr>
              <w:rPr>
                <w:sz w:val="20"/>
                <w:szCs w:val="20"/>
              </w:rPr>
            </w:pPr>
            <w:r>
              <w:rPr>
                <w:sz w:val="20"/>
                <w:szCs w:val="20"/>
              </w:rPr>
              <w:t>Located on multiple nodes in support of HA</w:t>
            </w:r>
          </w:p>
          <w:p w14:paraId="4E142EF3" w14:textId="77777777" w:rsidR="00E1068B" w:rsidRDefault="00E1068B" w:rsidP="00E1068B">
            <w:pPr>
              <w:pStyle w:val="ListParagraph"/>
              <w:ind w:left="1080"/>
              <w:rPr>
                <w:sz w:val="20"/>
                <w:szCs w:val="20"/>
              </w:rPr>
            </w:pPr>
          </w:p>
          <w:p w14:paraId="4E142EF4" w14:textId="77777777" w:rsidR="003834D0" w:rsidRPr="009603C2" w:rsidRDefault="003834D0" w:rsidP="000814FD">
            <w:pPr>
              <w:pStyle w:val="ListParagraph"/>
              <w:numPr>
                <w:ilvl w:val="0"/>
                <w:numId w:val="3"/>
              </w:numPr>
              <w:rPr>
                <w:b/>
                <w:sz w:val="20"/>
                <w:szCs w:val="20"/>
              </w:rPr>
            </w:pPr>
            <w:r w:rsidRPr="009603C2">
              <w:rPr>
                <w:b/>
                <w:sz w:val="20"/>
                <w:szCs w:val="20"/>
              </w:rPr>
              <w:t>Define RLE</w:t>
            </w:r>
          </w:p>
          <w:p w14:paraId="4E142EF5" w14:textId="77777777" w:rsidR="003834D0" w:rsidRDefault="003834D0" w:rsidP="000814FD">
            <w:pPr>
              <w:pStyle w:val="ListParagraph"/>
              <w:numPr>
                <w:ilvl w:val="1"/>
                <w:numId w:val="3"/>
              </w:numPr>
              <w:rPr>
                <w:sz w:val="20"/>
                <w:szCs w:val="20"/>
              </w:rPr>
            </w:pPr>
            <w:r w:rsidRPr="009603C2">
              <w:rPr>
                <w:sz w:val="20"/>
                <w:szCs w:val="20"/>
              </w:rPr>
              <w:t>Run Length Encoding (RLE) replaces sequences (runs) of identical values with a single pair that contains the value and number of occurrences. Therefore, use it only when the run length is large, such as when sorting low-cardinality columns.</w:t>
            </w:r>
          </w:p>
          <w:p w14:paraId="4E142EF6" w14:textId="77777777" w:rsidR="003A38B5" w:rsidRDefault="003A38B5" w:rsidP="000814FD">
            <w:pPr>
              <w:pStyle w:val="ListParagraph"/>
              <w:numPr>
                <w:ilvl w:val="1"/>
                <w:numId w:val="3"/>
              </w:numPr>
              <w:rPr>
                <w:sz w:val="20"/>
                <w:szCs w:val="20"/>
              </w:rPr>
            </w:pPr>
            <w:r w:rsidRPr="00B437A7">
              <w:rPr>
                <w:sz w:val="20"/>
                <w:szCs w:val="20"/>
              </w:rPr>
              <w:t>Can be used If</w:t>
            </w:r>
            <w:r w:rsidR="0063791E" w:rsidRPr="00B437A7">
              <w:rPr>
                <w:sz w:val="20"/>
                <w:szCs w:val="20"/>
              </w:rPr>
              <w:t xml:space="preserve"> the average number of repeated rows is less than te</w:t>
            </w:r>
            <w:r w:rsidR="0063791E" w:rsidRPr="003A38B5">
              <w:rPr>
                <w:sz w:val="20"/>
                <w:szCs w:val="20"/>
              </w:rPr>
              <w:t>n</w:t>
            </w:r>
          </w:p>
          <w:p w14:paraId="4E142EF7" w14:textId="77777777" w:rsidR="003A38B5" w:rsidRPr="003A38B5" w:rsidRDefault="003A38B5" w:rsidP="003A38B5">
            <w:pPr>
              <w:pStyle w:val="ListParagraph"/>
              <w:ind w:left="1080"/>
              <w:rPr>
                <w:sz w:val="20"/>
                <w:szCs w:val="20"/>
              </w:rPr>
            </w:pPr>
          </w:p>
          <w:p w14:paraId="4E142EF8" w14:textId="77777777" w:rsidR="003834D0" w:rsidRPr="009603C2" w:rsidRDefault="003834D0" w:rsidP="000814FD">
            <w:pPr>
              <w:pStyle w:val="ListParagraph"/>
              <w:numPr>
                <w:ilvl w:val="0"/>
                <w:numId w:val="3"/>
              </w:numPr>
              <w:rPr>
                <w:b/>
                <w:sz w:val="20"/>
                <w:szCs w:val="20"/>
              </w:rPr>
            </w:pPr>
            <w:r w:rsidRPr="009603C2">
              <w:rPr>
                <w:b/>
                <w:sz w:val="20"/>
                <w:szCs w:val="20"/>
              </w:rPr>
              <w:t>Describe ORDER BY importance in projection design</w:t>
            </w:r>
          </w:p>
          <w:p w14:paraId="4E142EF9" w14:textId="77777777" w:rsidR="003834D0" w:rsidRPr="009603C2" w:rsidRDefault="003834D0" w:rsidP="000814FD">
            <w:pPr>
              <w:pStyle w:val="ListParagraph"/>
              <w:numPr>
                <w:ilvl w:val="1"/>
                <w:numId w:val="3"/>
              </w:numPr>
              <w:rPr>
                <w:sz w:val="20"/>
                <w:szCs w:val="20"/>
              </w:rPr>
            </w:pPr>
            <w:r w:rsidRPr="009603C2">
              <w:rPr>
                <w:sz w:val="20"/>
                <w:szCs w:val="20"/>
              </w:rPr>
              <w:lastRenderedPageBreak/>
              <w:t>The sort order optimizes for a specific query or commonalities in a class of queries based on the query predicate. For example, if the WHERE clause of a query is (x=1 AND y=2) and a projection is sorted on (x, y), the query runs almost instantaneously. It is also useful for sorting a projection to optimize a group by query. Simply match the sort order for the projection to the query group by clause.</w:t>
            </w:r>
          </w:p>
          <w:p w14:paraId="4E142EFA" w14:textId="77777777" w:rsidR="0079576B" w:rsidRPr="009603C2" w:rsidRDefault="0079576B" w:rsidP="0079576B">
            <w:pPr>
              <w:pStyle w:val="ListParagraph"/>
              <w:ind w:left="1080"/>
              <w:rPr>
                <w:sz w:val="20"/>
                <w:szCs w:val="20"/>
              </w:rPr>
            </w:pPr>
          </w:p>
          <w:p w14:paraId="4E142EFB" w14:textId="77777777" w:rsidR="0079576B" w:rsidRPr="009603C2" w:rsidRDefault="0079576B" w:rsidP="000814FD">
            <w:pPr>
              <w:pStyle w:val="ListParagraph"/>
              <w:numPr>
                <w:ilvl w:val="0"/>
                <w:numId w:val="3"/>
              </w:numPr>
              <w:rPr>
                <w:b/>
                <w:sz w:val="20"/>
                <w:szCs w:val="20"/>
              </w:rPr>
            </w:pPr>
            <w:r w:rsidRPr="009603C2">
              <w:rPr>
                <w:b/>
                <w:sz w:val="20"/>
                <w:szCs w:val="20"/>
              </w:rPr>
              <w:t>Describe the purpose of projection segmentation</w:t>
            </w:r>
          </w:p>
          <w:p w14:paraId="4E142EFC" w14:textId="77777777" w:rsidR="0079576B" w:rsidRPr="009603C2" w:rsidRDefault="0079576B" w:rsidP="000814FD">
            <w:pPr>
              <w:pStyle w:val="ListParagraph"/>
              <w:numPr>
                <w:ilvl w:val="1"/>
                <w:numId w:val="3"/>
              </w:numPr>
              <w:rPr>
                <w:sz w:val="20"/>
                <w:szCs w:val="20"/>
              </w:rPr>
            </w:pPr>
            <w:r w:rsidRPr="009603C2">
              <w:rPr>
                <w:sz w:val="20"/>
                <w:szCs w:val="20"/>
              </w:rPr>
              <w:t>Segmentation distributes contiguous pieces of projections, called segments (chunks of data of similar size), for large tables across database nodes. This maximizes database performance by distributing the load.</w:t>
            </w:r>
          </w:p>
          <w:p w14:paraId="4E142EFD" w14:textId="77777777" w:rsidR="0079576B" w:rsidRPr="009603C2" w:rsidRDefault="0079576B" w:rsidP="000814FD">
            <w:pPr>
              <w:pStyle w:val="ListParagraph"/>
              <w:numPr>
                <w:ilvl w:val="1"/>
                <w:numId w:val="3"/>
              </w:numPr>
              <w:rPr>
                <w:sz w:val="20"/>
                <w:szCs w:val="20"/>
              </w:rPr>
            </w:pPr>
            <w:r w:rsidRPr="009603C2">
              <w:rPr>
                <w:sz w:val="20"/>
                <w:szCs w:val="20"/>
              </w:rPr>
              <w:t>Ensures high availability and recovery through K-Safety.</w:t>
            </w:r>
          </w:p>
          <w:p w14:paraId="4E142EFE" w14:textId="77777777" w:rsidR="0079576B" w:rsidRPr="009603C2" w:rsidRDefault="0079576B" w:rsidP="000814FD">
            <w:pPr>
              <w:pStyle w:val="ListParagraph"/>
              <w:numPr>
                <w:ilvl w:val="1"/>
                <w:numId w:val="3"/>
              </w:numPr>
              <w:rPr>
                <w:sz w:val="20"/>
                <w:szCs w:val="20"/>
              </w:rPr>
            </w:pPr>
            <w:r w:rsidRPr="009603C2">
              <w:rPr>
                <w:sz w:val="20"/>
                <w:szCs w:val="20"/>
              </w:rPr>
              <w:t>Spreads the query execution workload across multiple nodes.</w:t>
            </w:r>
          </w:p>
          <w:p w14:paraId="4E142EFF" w14:textId="77777777" w:rsidR="0079576B" w:rsidRPr="009603C2" w:rsidRDefault="0079576B" w:rsidP="000814FD">
            <w:pPr>
              <w:pStyle w:val="ListParagraph"/>
              <w:numPr>
                <w:ilvl w:val="1"/>
                <w:numId w:val="3"/>
              </w:numPr>
              <w:rPr>
                <w:sz w:val="20"/>
                <w:szCs w:val="20"/>
              </w:rPr>
            </w:pPr>
            <w:r w:rsidRPr="009603C2">
              <w:rPr>
                <w:sz w:val="20"/>
                <w:szCs w:val="20"/>
              </w:rPr>
              <w:t>Allows each node to be optimized for different query workloads.</w:t>
            </w:r>
          </w:p>
          <w:p w14:paraId="4E142F00" w14:textId="77777777" w:rsidR="0079576B" w:rsidRPr="009603C2" w:rsidRDefault="0079576B" w:rsidP="000814FD">
            <w:pPr>
              <w:pStyle w:val="ListParagraph"/>
              <w:numPr>
                <w:ilvl w:val="1"/>
                <w:numId w:val="3"/>
              </w:numPr>
              <w:rPr>
                <w:sz w:val="20"/>
                <w:szCs w:val="20"/>
              </w:rPr>
            </w:pPr>
            <w:r w:rsidRPr="009603C2">
              <w:rPr>
                <w:sz w:val="20"/>
                <w:szCs w:val="20"/>
              </w:rPr>
              <w:t xml:space="preserve">Vertica segments large tables, to spread the query execution </w:t>
            </w:r>
            <w:r w:rsidR="00D87CFE" w:rsidRPr="009603C2">
              <w:rPr>
                <w:sz w:val="20"/>
                <w:szCs w:val="20"/>
              </w:rPr>
              <w:t>workload across multiple nodes.</w:t>
            </w:r>
          </w:p>
          <w:p w14:paraId="4E142F01" w14:textId="77777777" w:rsidR="00E1068B" w:rsidRDefault="00E1068B" w:rsidP="00E1068B">
            <w:pPr>
              <w:pStyle w:val="ListParagraph"/>
              <w:ind w:left="360"/>
              <w:rPr>
                <w:b/>
                <w:sz w:val="20"/>
                <w:szCs w:val="20"/>
              </w:rPr>
            </w:pPr>
          </w:p>
          <w:p w14:paraId="4E142F02" w14:textId="77777777" w:rsidR="001658DE" w:rsidRPr="009603C2" w:rsidRDefault="001658DE" w:rsidP="000814FD">
            <w:pPr>
              <w:pStyle w:val="ListParagraph"/>
              <w:numPr>
                <w:ilvl w:val="0"/>
                <w:numId w:val="3"/>
              </w:numPr>
              <w:rPr>
                <w:b/>
                <w:sz w:val="20"/>
                <w:szCs w:val="20"/>
              </w:rPr>
            </w:pPr>
            <w:r w:rsidRPr="009603C2">
              <w:rPr>
                <w:b/>
                <w:sz w:val="20"/>
                <w:szCs w:val="20"/>
              </w:rPr>
              <w:t>Understanding buddy projections</w:t>
            </w:r>
          </w:p>
          <w:p w14:paraId="4E142F03" w14:textId="77777777" w:rsidR="001658DE" w:rsidRPr="009603C2" w:rsidRDefault="001658DE" w:rsidP="000814FD">
            <w:pPr>
              <w:pStyle w:val="ListParagraph"/>
              <w:numPr>
                <w:ilvl w:val="1"/>
                <w:numId w:val="3"/>
              </w:numPr>
              <w:rPr>
                <w:sz w:val="20"/>
                <w:szCs w:val="20"/>
              </w:rPr>
            </w:pPr>
            <w:r w:rsidRPr="009603C2">
              <w:rPr>
                <w:sz w:val="20"/>
                <w:szCs w:val="20"/>
              </w:rPr>
              <w:t>Buddy projections are copies of segmented projections that are distributed across database nodes</w:t>
            </w:r>
          </w:p>
          <w:p w14:paraId="4E142F04" w14:textId="77777777" w:rsidR="001658DE" w:rsidRPr="009603C2" w:rsidRDefault="001658DE" w:rsidP="000814FD">
            <w:pPr>
              <w:pStyle w:val="ListParagraph"/>
              <w:numPr>
                <w:ilvl w:val="1"/>
                <w:numId w:val="3"/>
              </w:numPr>
              <w:rPr>
                <w:sz w:val="20"/>
                <w:szCs w:val="20"/>
              </w:rPr>
            </w:pPr>
            <w:r w:rsidRPr="009603C2">
              <w:rPr>
                <w:sz w:val="20"/>
                <w:szCs w:val="20"/>
              </w:rPr>
              <w:t>Replicated projections serve as buddy projections</w:t>
            </w:r>
          </w:p>
          <w:p w14:paraId="4E142F05" w14:textId="77777777" w:rsidR="001658DE" w:rsidRPr="009603C2" w:rsidRDefault="001658DE" w:rsidP="000814FD">
            <w:pPr>
              <w:pStyle w:val="ListParagraph"/>
              <w:numPr>
                <w:ilvl w:val="1"/>
                <w:numId w:val="3"/>
              </w:numPr>
              <w:rPr>
                <w:sz w:val="20"/>
                <w:szCs w:val="20"/>
              </w:rPr>
            </w:pPr>
            <w:r w:rsidRPr="009603C2">
              <w:rPr>
                <w:sz w:val="20"/>
                <w:szCs w:val="20"/>
              </w:rPr>
              <w:t>Vertica ensures that segments that contain the same data are distributed to different nodes. This ensures that if a node goes down, all the data is available on the remaining nodes.</w:t>
            </w:r>
          </w:p>
          <w:p w14:paraId="4E142F06" w14:textId="77777777" w:rsidR="0079576B" w:rsidRPr="009603C2" w:rsidRDefault="0079576B" w:rsidP="0079576B">
            <w:pPr>
              <w:rPr>
                <w:sz w:val="20"/>
                <w:szCs w:val="20"/>
              </w:rPr>
            </w:pPr>
          </w:p>
          <w:p w14:paraId="4E142F07" w14:textId="77777777" w:rsidR="001658DE" w:rsidRPr="009603C2" w:rsidRDefault="001658DE" w:rsidP="000814FD">
            <w:pPr>
              <w:pStyle w:val="ListParagraph"/>
              <w:numPr>
                <w:ilvl w:val="0"/>
                <w:numId w:val="3"/>
              </w:numPr>
              <w:rPr>
                <w:b/>
                <w:sz w:val="20"/>
                <w:szCs w:val="20"/>
              </w:rPr>
            </w:pPr>
            <w:r w:rsidRPr="009603C2">
              <w:rPr>
                <w:b/>
                <w:sz w:val="20"/>
                <w:szCs w:val="20"/>
              </w:rPr>
              <w:t>Determining segmentation and partitioning</w:t>
            </w:r>
          </w:p>
          <w:p w14:paraId="4E142F08" w14:textId="77777777" w:rsidR="001658DE" w:rsidRPr="001D347C" w:rsidRDefault="00D87CFE" w:rsidP="000814FD">
            <w:pPr>
              <w:pStyle w:val="ListParagraph"/>
              <w:numPr>
                <w:ilvl w:val="1"/>
                <w:numId w:val="3"/>
              </w:numPr>
              <w:rPr>
                <w:sz w:val="20"/>
                <w:szCs w:val="20"/>
              </w:rPr>
            </w:pPr>
            <w:r w:rsidRPr="001D347C">
              <w:rPr>
                <w:sz w:val="20"/>
                <w:szCs w:val="20"/>
              </w:rPr>
              <w:t>Vertica does not segment small tables; instead, Vertica replicates small projections, creating a duplicate of each unsegmented projection on each node.</w:t>
            </w:r>
          </w:p>
          <w:p w14:paraId="4E142F09" w14:textId="77777777" w:rsidR="00D87CFE" w:rsidRPr="009603C2" w:rsidRDefault="00D87CFE" w:rsidP="000814FD">
            <w:pPr>
              <w:pStyle w:val="ListParagraph"/>
              <w:numPr>
                <w:ilvl w:val="1"/>
                <w:numId w:val="3"/>
              </w:numPr>
              <w:rPr>
                <w:sz w:val="20"/>
                <w:szCs w:val="20"/>
              </w:rPr>
            </w:pPr>
            <w:r w:rsidRPr="009603C2">
              <w:rPr>
                <w:sz w:val="20"/>
                <w:szCs w:val="20"/>
              </w:rPr>
              <w:t>Vertica uses hash segmentation to segment large projections.</w:t>
            </w:r>
          </w:p>
          <w:p w14:paraId="4E142F0A" w14:textId="77777777" w:rsidR="00D87CFE" w:rsidRPr="009603C2" w:rsidRDefault="00D87CFE" w:rsidP="000814FD">
            <w:pPr>
              <w:pStyle w:val="ListParagraph"/>
              <w:numPr>
                <w:ilvl w:val="2"/>
                <w:numId w:val="3"/>
              </w:numPr>
              <w:rPr>
                <w:sz w:val="20"/>
                <w:szCs w:val="20"/>
              </w:rPr>
            </w:pPr>
            <w:r w:rsidRPr="009603C2">
              <w:rPr>
                <w:sz w:val="20"/>
                <w:szCs w:val="20"/>
              </w:rPr>
              <w:t>Hash segmentation allows you to segment a projection based on a built-in hash function that provides even distribution of data across multiple nodes, resulting in optimal query execution</w:t>
            </w:r>
          </w:p>
          <w:p w14:paraId="4E142F0B" w14:textId="77777777" w:rsidR="00D87CFE" w:rsidRPr="009603C2" w:rsidRDefault="00D87CFE" w:rsidP="000814FD">
            <w:pPr>
              <w:pStyle w:val="ListParagraph"/>
              <w:numPr>
                <w:ilvl w:val="2"/>
                <w:numId w:val="3"/>
              </w:numPr>
              <w:rPr>
                <w:sz w:val="20"/>
                <w:szCs w:val="20"/>
              </w:rPr>
            </w:pPr>
            <w:r w:rsidRPr="009603C2">
              <w:rPr>
                <w:sz w:val="20"/>
                <w:szCs w:val="20"/>
              </w:rPr>
              <w:t>In a projection, the data to be hashed consists of one or more column values, each having a large number of unique values and an acceptable amount of skew in the value distribution.</w:t>
            </w:r>
          </w:p>
          <w:p w14:paraId="4E142F0C" w14:textId="77777777" w:rsidR="00D87CFE" w:rsidRPr="009603C2" w:rsidRDefault="00D87CFE" w:rsidP="000814FD">
            <w:pPr>
              <w:pStyle w:val="ListParagraph"/>
              <w:numPr>
                <w:ilvl w:val="2"/>
                <w:numId w:val="3"/>
              </w:numPr>
              <w:rPr>
                <w:sz w:val="20"/>
                <w:szCs w:val="20"/>
              </w:rPr>
            </w:pPr>
            <w:r w:rsidRPr="009603C2">
              <w:rPr>
                <w:sz w:val="20"/>
                <w:szCs w:val="20"/>
              </w:rPr>
              <w:t>Primary key columns that meet the criteria could be an excellent choice for hash segmentation.</w:t>
            </w:r>
          </w:p>
          <w:p w14:paraId="4E142F0D" w14:textId="77777777" w:rsidR="006A41D7" w:rsidRPr="009603C2" w:rsidRDefault="006A41D7" w:rsidP="000814FD">
            <w:pPr>
              <w:pStyle w:val="ListParagraph"/>
              <w:numPr>
                <w:ilvl w:val="1"/>
                <w:numId w:val="3"/>
              </w:numPr>
              <w:rPr>
                <w:sz w:val="20"/>
                <w:szCs w:val="20"/>
              </w:rPr>
            </w:pPr>
            <w:r w:rsidRPr="009603C2">
              <w:rPr>
                <w:sz w:val="20"/>
                <w:szCs w:val="20"/>
              </w:rPr>
              <w:t>Partitions are defined by the table for fast data purges and query performance. Table partitioning segregates data on each node. You can drop partitions.</w:t>
            </w:r>
          </w:p>
          <w:p w14:paraId="4E142F0E" w14:textId="77777777" w:rsidR="006A41D7" w:rsidRPr="009603C2" w:rsidRDefault="006A41D7" w:rsidP="000814FD">
            <w:pPr>
              <w:pStyle w:val="ListParagraph"/>
              <w:numPr>
                <w:ilvl w:val="1"/>
                <w:numId w:val="3"/>
              </w:numPr>
              <w:rPr>
                <w:sz w:val="20"/>
                <w:szCs w:val="20"/>
              </w:rPr>
            </w:pPr>
            <w:r w:rsidRPr="009603C2">
              <w:rPr>
                <w:sz w:val="20"/>
                <w:szCs w:val="20"/>
              </w:rPr>
              <w:t>Segmentation is defined at the projection level. Different projections for the same table have identical partitioning, but can have different segmentation clauses</w:t>
            </w:r>
          </w:p>
        </w:tc>
      </w:tr>
      <w:tr w:rsidR="00E90675" w14:paraId="4E142F47" w14:textId="77777777" w:rsidTr="002E652E">
        <w:tc>
          <w:tcPr>
            <w:tcW w:w="915" w:type="dxa"/>
          </w:tcPr>
          <w:p w14:paraId="4E142F10" w14:textId="77777777" w:rsidR="00E90675" w:rsidRPr="00C871E6" w:rsidRDefault="00E90675" w:rsidP="00C871E6">
            <w:pPr>
              <w:pStyle w:val="ListParagraph"/>
              <w:ind w:left="0"/>
              <w:jc w:val="center"/>
              <w:rPr>
                <w:sz w:val="20"/>
                <w:szCs w:val="20"/>
              </w:rPr>
            </w:pPr>
            <w:r w:rsidRPr="00C871E6">
              <w:rPr>
                <w:sz w:val="20"/>
                <w:szCs w:val="20"/>
              </w:rPr>
              <w:lastRenderedPageBreak/>
              <w:t>20%</w:t>
            </w:r>
          </w:p>
        </w:tc>
        <w:tc>
          <w:tcPr>
            <w:tcW w:w="10022" w:type="dxa"/>
          </w:tcPr>
          <w:p w14:paraId="4E142F11" w14:textId="77777777" w:rsidR="00E90675" w:rsidRPr="00B05867" w:rsidRDefault="00E90675" w:rsidP="00BB0C22">
            <w:pPr>
              <w:rPr>
                <w:b/>
                <w:sz w:val="20"/>
                <w:szCs w:val="20"/>
              </w:rPr>
            </w:pPr>
            <w:r w:rsidRPr="00B05867">
              <w:rPr>
                <w:b/>
                <w:sz w:val="20"/>
                <w:szCs w:val="20"/>
              </w:rPr>
              <w:t>Loading Data into Vertica</w:t>
            </w:r>
          </w:p>
          <w:p w14:paraId="4E142F12" w14:textId="77777777" w:rsidR="006A51A0" w:rsidRPr="00B05867" w:rsidRDefault="006A51A0" w:rsidP="00BB0C22">
            <w:pPr>
              <w:rPr>
                <w:sz w:val="20"/>
                <w:szCs w:val="20"/>
              </w:rPr>
            </w:pPr>
          </w:p>
          <w:p w14:paraId="4E142F13" w14:textId="77777777" w:rsidR="006A51A0" w:rsidRPr="00B05867" w:rsidRDefault="006A51A0" w:rsidP="000814FD">
            <w:pPr>
              <w:pStyle w:val="ListParagraph"/>
              <w:numPr>
                <w:ilvl w:val="0"/>
                <w:numId w:val="4"/>
              </w:numPr>
              <w:rPr>
                <w:b/>
                <w:sz w:val="20"/>
                <w:szCs w:val="20"/>
              </w:rPr>
            </w:pPr>
            <w:r w:rsidRPr="00B05867">
              <w:rPr>
                <w:b/>
                <w:sz w:val="20"/>
                <w:szCs w:val="20"/>
              </w:rPr>
              <w:t>Identify benefits of loading data into WOS and directly into ROS</w:t>
            </w:r>
          </w:p>
          <w:p w14:paraId="4E142F14" w14:textId="77777777" w:rsidR="006A51A0" w:rsidRPr="00B05867" w:rsidRDefault="006A51A0" w:rsidP="000814FD">
            <w:pPr>
              <w:pStyle w:val="ListParagraph"/>
              <w:numPr>
                <w:ilvl w:val="1"/>
                <w:numId w:val="4"/>
              </w:numPr>
              <w:rPr>
                <w:sz w:val="20"/>
                <w:szCs w:val="20"/>
              </w:rPr>
            </w:pPr>
            <w:r w:rsidRPr="00B05867">
              <w:rPr>
                <w:sz w:val="20"/>
                <w:szCs w:val="20"/>
              </w:rPr>
              <w:t xml:space="preserve">Write Optimized Store (WOS) is a memory-resident data structure for storing INSERT, UPDATE, DELETE, and COPY (without DIRECT hint) actions. </w:t>
            </w:r>
            <w:r w:rsidR="00C07BD4" w:rsidRPr="00B05867">
              <w:rPr>
                <w:sz w:val="20"/>
                <w:szCs w:val="20"/>
              </w:rPr>
              <w:t>T</w:t>
            </w:r>
            <w:r w:rsidRPr="00B05867">
              <w:rPr>
                <w:sz w:val="20"/>
                <w:szCs w:val="20"/>
              </w:rPr>
              <w:t>he WOS is arranged by projection. To support very fast data load speeds, the WOS stores records without sorting, data compression, or indexing. The WOS organizes data by epoch and holds uncommitted transaction data</w:t>
            </w:r>
            <w:r w:rsidR="00E57ABB" w:rsidRPr="00B05867">
              <w:rPr>
                <w:sz w:val="20"/>
                <w:szCs w:val="20"/>
              </w:rPr>
              <w:t xml:space="preserve"> (</w:t>
            </w:r>
            <w:r w:rsidR="00E57ABB" w:rsidRPr="00B05867">
              <w:rPr>
                <w:rFonts w:cstheme="minorHAnsi"/>
                <w:b/>
                <w:sz w:val="20"/>
                <w:szCs w:val="20"/>
              </w:rPr>
              <w:t xml:space="preserve">NOTE: The WOS also holds committed data! </w:t>
            </w:r>
            <w:r w:rsidR="00E57ABB" w:rsidRPr="00B05867">
              <w:rPr>
                <w:rFonts w:cstheme="minorHAnsi"/>
                <w:b/>
                <w:color w:val="333333"/>
                <w:sz w:val="20"/>
                <w:szCs w:val="20"/>
                <w:shd w:val="clear" w:color="auto" w:fill="ECF3F7"/>
              </w:rPr>
              <w:t>Data in the WOS is distributed across the cluster nodes via buddy projections! So if one node fails, its in-memory data will be safely available in one the neighboring nodes</w:t>
            </w:r>
            <w:r w:rsidR="00E57ABB" w:rsidRPr="00B05867">
              <w:rPr>
                <w:rFonts w:cstheme="minorHAnsi"/>
                <w:b/>
                <w:noProof/>
                <w:sz w:val="20"/>
                <w:szCs w:val="20"/>
              </w:rPr>
              <w:t>.</w:t>
            </w:r>
            <w:r w:rsidR="00E57ABB" w:rsidRPr="00B05867">
              <w:rPr>
                <w:rStyle w:val="apple-converted-space"/>
                <w:rFonts w:cstheme="minorHAnsi"/>
                <w:b/>
                <w:color w:val="333333"/>
                <w:sz w:val="20"/>
                <w:szCs w:val="20"/>
                <w:shd w:val="clear" w:color="auto" w:fill="ECF3F7"/>
              </w:rPr>
              <w:t> </w:t>
            </w:r>
            <w:r w:rsidR="00E57ABB" w:rsidRPr="00B05867">
              <w:rPr>
                <w:rFonts w:cstheme="minorHAnsi"/>
                <w:b/>
                <w:color w:val="333333"/>
                <w:sz w:val="20"/>
                <w:szCs w:val="20"/>
                <w:shd w:val="clear" w:color="auto" w:fill="ECF3F7"/>
              </w:rPr>
              <w:t>This is one of the reasons Vertica is said to be "Highly Available"</w:t>
            </w:r>
            <w:r w:rsidRPr="00B05867">
              <w:rPr>
                <w:rFonts w:cstheme="minorHAnsi"/>
                <w:b/>
                <w:sz w:val="20"/>
                <w:szCs w:val="20"/>
              </w:rPr>
              <w:t>.</w:t>
            </w:r>
            <w:r w:rsidR="00E57ABB" w:rsidRPr="00B05867">
              <w:rPr>
                <w:rFonts w:cstheme="minorHAnsi"/>
                <w:sz w:val="20"/>
                <w:szCs w:val="20"/>
              </w:rPr>
              <w:t>)</w:t>
            </w:r>
            <w:r w:rsidR="00C07BD4" w:rsidRPr="00B05867">
              <w:rPr>
                <w:sz w:val="20"/>
                <w:szCs w:val="20"/>
              </w:rPr>
              <w:t xml:space="preserve"> </w:t>
            </w:r>
            <w:r w:rsidR="00C07BD4" w:rsidRPr="00B05867">
              <w:rPr>
                <w:i/>
                <w:color w:val="C0504D" w:themeColor="accent2"/>
                <w:sz w:val="20"/>
                <w:szCs w:val="20"/>
              </w:rPr>
              <w:t>Data written to the WOS is available immediately to all users.</w:t>
            </w:r>
            <w:r w:rsidR="00C07BD4" w:rsidRPr="00B05867">
              <w:rPr>
                <w:sz w:val="20"/>
                <w:szCs w:val="20"/>
              </w:rPr>
              <w:t xml:space="preserve"> </w:t>
            </w:r>
          </w:p>
          <w:p w14:paraId="4E142F15" w14:textId="77777777" w:rsidR="00C07BD4" w:rsidRPr="00B05867" w:rsidRDefault="00C07BD4" w:rsidP="000814FD">
            <w:pPr>
              <w:pStyle w:val="ListParagraph"/>
              <w:numPr>
                <w:ilvl w:val="1"/>
                <w:numId w:val="4"/>
              </w:numPr>
              <w:rPr>
                <w:sz w:val="20"/>
                <w:szCs w:val="20"/>
              </w:rPr>
            </w:pPr>
            <w:r w:rsidRPr="00B05867">
              <w:rPr>
                <w:sz w:val="20"/>
                <w:szCs w:val="20"/>
              </w:rPr>
              <w:t xml:space="preserve">Read Optimized Store (ROS) is a highly optimized, read-oriented, disk storage structure, organized by projection. The ROS makes heavy use of compression and indexing. You can use the COPY...DIRECT and INSERT (with /*+direct*/ hint) statements to load data directly into the ROS. </w:t>
            </w:r>
            <w:r w:rsidRPr="00B05867">
              <w:rPr>
                <w:i/>
                <w:color w:val="C0504D" w:themeColor="accent2"/>
                <w:sz w:val="20"/>
                <w:szCs w:val="20"/>
              </w:rPr>
              <w:t xml:space="preserve">ROS </w:t>
            </w:r>
            <w:r w:rsidR="00E57ABB" w:rsidRPr="00B05867">
              <w:rPr>
                <w:i/>
                <w:color w:val="C0504D" w:themeColor="accent2"/>
                <w:sz w:val="20"/>
                <w:szCs w:val="20"/>
              </w:rPr>
              <w:t xml:space="preserve">data </w:t>
            </w:r>
            <w:r w:rsidRPr="00B05867">
              <w:rPr>
                <w:i/>
                <w:color w:val="C0504D" w:themeColor="accent2"/>
                <w:sz w:val="20"/>
                <w:szCs w:val="20"/>
              </w:rPr>
              <w:t>is not available immediately as the data first needs to be compressed and indexed.</w:t>
            </w:r>
          </w:p>
          <w:p w14:paraId="4E142F16" w14:textId="77777777" w:rsidR="007C648A" w:rsidRPr="00B05867" w:rsidRDefault="007C648A" w:rsidP="000814FD">
            <w:pPr>
              <w:pStyle w:val="ListParagraph"/>
              <w:numPr>
                <w:ilvl w:val="2"/>
                <w:numId w:val="4"/>
              </w:numPr>
              <w:rPr>
                <w:sz w:val="20"/>
                <w:szCs w:val="20"/>
              </w:rPr>
            </w:pPr>
            <w:r w:rsidRPr="00B05867">
              <w:rPr>
                <w:sz w:val="20"/>
                <w:szCs w:val="20"/>
              </w:rPr>
              <w:t>The ROS container layout can differ across nodes due to data variance.</w:t>
            </w:r>
          </w:p>
          <w:p w14:paraId="4E142F17" w14:textId="77777777" w:rsidR="007C648A" w:rsidRPr="00B05867" w:rsidRDefault="007C648A" w:rsidP="000814FD">
            <w:pPr>
              <w:pStyle w:val="ListParagraph"/>
              <w:numPr>
                <w:ilvl w:val="3"/>
                <w:numId w:val="4"/>
              </w:numPr>
              <w:rPr>
                <w:sz w:val="20"/>
                <w:szCs w:val="20"/>
              </w:rPr>
            </w:pPr>
            <w:r w:rsidRPr="00B05867">
              <w:rPr>
                <w:sz w:val="20"/>
                <w:szCs w:val="20"/>
              </w:rPr>
              <w:t>Segmentation can deliver more rows to one node than another.</w:t>
            </w:r>
          </w:p>
          <w:p w14:paraId="4E142F18" w14:textId="77777777" w:rsidR="007C648A" w:rsidRPr="00B05867" w:rsidRDefault="007C648A" w:rsidP="000814FD">
            <w:pPr>
              <w:pStyle w:val="ListParagraph"/>
              <w:numPr>
                <w:ilvl w:val="3"/>
                <w:numId w:val="4"/>
              </w:numPr>
              <w:rPr>
                <w:sz w:val="20"/>
                <w:szCs w:val="20"/>
              </w:rPr>
            </w:pPr>
            <w:r w:rsidRPr="00B05867">
              <w:rPr>
                <w:sz w:val="20"/>
                <w:szCs w:val="20"/>
              </w:rPr>
              <w:t>Two loads could fit in the WOS on one node and spill on another.</w:t>
            </w:r>
          </w:p>
          <w:p w14:paraId="4E142F19" w14:textId="77777777" w:rsidR="008641D7" w:rsidRPr="00B05867" w:rsidRDefault="008641D7" w:rsidP="000814FD">
            <w:pPr>
              <w:pStyle w:val="ListParagraph"/>
              <w:numPr>
                <w:ilvl w:val="1"/>
                <w:numId w:val="4"/>
              </w:numPr>
              <w:rPr>
                <w:sz w:val="20"/>
                <w:szCs w:val="20"/>
              </w:rPr>
            </w:pPr>
            <w:r w:rsidRPr="00B05867">
              <w:rPr>
                <w:sz w:val="20"/>
                <w:szCs w:val="20"/>
              </w:rPr>
              <w:t>Vertica automatically decides whether the data should be placed in WOS or stored directly in ROS containers based on the amount of data processed by a COPY or INSERT command. Vertica stores large loads directly to disk and stores smaller loads in memory, which it later moves to disk.</w:t>
            </w:r>
          </w:p>
          <w:p w14:paraId="4E142F1A" w14:textId="77777777" w:rsidR="008641D7" w:rsidRPr="00B05867" w:rsidRDefault="008641D7" w:rsidP="00BB0C22">
            <w:pPr>
              <w:rPr>
                <w:sz w:val="20"/>
                <w:szCs w:val="20"/>
              </w:rPr>
            </w:pPr>
          </w:p>
          <w:p w14:paraId="4E142F1B" w14:textId="77777777" w:rsidR="00C07BD4" w:rsidRPr="00B05867" w:rsidRDefault="00E3426C" w:rsidP="000814FD">
            <w:pPr>
              <w:pStyle w:val="ListParagraph"/>
              <w:numPr>
                <w:ilvl w:val="0"/>
                <w:numId w:val="4"/>
              </w:numPr>
              <w:rPr>
                <w:b/>
                <w:sz w:val="20"/>
                <w:szCs w:val="20"/>
              </w:rPr>
            </w:pPr>
            <w:r w:rsidRPr="00B05867">
              <w:rPr>
                <w:b/>
                <w:sz w:val="20"/>
                <w:szCs w:val="20"/>
              </w:rPr>
              <w:t>Define the actions of the Moveout and M</w:t>
            </w:r>
            <w:r w:rsidR="00C07BD4" w:rsidRPr="00B05867">
              <w:rPr>
                <w:b/>
                <w:sz w:val="20"/>
                <w:szCs w:val="20"/>
              </w:rPr>
              <w:t>ergeout tasks</w:t>
            </w:r>
          </w:p>
          <w:p w14:paraId="4E142F1C" w14:textId="77777777" w:rsidR="00C07BD4" w:rsidRPr="00B05867" w:rsidRDefault="00C07BD4" w:rsidP="000814FD">
            <w:pPr>
              <w:pStyle w:val="ListParagraph"/>
              <w:numPr>
                <w:ilvl w:val="1"/>
                <w:numId w:val="4"/>
              </w:numPr>
              <w:rPr>
                <w:sz w:val="20"/>
                <w:szCs w:val="20"/>
              </w:rPr>
            </w:pPr>
            <w:r w:rsidRPr="00B05867">
              <w:rPr>
                <w:sz w:val="20"/>
                <w:szCs w:val="20"/>
              </w:rPr>
              <w:t>Moveout</w:t>
            </w:r>
          </w:p>
          <w:p w14:paraId="4E142F1D" w14:textId="77777777" w:rsidR="00C07BD4" w:rsidRPr="00B05867" w:rsidRDefault="00C07BD4" w:rsidP="000814FD">
            <w:pPr>
              <w:pStyle w:val="ListParagraph"/>
              <w:numPr>
                <w:ilvl w:val="2"/>
                <w:numId w:val="4"/>
              </w:numPr>
              <w:rPr>
                <w:sz w:val="20"/>
                <w:szCs w:val="20"/>
              </w:rPr>
            </w:pPr>
            <w:r w:rsidRPr="00B05867">
              <w:rPr>
                <w:sz w:val="20"/>
                <w:szCs w:val="20"/>
              </w:rPr>
              <w:t>"Flushes" all historical data from the WOS to the ROS.</w:t>
            </w:r>
          </w:p>
          <w:p w14:paraId="4E142F1E" w14:textId="77777777" w:rsidR="001E6D50" w:rsidRPr="00B05867" w:rsidRDefault="001E6D50" w:rsidP="000814FD">
            <w:pPr>
              <w:pStyle w:val="ListParagraph"/>
              <w:numPr>
                <w:ilvl w:val="2"/>
                <w:numId w:val="4"/>
              </w:numPr>
              <w:rPr>
                <w:sz w:val="20"/>
                <w:szCs w:val="20"/>
              </w:rPr>
            </w:pPr>
            <w:r w:rsidRPr="00B05867">
              <w:rPr>
                <w:sz w:val="20"/>
                <w:szCs w:val="20"/>
              </w:rPr>
              <w:t>Moves data from memory (WOS) into a new ROS container</w:t>
            </w:r>
            <w:r w:rsidR="00E57ABB" w:rsidRPr="00B05867">
              <w:rPr>
                <w:sz w:val="20"/>
                <w:szCs w:val="20"/>
              </w:rPr>
              <w:t xml:space="preserve"> (on disk)</w:t>
            </w:r>
            <w:r w:rsidRPr="00B05867">
              <w:rPr>
                <w:sz w:val="20"/>
                <w:szCs w:val="20"/>
              </w:rPr>
              <w:t xml:space="preserve"> which </w:t>
            </w:r>
            <w:r w:rsidR="00C07BD4" w:rsidRPr="00B05867">
              <w:rPr>
                <w:sz w:val="20"/>
                <w:szCs w:val="20"/>
              </w:rPr>
              <w:t>can be observed in the STORAGE_CONTAINERS system table</w:t>
            </w:r>
          </w:p>
          <w:p w14:paraId="4E142F1F" w14:textId="77777777" w:rsidR="001E6D50" w:rsidRPr="00B05867" w:rsidRDefault="001E6D50" w:rsidP="000814FD">
            <w:pPr>
              <w:pStyle w:val="ListParagraph"/>
              <w:numPr>
                <w:ilvl w:val="1"/>
                <w:numId w:val="4"/>
              </w:numPr>
              <w:rPr>
                <w:sz w:val="20"/>
                <w:szCs w:val="20"/>
              </w:rPr>
            </w:pPr>
            <w:r w:rsidRPr="00B05867">
              <w:rPr>
                <w:sz w:val="20"/>
                <w:szCs w:val="20"/>
              </w:rPr>
              <w:t>M</w:t>
            </w:r>
            <w:r w:rsidR="00C07BD4" w:rsidRPr="00B05867">
              <w:rPr>
                <w:sz w:val="20"/>
                <w:szCs w:val="20"/>
              </w:rPr>
              <w:t>ergeout</w:t>
            </w:r>
          </w:p>
          <w:p w14:paraId="4E142F20" w14:textId="77777777" w:rsidR="001E6D50" w:rsidRPr="00B05867" w:rsidRDefault="001E6D50" w:rsidP="000814FD">
            <w:pPr>
              <w:pStyle w:val="ListParagraph"/>
              <w:numPr>
                <w:ilvl w:val="2"/>
                <w:numId w:val="4"/>
              </w:numPr>
              <w:rPr>
                <w:sz w:val="20"/>
                <w:szCs w:val="20"/>
              </w:rPr>
            </w:pPr>
            <w:r w:rsidRPr="00B05867">
              <w:rPr>
                <w:sz w:val="20"/>
                <w:szCs w:val="20"/>
              </w:rPr>
              <w:t>Consolidates</w:t>
            </w:r>
            <w:r w:rsidR="00C07BD4" w:rsidRPr="00B05867">
              <w:rPr>
                <w:sz w:val="20"/>
                <w:szCs w:val="20"/>
              </w:rPr>
              <w:t xml:space="preserve"> ROS containers</w:t>
            </w:r>
            <w:r w:rsidR="00873212" w:rsidRPr="00B05867">
              <w:rPr>
                <w:sz w:val="20"/>
                <w:szCs w:val="20"/>
              </w:rPr>
              <w:t xml:space="preserve"> when the number of ROS containers increases to a degree that it becomes necessary to merge some of them in order to avoid performance degradation. This process can be thought of as "defragmenting" the ROS.</w:t>
            </w:r>
          </w:p>
          <w:p w14:paraId="4E142F21" w14:textId="77777777" w:rsidR="00873212" w:rsidRPr="00B05867" w:rsidRDefault="001E6D50" w:rsidP="000814FD">
            <w:pPr>
              <w:pStyle w:val="ListParagraph"/>
              <w:numPr>
                <w:ilvl w:val="2"/>
                <w:numId w:val="4"/>
              </w:numPr>
              <w:rPr>
                <w:sz w:val="20"/>
                <w:szCs w:val="20"/>
              </w:rPr>
            </w:pPr>
            <w:r w:rsidRPr="00B05867">
              <w:rPr>
                <w:sz w:val="20"/>
                <w:szCs w:val="20"/>
              </w:rPr>
              <w:t>P</w:t>
            </w:r>
            <w:r w:rsidR="00C07BD4" w:rsidRPr="00B05867">
              <w:rPr>
                <w:sz w:val="20"/>
                <w:szCs w:val="20"/>
              </w:rPr>
              <w:t>urg</w:t>
            </w:r>
            <w:r w:rsidRPr="00B05867">
              <w:rPr>
                <w:sz w:val="20"/>
                <w:szCs w:val="20"/>
              </w:rPr>
              <w:t>es deleted records</w:t>
            </w:r>
          </w:p>
          <w:p w14:paraId="4E142F22" w14:textId="77777777" w:rsidR="00873212" w:rsidRPr="00B05867" w:rsidRDefault="00873212" w:rsidP="00873212">
            <w:pPr>
              <w:pStyle w:val="ListParagraph"/>
              <w:ind w:left="1800"/>
              <w:rPr>
                <w:sz w:val="20"/>
                <w:szCs w:val="20"/>
              </w:rPr>
            </w:pPr>
          </w:p>
          <w:p w14:paraId="4E142F23" w14:textId="77777777" w:rsidR="003617DF" w:rsidRPr="00B05867" w:rsidRDefault="00E3426C" w:rsidP="000814FD">
            <w:pPr>
              <w:pStyle w:val="ListParagraph"/>
              <w:numPr>
                <w:ilvl w:val="0"/>
                <w:numId w:val="4"/>
              </w:numPr>
              <w:rPr>
                <w:b/>
                <w:sz w:val="20"/>
                <w:szCs w:val="20"/>
              </w:rPr>
            </w:pPr>
            <w:r w:rsidRPr="00B05867">
              <w:rPr>
                <w:b/>
                <w:sz w:val="20"/>
                <w:szCs w:val="20"/>
              </w:rPr>
              <w:t>Describe how M</w:t>
            </w:r>
            <w:r w:rsidR="00873212" w:rsidRPr="00B05867">
              <w:rPr>
                <w:b/>
                <w:sz w:val="20"/>
                <w:szCs w:val="20"/>
              </w:rPr>
              <w:t>ergeout purges data marked for deletion</w:t>
            </w:r>
          </w:p>
          <w:p w14:paraId="4E142F24" w14:textId="77777777" w:rsidR="00766C2C" w:rsidRPr="00B05867" w:rsidRDefault="003617DF" w:rsidP="000814FD">
            <w:pPr>
              <w:pStyle w:val="ListParagraph"/>
              <w:numPr>
                <w:ilvl w:val="1"/>
                <w:numId w:val="4"/>
              </w:numPr>
              <w:rPr>
                <w:sz w:val="20"/>
                <w:szCs w:val="20"/>
              </w:rPr>
            </w:pPr>
            <w:r w:rsidRPr="00B05867">
              <w:rPr>
                <w:sz w:val="20"/>
                <w:szCs w:val="20"/>
              </w:rPr>
              <w:t>Eligible data is automatically purged</w:t>
            </w:r>
            <w:r w:rsidR="00766C2C" w:rsidRPr="00B05867">
              <w:rPr>
                <w:sz w:val="20"/>
                <w:szCs w:val="20"/>
              </w:rPr>
              <w:t xml:space="preserve"> when the Tuple Mover performs M</w:t>
            </w:r>
            <w:r w:rsidRPr="00B05867">
              <w:rPr>
                <w:sz w:val="20"/>
                <w:szCs w:val="20"/>
              </w:rPr>
              <w:t>ergeout operations.</w:t>
            </w:r>
          </w:p>
          <w:p w14:paraId="4E142F25" w14:textId="77777777" w:rsidR="003617DF" w:rsidRPr="00B05867" w:rsidRDefault="00766C2C" w:rsidP="000814FD">
            <w:pPr>
              <w:pStyle w:val="ListParagraph"/>
              <w:numPr>
                <w:ilvl w:val="1"/>
                <w:numId w:val="4"/>
              </w:numPr>
              <w:rPr>
                <w:sz w:val="20"/>
                <w:szCs w:val="20"/>
              </w:rPr>
            </w:pPr>
            <w:r w:rsidRPr="00B05867">
              <w:rPr>
                <w:sz w:val="20"/>
                <w:szCs w:val="20"/>
              </w:rPr>
              <w:t xml:space="preserve">History older than the AHM is eligible to be purged. </w:t>
            </w:r>
            <w:r w:rsidRPr="00B05867">
              <w:rPr>
                <w:i/>
                <w:sz w:val="20"/>
                <w:szCs w:val="20"/>
              </w:rPr>
              <w:t>The Ancient History Mark (AHM) which is an epoch that represents the time until which history is retained.</w:t>
            </w:r>
          </w:p>
          <w:p w14:paraId="4E142F26" w14:textId="77777777" w:rsidR="003617DF" w:rsidRPr="00B05867" w:rsidRDefault="00766C2C" w:rsidP="000814FD">
            <w:pPr>
              <w:pStyle w:val="ListParagraph"/>
              <w:numPr>
                <w:ilvl w:val="2"/>
                <w:numId w:val="4"/>
              </w:numPr>
              <w:rPr>
                <w:sz w:val="20"/>
                <w:szCs w:val="20"/>
              </w:rPr>
            </w:pPr>
            <w:r w:rsidRPr="00B05867">
              <w:rPr>
                <w:sz w:val="20"/>
                <w:szCs w:val="20"/>
              </w:rPr>
              <w:t xml:space="preserve">Two parameters determine </w:t>
            </w:r>
            <w:r w:rsidR="003617DF" w:rsidRPr="00B05867">
              <w:rPr>
                <w:sz w:val="20"/>
                <w:szCs w:val="20"/>
              </w:rPr>
              <w:t>when deleted data is eligible to be purged:</w:t>
            </w:r>
          </w:p>
          <w:p w14:paraId="4E142F27" w14:textId="77777777" w:rsidR="003617DF" w:rsidRPr="00B05867" w:rsidRDefault="00766C2C" w:rsidP="000814FD">
            <w:pPr>
              <w:pStyle w:val="ListParagraph"/>
              <w:numPr>
                <w:ilvl w:val="3"/>
                <w:numId w:val="4"/>
              </w:numPr>
              <w:rPr>
                <w:sz w:val="20"/>
                <w:szCs w:val="20"/>
              </w:rPr>
            </w:pPr>
            <w:r w:rsidRPr="00B05867">
              <w:rPr>
                <w:b/>
                <w:sz w:val="20"/>
                <w:szCs w:val="20"/>
              </w:rPr>
              <w:t>HistoryRetentionTime</w:t>
            </w:r>
            <w:r w:rsidRPr="00B05867">
              <w:rPr>
                <w:sz w:val="20"/>
                <w:szCs w:val="20"/>
              </w:rPr>
              <w:t xml:space="preserve"> - The</w:t>
            </w:r>
            <w:r w:rsidR="003617DF" w:rsidRPr="00B05867">
              <w:rPr>
                <w:sz w:val="20"/>
                <w:szCs w:val="20"/>
              </w:rPr>
              <w:t xml:space="preserve"> time</w:t>
            </w:r>
            <w:r w:rsidR="00564FB5" w:rsidRPr="00B05867">
              <w:rPr>
                <w:sz w:val="20"/>
                <w:szCs w:val="20"/>
              </w:rPr>
              <w:t xml:space="preserve"> in seconds</w:t>
            </w:r>
            <w:r w:rsidR="003617DF" w:rsidRPr="00B05867">
              <w:rPr>
                <w:sz w:val="20"/>
                <w:szCs w:val="20"/>
              </w:rPr>
              <w:t xml:space="preserve"> for which delete data is saved (</w:t>
            </w:r>
            <w:r w:rsidRPr="00B05867">
              <w:rPr>
                <w:sz w:val="20"/>
                <w:szCs w:val="20"/>
              </w:rPr>
              <w:t>Default 0</w:t>
            </w:r>
            <w:r w:rsidR="003617DF" w:rsidRPr="00B05867">
              <w:rPr>
                <w:sz w:val="20"/>
                <w:szCs w:val="20"/>
              </w:rPr>
              <w:t>)</w:t>
            </w:r>
            <w:r w:rsidRPr="00B05867">
              <w:rPr>
                <w:sz w:val="20"/>
                <w:szCs w:val="20"/>
              </w:rPr>
              <w:t xml:space="preserve">. </w:t>
            </w:r>
            <w:r w:rsidRPr="00B05867">
              <w:rPr>
                <w:i/>
                <w:sz w:val="20"/>
                <w:szCs w:val="20"/>
              </w:rPr>
              <w:t>Vertica recommends using this parameter</w:t>
            </w:r>
            <w:r w:rsidR="00564FB5" w:rsidRPr="00B05867">
              <w:rPr>
                <w:i/>
                <w:sz w:val="20"/>
                <w:szCs w:val="20"/>
              </w:rPr>
              <w:t xml:space="preserve"> and it takes precedence</w:t>
            </w:r>
            <w:r w:rsidRPr="00B05867">
              <w:rPr>
                <w:i/>
                <w:sz w:val="20"/>
                <w:szCs w:val="20"/>
              </w:rPr>
              <w:t>.</w:t>
            </w:r>
            <w:r w:rsidR="00564FB5" w:rsidRPr="00B05867">
              <w:rPr>
                <w:i/>
                <w:sz w:val="20"/>
                <w:szCs w:val="20"/>
              </w:rPr>
              <w:t xml:space="preserve"> Use -1 to disable.</w:t>
            </w:r>
          </w:p>
          <w:p w14:paraId="4E142F28" w14:textId="77777777" w:rsidR="00873212" w:rsidRPr="00B05867" w:rsidRDefault="00766C2C" w:rsidP="000814FD">
            <w:pPr>
              <w:pStyle w:val="ListParagraph"/>
              <w:numPr>
                <w:ilvl w:val="3"/>
                <w:numId w:val="4"/>
              </w:numPr>
              <w:rPr>
                <w:sz w:val="20"/>
                <w:szCs w:val="20"/>
              </w:rPr>
            </w:pPr>
            <w:r w:rsidRPr="00B05867">
              <w:rPr>
                <w:b/>
                <w:sz w:val="20"/>
                <w:szCs w:val="20"/>
              </w:rPr>
              <w:t>HistoryRetentionEpochs</w:t>
            </w:r>
            <w:r w:rsidRPr="00B05867">
              <w:rPr>
                <w:sz w:val="20"/>
                <w:szCs w:val="20"/>
              </w:rPr>
              <w:t xml:space="preserve"> - T</w:t>
            </w:r>
            <w:r w:rsidR="003617DF" w:rsidRPr="00B05867">
              <w:rPr>
                <w:sz w:val="20"/>
                <w:szCs w:val="20"/>
              </w:rPr>
              <w:t>he number of epochs that are saved (</w:t>
            </w:r>
            <w:r w:rsidRPr="00B05867">
              <w:rPr>
                <w:sz w:val="20"/>
                <w:szCs w:val="20"/>
              </w:rPr>
              <w:t xml:space="preserve">Default </w:t>
            </w:r>
            <w:r w:rsidR="00564FB5" w:rsidRPr="00B05867">
              <w:rPr>
                <w:sz w:val="20"/>
                <w:szCs w:val="20"/>
              </w:rPr>
              <w:t>-1</w:t>
            </w:r>
            <w:r w:rsidR="003617DF" w:rsidRPr="00B05867">
              <w:rPr>
                <w:sz w:val="20"/>
                <w:szCs w:val="20"/>
              </w:rPr>
              <w:t>)</w:t>
            </w:r>
          </w:p>
          <w:p w14:paraId="4E142F29" w14:textId="77777777" w:rsidR="00873212" w:rsidRPr="00B05867" w:rsidRDefault="00873212" w:rsidP="00873212">
            <w:pPr>
              <w:rPr>
                <w:sz w:val="20"/>
                <w:szCs w:val="20"/>
              </w:rPr>
            </w:pPr>
          </w:p>
          <w:p w14:paraId="4E142F2A" w14:textId="77777777" w:rsidR="00063322" w:rsidRPr="00B05867" w:rsidRDefault="00063322" w:rsidP="000814FD">
            <w:pPr>
              <w:pStyle w:val="ListParagraph"/>
              <w:numPr>
                <w:ilvl w:val="0"/>
                <w:numId w:val="4"/>
              </w:numPr>
              <w:rPr>
                <w:b/>
                <w:sz w:val="20"/>
                <w:szCs w:val="20"/>
              </w:rPr>
            </w:pPr>
            <w:r w:rsidRPr="00B05867">
              <w:rPr>
                <w:b/>
                <w:sz w:val="20"/>
                <w:szCs w:val="20"/>
              </w:rPr>
              <w:t>Copying data directly to ROS</w:t>
            </w:r>
          </w:p>
          <w:p w14:paraId="4E142F2B" w14:textId="77777777" w:rsidR="00450250" w:rsidRPr="00B05867" w:rsidRDefault="00063322" w:rsidP="000814FD">
            <w:pPr>
              <w:pStyle w:val="ListParagraph"/>
              <w:numPr>
                <w:ilvl w:val="1"/>
                <w:numId w:val="4"/>
              </w:numPr>
              <w:rPr>
                <w:sz w:val="20"/>
                <w:szCs w:val="20"/>
              </w:rPr>
            </w:pPr>
            <w:r w:rsidRPr="00B05867">
              <w:rPr>
                <w:sz w:val="20"/>
                <w:szCs w:val="20"/>
              </w:rPr>
              <w:t>Use the DIRECT keyword in the COPY statement to bypass loading data into WOS, and instead, load dat</w:t>
            </w:r>
            <w:r w:rsidR="00450250" w:rsidRPr="00B05867">
              <w:rPr>
                <w:sz w:val="20"/>
                <w:szCs w:val="20"/>
              </w:rPr>
              <w:t>a directly into ROS containers.</w:t>
            </w:r>
          </w:p>
          <w:p w14:paraId="4E142F2C" w14:textId="77777777" w:rsidR="00450250" w:rsidRPr="00B05867" w:rsidRDefault="00063322" w:rsidP="000814FD">
            <w:pPr>
              <w:pStyle w:val="ListParagraph"/>
              <w:numPr>
                <w:ilvl w:val="1"/>
                <w:numId w:val="4"/>
              </w:numPr>
              <w:rPr>
                <w:sz w:val="20"/>
                <w:szCs w:val="20"/>
              </w:rPr>
            </w:pPr>
            <w:r w:rsidRPr="00B05867">
              <w:rPr>
                <w:sz w:val="20"/>
                <w:szCs w:val="20"/>
              </w:rPr>
              <w:t xml:space="preserve">The DIRECT option is best suited for loading large amounts of </w:t>
            </w:r>
            <w:r w:rsidR="00450250" w:rsidRPr="00B05867">
              <w:rPr>
                <w:sz w:val="20"/>
                <w:szCs w:val="20"/>
              </w:rPr>
              <w:t>data (100MB or more) at a time.</w:t>
            </w:r>
          </w:p>
          <w:p w14:paraId="4E142F2D" w14:textId="77777777" w:rsidR="00063322" w:rsidRPr="00B05867" w:rsidRDefault="00063322" w:rsidP="000814FD">
            <w:pPr>
              <w:pStyle w:val="ListParagraph"/>
              <w:numPr>
                <w:ilvl w:val="1"/>
                <w:numId w:val="4"/>
              </w:numPr>
              <w:rPr>
                <w:sz w:val="20"/>
                <w:szCs w:val="20"/>
              </w:rPr>
            </w:pPr>
            <w:r w:rsidRPr="00B05867">
              <w:rPr>
                <w:sz w:val="20"/>
                <w:szCs w:val="20"/>
              </w:rPr>
              <w:t>Using DIRECT for many loads of smaller data sets results in many ROS containers, which have to be combined later.</w:t>
            </w:r>
          </w:p>
          <w:p w14:paraId="4E142F2E" w14:textId="77777777" w:rsidR="00063322" w:rsidRPr="00B05867" w:rsidRDefault="00063322" w:rsidP="000814FD">
            <w:pPr>
              <w:pStyle w:val="ListParagraph"/>
              <w:numPr>
                <w:ilvl w:val="1"/>
                <w:numId w:val="4"/>
              </w:numPr>
              <w:rPr>
                <w:sz w:val="20"/>
                <w:szCs w:val="20"/>
              </w:rPr>
            </w:pPr>
            <w:r w:rsidRPr="00B05867">
              <w:rPr>
                <w:sz w:val="20"/>
                <w:szCs w:val="20"/>
              </w:rPr>
              <w:t>Moveout operation will not be needed</w:t>
            </w:r>
          </w:p>
          <w:p w14:paraId="4E142F2F" w14:textId="77777777" w:rsidR="00063322" w:rsidRPr="00B05867" w:rsidRDefault="00063322" w:rsidP="00873212">
            <w:pPr>
              <w:rPr>
                <w:sz w:val="20"/>
                <w:szCs w:val="20"/>
              </w:rPr>
            </w:pPr>
          </w:p>
          <w:p w14:paraId="4E142F30" w14:textId="77777777" w:rsidR="009603C2" w:rsidRPr="00B05867" w:rsidRDefault="009603C2" w:rsidP="000814FD">
            <w:pPr>
              <w:pStyle w:val="ListParagraph"/>
              <w:numPr>
                <w:ilvl w:val="0"/>
                <w:numId w:val="4"/>
              </w:numPr>
              <w:rPr>
                <w:b/>
                <w:sz w:val="20"/>
                <w:szCs w:val="20"/>
              </w:rPr>
            </w:pPr>
            <w:r w:rsidRPr="00B05867">
              <w:rPr>
                <w:b/>
                <w:sz w:val="20"/>
                <w:szCs w:val="20"/>
              </w:rPr>
              <w:t>Identifying characteristics of data file directory</w:t>
            </w:r>
          </w:p>
          <w:p w14:paraId="4E142F31" w14:textId="77777777" w:rsidR="00366349" w:rsidRPr="00B05867" w:rsidRDefault="00366349" w:rsidP="000814FD">
            <w:pPr>
              <w:pStyle w:val="ListParagraph"/>
              <w:numPr>
                <w:ilvl w:val="1"/>
                <w:numId w:val="4"/>
              </w:numPr>
              <w:rPr>
                <w:sz w:val="20"/>
                <w:szCs w:val="20"/>
              </w:rPr>
            </w:pPr>
            <w:r w:rsidRPr="00B05867">
              <w:rPr>
                <w:sz w:val="20"/>
                <w:szCs w:val="20"/>
              </w:rPr>
              <w:t xml:space="preserve">The disk storage location is specified when you install via the </w:t>
            </w:r>
            <w:r w:rsidRPr="00B05867">
              <w:rPr>
                <w:b/>
                <w:sz w:val="20"/>
                <w:szCs w:val="20"/>
              </w:rPr>
              <w:t>data_directory</w:t>
            </w:r>
            <w:r w:rsidRPr="00B05867">
              <w:rPr>
                <w:sz w:val="20"/>
                <w:szCs w:val="20"/>
              </w:rPr>
              <w:t xml:space="preserve"> parameter in the install_vertica sript. The default value is the Database Administrator's default home directory: /home/dbadmin.</w:t>
            </w:r>
          </w:p>
          <w:p w14:paraId="4E142F32" w14:textId="77777777" w:rsidR="00366349" w:rsidRPr="00B05867" w:rsidRDefault="00366349" w:rsidP="000814FD">
            <w:pPr>
              <w:pStyle w:val="ListParagraph"/>
              <w:numPr>
                <w:ilvl w:val="1"/>
                <w:numId w:val="4"/>
              </w:numPr>
              <w:rPr>
                <w:sz w:val="20"/>
                <w:szCs w:val="20"/>
              </w:rPr>
            </w:pPr>
            <w:r w:rsidRPr="00B05867">
              <w:rPr>
                <w:sz w:val="20"/>
                <w:szCs w:val="20"/>
              </w:rPr>
              <w:t>Data path names must contain only alphanumeric characters and cannot have leading space characters</w:t>
            </w:r>
          </w:p>
          <w:p w14:paraId="4E142F33" w14:textId="77777777" w:rsidR="00366349" w:rsidRPr="00B05867" w:rsidRDefault="00366349" w:rsidP="000814FD">
            <w:pPr>
              <w:pStyle w:val="ListParagraph"/>
              <w:numPr>
                <w:ilvl w:val="1"/>
                <w:numId w:val="4"/>
              </w:numPr>
              <w:rPr>
                <w:sz w:val="20"/>
                <w:szCs w:val="20"/>
              </w:rPr>
            </w:pPr>
            <w:r w:rsidRPr="00B05867">
              <w:rPr>
                <w:sz w:val="20"/>
                <w:szCs w:val="20"/>
              </w:rPr>
              <w:t>Vertica refuses to overwrite a directory if it appears to be in use by another database. Therefore, if you created a database for evaluation purposes, dropped the database, and want to reuse the database name, make sure that the disk storage location previously used has been completely cleaned up.</w:t>
            </w:r>
          </w:p>
          <w:p w14:paraId="4E142F34" w14:textId="77777777" w:rsidR="00366349" w:rsidRPr="00B05867" w:rsidRDefault="00366349" w:rsidP="000814FD">
            <w:pPr>
              <w:pStyle w:val="ListParagraph"/>
              <w:numPr>
                <w:ilvl w:val="1"/>
                <w:numId w:val="4"/>
              </w:numPr>
              <w:rPr>
                <w:sz w:val="20"/>
                <w:szCs w:val="20"/>
              </w:rPr>
            </w:pPr>
            <w:r w:rsidRPr="00B05867">
              <w:rPr>
                <w:sz w:val="20"/>
                <w:szCs w:val="20"/>
              </w:rPr>
              <w:t>Each host must have its own catalog and data locations. Hosts cannot share catalog or data locations.</w:t>
            </w:r>
          </w:p>
          <w:p w14:paraId="4E142F35" w14:textId="77777777" w:rsidR="00366349" w:rsidRPr="00B05867" w:rsidRDefault="00366349" w:rsidP="000814FD">
            <w:pPr>
              <w:pStyle w:val="ListParagraph"/>
              <w:numPr>
                <w:ilvl w:val="1"/>
                <w:numId w:val="4"/>
              </w:numPr>
              <w:rPr>
                <w:sz w:val="20"/>
                <w:szCs w:val="20"/>
              </w:rPr>
            </w:pPr>
            <w:r w:rsidRPr="00B05867">
              <w:rPr>
                <w:sz w:val="20"/>
                <w:szCs w:val="20"/>
              </w:rPr>
              <w:t>Configure the storage so that there is enough I/O bandwidth for each node to access the storage independently.</w:t>
            </w:r>
          </w:p>
          <w:p w14:paraId="4E142F36" w14:textId="77777777" w:rsidR="00450250" w:rsidRPr="00B05867" w:rsidRDefault="00450250" w:rsidP="00450250">
            <w:pPr>
              <w:rPr>
                <w:sz w:val="20"/>
                <w:szCs w:val="20"/>
              </w:rPr>
            </w:pPr>
          </w:p>
          <w:p w14:paraId="4E142F37" w14:textId="77777777" w:rsidR="00450250" w:rsidRPr="00B05867" w:rsidRDefault="00450250" w:rsidP="000814FD">
            <w:pPr>
              <w:pStyle w:val="ListParagraph"/>
              <w:numPr>
                <w:ilvl w:val="0"/>
                <w:numId w:val="4"/>
              </w:numPr>
              <w:rPr>
                <w:b/>
                <w:sz w:val="20"/>
                <w:szCs w:val="20"/>
              </w:rPr>
            </w:pPr>
            <w:r w:rsidRPr="00B05867">
              <w:rPr>
                <w:b/>
                <w:sz w:val="20"/>
                <w:szCs w:val="20"/>
              </w:rPr>
              <w:t>Understanding both WOS and ROS</w:t>
            </w:r>
          </w:p>
          <w:p w14:paraId="4E142F38" w14:textId="77777777" w:rsidR="00C717C1" w:rsidRPr="00B05867" w:rsidRDefault="00C717C1" w:rsidP="000814FD">
            <w:pPr>
              <w:pStyle w:val="ListParagraph"/>
              <w:numPr>
                <w:ilvl w:val="1"/>
                <w:numId w:val="4"/>
              </w:numPr>
              <w:rPr>
                <w:sz w:val="20"/>
                <w:szCs w:val="20"/>
              </w:rPr>
            </w:pPr>
            <w:r w:rsidRPr="00B05867">
              <w:rPr>
                <w:sz w:val="20"/>
                <w:szCs w:val="20"/>
              </w:rPr>
              <w:t>The WOS and ROS together are referred to as the “</w:t>
            </w:r>
            <w:r w:rsidRPr="000722D4">
              <w:rPr>
                <w:sz w:val="20"/>
                <w:szCs w:val="20"/>
              </w:rPr>
              <w:t>Hybrid Storage Model</w:t>
            </w:r>
            <w:r w:rsidRPr="00B05867">
              <w:rPr>
                <w:sz w:val="20"/>
                <w:szCs w:val="20"/>
              </w:rPr>
              <w:t>”</w:t>
            </w:r>
          </w:p>
          <w:p w14:paraId="4E142F39" w14:textId="77777777" w:rsidR="00C717C1" w:rsidRPr="00B05867" w:rsidRDefault="00C717C1" w:rsidP="000814FD">
            <w:pPr>
              <w:pStyle w:val="ListParagraph"/>
              <w:numPr>
                <w:ilvl w:val="1"/>
                <w:numId w:val="4"/>
              </w:numPr>
              <w:rPr>
                <w:sz w:val="20"/>
                <w:szCs w:val="20"/>
              </w:rPr>
            </w:pPr>
            <w:r w:rsidRPr="00B05867">
              <w:rPr>
                <w:sz w:val="20"/>
                <w:szCs w:val="20"/>
              </w:rPr>
              <w:t>The WOS is in memory while the ROS is on disk</w:t>
            </w:r>
          </w:p>
          <w:p w14:paraId="4E142F3A" w14:textId="77777777" w:rsidR="00C717C1" w:rsidRPr="00B05867" w:rsidRDefault="00C717C1" w:rsidP="000814FD">
            <w:pPr>
              <w:pStyle w:val="ListParagraph"/>
              <w:numPr>
                <w:ilvl w:val="1"/>
                <w:numId w:val="4"/>
              </w:numPr>
              <w:rPr>
                <w:sz w:val="20"/>
                <w:szCs w:val="20"/>
              </w:rPr>
            </w:pPr>
            <w:r w:rsidRPr="00B05867">
              <w:rPr>
                <w:sz w:val="20"/>
                <w:szCs w:val="20"/>
              </w:rPr>
              <w:t>The WOS is optimized for writing data while the ROS is optimized or reading data</w:t>
            </w:r>
          </w:p>
          <w:p w14:paraId="4E142F3B" w14:textId="77777777" w:rsidR="00450250" w:rsidRPr="00B05867" w:rsidRDefault="00450250" w:rsidP="00450250">
            <w:pPr>
              <w:rPr>
                <w:sz w:val="20"/>
                <w:szCs w:val="20"/>
              </w:rPr>
            </w:pPr>
          </w:p>
          <w:p w14:paraId="4E142F3C" w14:textId="77777777" w:rsidR="007C648A" w:rsidRPr="00B05867" w:rsidRDefault="00F857E3" w:rsidP="000814FD">
            <w:pPr>
              <w:pStyle w:val="ListParagraph"/>
              <w:numPr>
                <w:ilvl w:val="0"/>
                <w:numId w:val="4"/>
              </w:numPr>
              <w:rPr>
                <w:b/>
                <w:sz w:val="20"/>
                <w:szCs w:val="20"/>
              </w:rPr>
            </w:pPr>
            <w:r w:rsidRPr="00B05867">
              <w:rPr>
                <w:b/>
                <w:sz w:val="20"/>
                <w:szCs w:val="20"/>
              </w:rPr>
              <w:t>Distinguishing between Moveout and M</w:t>
            </w:r>
            <w:r w:rsidR="00450250" w:rsidRPr="00B05867">
              <w:rPr>
                <w:b/>
                <w:sz w:val="20"/>
                <w:szCs w:val="20"/>
              </w:rPr>
              <w:t>ergeout actions</w:t>
            </w:r>
          </w:p>
          <w:p w14:paraId="4E142F3D" w14:textId="77777777" w:rsidR="007C648A" w:rsidRPr="00B05867" w:rsidRDefault="007C648A" w:rsidP="000814FD">
            <w:pPr>
              <w:pStyle w:val="ListParagraph"/>
              <w:numPr>
                <w:ilvl w:val="1"/>
                <w:numId w:val="4"/>
              </w:numPr>
              <w:rPr>
                <w:sz w:val="20"/>
                <w:szCs w:val="20"/>
              </w:rPr>
            </w:pPr>
            <w:r w:rsidRPr="00B05867">
              <w:rPr>
                <w:sz w:val="20"/>
                <w:szCs w:val="20"/>
              </w:rPr>
              <w:t>The Tuple Mover is responsible for both the Moveout and Mergeout operations</w:t>
            </w:r>
          </w:p>
          <w:p w14:paraId="4E142F3E" w14:textId="77777777" w:rsidR="0052559F" w:rsidRPr="00B05867" w:rsidRDefault="007C648A" w:rsidP="000814FD">
            <w:pPr>
              <w:pStyle w:val="ListParagraph"/>
              <w:numPr>
                <w:ilvl w:val="1"/>
                <w:numId w:val="4"/>
              </w:numPr>
              <w:rPr>
                <w:sz w:val="20"/>
                <w:szCs w:val="20"/>
              </w:rPr>
            </w:pPr>
            <w:r w:rsidRPr="00B05867">
              <w:rPr>
                <w:sz w:val="20"/>
                <w:szCs w:val="20"/>
              </w:rPr>
              <w:t>The Moveout operation</w:t>
            </w:r>
            <w:r w:rsidR="0052559F" w:rsidRPr="00B05867">
              <w:rPr>
                <w:sz w:val="20"/>
                <w:szCs w:val="20"/>
              </w:rPr>
              <w:t xml:space="preserve"> works with both the</w:t>
            </w:r>
            <w:r w:rsidRPr="00B05867">
              <w:rPr>
                <w:sz w:val="20"/>
                <w:szCs w:val="20"/>
              </w:rPr>
              <w:t xml:space="preserve"> WOS to ROS</w:t>
            </w:r>
          </w:p>
          <w:p w14:paraId="4E142F3F" w14:textId="77777777" w:rsidR="0052559F" w:rsidRPr="00B05867" w:rsidRDefault="0052559F" w:rsidP="000814FD">
            <w:pPr>
              <w:pStyle w:val="ListParagraph"/>
              <w:numPr>
                <w:ilvl w:val="1"/>
                <w:numId w:val="4"/>
              </w:numPr>
              <w:rPr>
                <w:sz w:val="20"/>
                <w:szCs w:val="20"/>
              </w:rPr>
            </w:pPr>
            <w:r w:rsidRPr="00B05867">
              <w:rPr>
                <w:sz w:val="20"/>
                <w:szCs w:val="20"/>
              </w:rPr>
              <w:t>The Moveout operation can be tuned with these parameters:</w:t>
            </w:r>
          </w:p>
          <w:p w14:paraId="4E142F40" w14:textId="77777777" w:rsidR="0052559F" w:rsidRPr="00B05867" w:rsidRDefault="0052559F" w:rsidP="000814FD">
            <w:pPr>
              <w:pStyle w:val="ListParagraph"/>
              <w:numPr>
                <w:ilvl w:val="2"/>
                <w:numId w:val="4"/>
              </w:numPr>
              <w:rPr>
                <w:sz w:val="20"/>
                <w:szCs w:val="20"/>
              </w:rPr>
            </w:pPr>
            <w:r w:rsidRPr="00B05867">
              <w:rPr>
                <w:b/>
                <w:sz w:val="20"/>
                <w:szCs w:val="20"/>
              </w:rPr>
              <w:t>MoveOutInterval</w:t>
            </w:r>
            <w:r w:rsidRPr="00B05867">
              <w:rPr>
                <w:sz w:val="20"/>
                <w:szCs w:val="20"/>
              </w:rPr>
              <w:t xml:space="preserve"> - The number of seconds the Tuple mover waits between checks for new data in the WOS to move to ROS (Default 300)</w:t>
            </w:r>
            <w:r w:rsidR="00170D1D" w:rsidRPr="00B05867">
              <w:rPr>
                <w:sz w:val="20"/>
                <w:szCs w:val="20"/>
              </w:rPr>
              <w:t xml:space="preserve">. </w:t>
            </w:r>
            <w:r w:rsidR="00170D1D" w:rsidRPr="00B05867">
              <w:rPr>
                <w:i/>
                <w:sz w:val="20"/>
                <w:szCs w:val="20"/>
              </w:rPr>
              <w:t xml:space="preserve">Reduce the MoveOutInterval if you expect the peak load </w:t>
            </w:r>
            <w:r w:rsidR="00170D1D" w:rsidRPr="00B05867">
              <w:rPr>
                <w:i/>
                <w:sz w:val="20"/>
                <w:szCs w:val="20"/>
              </w:rPr>
              <w:lastRenderedPageBreak/>
              <w:t>rate to fill the WOS quickly!</w:t>
            </w:r>
          </w:p>
          <w:p w14:paraId="4E142F41" w14:textId="77777777" w:rsidR="0052559F" w:rsidRPr="00B05867" w:rsidRDefault="0052559F" w:rsidP="000814FD">
            <w:pPr>
              <w:pStyle w:val="ListParagraph"/>
              <w:numPr>
                <w:ilvl w:val="2"/>
                <w:numId w:val="4"/>
              </w:numPr>
              <w:rPr>
                <w:sz w:val="20"/>
                <w:szCs w:val="20"/>
              </w:rPr>
            </w:pPr>
            <w:r w:rsidRPr="00B05867">
              <w:rPr>
                <w:b/>
                <w:sz w:val="20"/>
                <w:szCs w:val="20"/>
              </w:rPr>
              <w:t>MoveOutMaxAgeTime</w:t>
            </w:r>
            <w:r w:rsidRPr="00B05867">
              <w:rPr>
                <w:sz w:val="20"/>
                <w:szCs w:val="20"/>
              </w:rPr>
              <w:t xml:space="preserve"> - Forces the WOS to be written to disk at the specified interval (in seconds). (Default 30 minutes (1800 seconds))</w:t>
            </w:r>
          </w:p>
          <w:p w14:paraId="4E142F42" w14:textId="77777777" w:rsidR="0052559F" w:rsidRPr="00B05867" w:rsidRDefault="0052559F" w:rsidP="000814FD">
            <w:pPr>
              <w:pStyle w:val="ListParagraph"/>
              <w:numPr>
                <w:ilvl w:val="2"/>
                <w:numId w:val="4"/>
              </w:numPr>
              <w:rPr>
                <w:sz w:val="20"/>
                <w:szCs w:val="20"/>
              </w:rPr>
            </w:pPr>
            <w:r w:rsidRPr="00B05867">
              <w:rPr>
                <w:b/>
                <w:sz w:val="20"/>
                <w:szCs w:val="20"/>
              </w:rPr>
              <w:t>MoveOutSizePct</w:t>
            </w:r>
            <w:r w:rsidRPr="00B05867">
              <w:rPr>
                <w:sz w:val="20"/>
                <w:szCs w:val="20"/>
              </w:rPr>
              <w:t xml:space="preserve"> - The percentage of the WOS that can be filled with data before the Tuple Mover performs a Moveout operation. (Default 0)</w:t>
            </w:r>
          </w:p>
          <w:p w14:paraId="4E142F43" w14:textId="77777777" w:rsidR="0052559F" w:rsidRPr="00B05867" w:rsidRDefault="0052559F" w:rsidP="000814FD">
            <w:pPr>
              <w:pStyle w:val="ListParagraph"/>
              <w:numPr>
                <w:ilvl w:val="1"/>
                <w:numId w:val="4"/>
              </w:numPr>
              <w:rPr>
                <w:sz w:val="20"/>
                <w:szCs w:val="20"/>
              </w:rPr>
            </w:pPr>
            <w:r w:rsidRPr="00B05867">
              <w:rPr>
                <w:sz w:val="20"/>
                <w:szCs w:val="20"/>
              </w:rPr>
              <w:t>The Mergeout operation only works with the ROS</w:t>
            </w:r>
          </w:p>
          <w:p w14:paraId="4E142F44" w14:textId="77777777" w:rsidR="0052559F" w:rsidRPr="00B05867" w:rsidRDefault="0052559F" w:rsidP="000814FD">
            <w:pPr>
              <w:pStyle w:val="ListParagraph"/>
              <w:numPr>
                <w:ilvl w:val="1"/>
                <w:numId w:val="4"/>
              </w:numPr>
              <w:rPr>
                <w:sz w:val="20"/>
                <w:szCs w:val="20"/>
              </w:rPr>
            </w:pPr>
            <w:r w:rsidRPr="00B05867">
              <w:rPr>
                <w:sz w:val="20"/>
                <w:szCs w:val="20"/>
              </w:rPr>
              <w:t>The Mergeout operation can be tuned with the following parameter:</w:t>
            </w:r>
          </w:p>
          <w:p w14:paraId="4E142F45" w14:textId="77777777" w:rsidR="0052559F" w:rsidRPr="00B05867" w:rsidRDefault="0052559F" w:rsidP="000814FD">
            <w:pPr>
              <w:pStyle w:val="ListParagraph"/>
              <w:numPr>
                <w:ilvl w:val="2"/>
                <w:numId w:val="4"/>
              </w:numPr>
              <w:rPr>
                <w:sz w:val="20"/>
                <w:szCs w:val="20"/>
              </w:rPr>
            </w:pPr>
            <w:r w:rsidRPr="00B05867">
              <w:rPr>
                <w:b/>
                <w:sz w:val="20"/>
                <w:szCs w:val="20"/>
              </w:rPr>
              <w:t>MergeOutInterval</w:t>
            </w:r>
            <w:r w:rsidRPr="00B05867">
              <w:rPr>
                <w:sz w:val="20"/>
                <w:szCs w:val="20"/>
              </w:rPr>
              <w:t xml:space="preserve"> - The number of seconds the Tuple Mover waits between checks for new ROS files to merge out. If ROS containers are added frequently, this value might need to be decreased. (Default 600)</w:t>
            </w:r>
            <w:r w:rsidR="00170D1D" w:rsidRPr="00B05867">
              <w:rPr>
                <w:sz w:val="20"/>
                <w:szCs w:val="20"/>
              </w:rPr>
              <w:t xml:space="preserve">. </w:t>
            </w:r>
            <w:r w:rsidR="00170D1D" w:rsidRPr="00B05867">
              <w:rPr>
                <w:i/>
                <w:sz w:val="20"/>
                <w:szCs w:val="20"/>
              </w:rPr>
              <w:t>Reduce MergeOutInterval if you anticipate performing many DIRECT loads or inserts.</w:t>
            </w:r>
          </w:p>
          <w:p w14:paraId="4E142F46" w14:textId="77777777" w:rsidR="009603C2" w:rsidRPr="00B05867" w:rsidRDefault="009603C2" w:rsidP="00873212">
            <w:pPr>
              <w:rPr>
                <w:sz w:val="20"/>
                <w:szCs w:val="20"/>
              </w:rPr>
            </w:pPr>
          </w:p>
        </w:tc>
      </w:tr>
      <w:tr w:rsidR="00E90675" w14:paraId="4E142FDC" w14:textId="77777777" w:rsidTr="002E652E">
        <w:tc>
          <w:tcPr>
            <w:tcW w:w="915" w:type="dxa"/>
          </w:tcPr>
          <w:p w14:paraId="4E142F48" w14:textId="77777777" w:rsidR="00E90675" w:rsidRPr="00C871E6" w:rsidRDefault="00E90675" w:rsidP="00C871E6">
            <w:pPr>
              <w:pStyle w:val="ListParagraph"/>
              <w:ind w:left="0"/>
              <w:jc w:val="center"/>
              <w:rPr>
                <w:sz w:val="20"/>
                <w:szCs w:val="20"/>
              </w:rPr>
            </w:pPr>
            <w:r w:rsidRPr="00C871E6">
              <w:rPr>
                <w:sz w:val="20"/>
                <w:szCs w:val="20"/>
              </w:rPr>
              <w:lastRenderedPageBreak/>
              <w:t>16%</w:t>
            </w:r>
          </w:p>
        </w:tc>
        <w:tc>
          <w:tcPr>
            <w:tcW w:w="10022" w:type="dxa"/>
          </w:tcPr>
          <w:p w14:paraId="4E142F49" w14:textId="77777777" w:rsidR="00E90675" w:rsidRPr="00B05867" w:rsidRDefault="00E90675" w:rsidP="00BB0C22">
            <w:pPr>
              <w:rPr>
                <w:b/>
                <w:sz w:val="20"/>
                <w:szCs w:val="20"/>
              </w:rPr>
            </w:pPr>
            <w:r w:rsidRPr="00B05867">
              <w:rPr>
                <w:b/>
                <w:sz w:val="20"/>
                <w:szCs w:val="20"/>
              </w:rPr>
              <w:t>Removing Data Permanently from Vertica and Advanced Projection Design</w:t>
            </w:r>
          </w:p>
          <w:p w14:paraId="4E142F4A" w14:textId="77777777" w:rsidR="0083634E" w:rsidRPr="00B05867" w:rsidRDefault="0083634E" w:rsidP="00BB0C22">
            <w:pPr>
              <w:rPr>
                <w:sz w:val="20"/>
                <w:szCs w:val="20"/>
              </w:rPr>
            </w:pPr>
          </w:p>
          <w:p w14:paraId="4E142F4B" w14:textId="77777777" w:rsidR="0083634E" w:rsidRPr="00B05867" w:rsidRDefault="0083634E" w:rsidP="000814FD">
            <w:pPr>
              <w:pStyle w:val="ListParagraph"/>
              <w:numPr>
                <w:ilvl w:val="0"/>
                <w:numId w:val="5"/>
              </w:numPr>
              <w:rPr>
                <w:b/>
                <w:sz w:val="20"/>
                <w:szCs w:val="20"/>
              </w:rPr>
            </w:pPr>
            <w:r w:rsidRPr="00B05867">
              <w:rPr>
                <w:b/>
                <w:sz w:val="20"/>
                <w:szCs w:val="20"/>
              </w:rPr>
              <w:t>Describe the process used to mark records for deletion</w:t>
            </w:r>
          </w:p>
          <w:p w14:paraId="4E142F4C" w14:textId="77777777" w:rsidR="0083634E" w:rsidRPr="00B05867" w:rsidRDefault="0083634E" w:rsidP="000814FD">
            <w:pPr>
              <w:pStyle w:val="ListParagraph"/>
              <w:numPr>
                <w:ilvl w:val="1"/>
                <w:numId w:val="5"/>
              </w:numPr>
              <w:rPr>
                <w:sz w:val="20"/>
                <w:szCs w:val="20"/>
              </w:rPr>
            </w:pPr>
            <w:r w:rsidRPr="00B05867">
              <w:rPr>
                <w:sz w:val="20"/>
                <w:szCs w:val="20"/>
              </w:rPr>
              <w:t xml:space="preserve">Unlike most databases, the DELETE command in Vertica marks </w:t>
            </w:r>
            <w:r w:rsidRPr="00B05867">
              <w:rPr>
                <w:sz w:val="20"/>
                <w:szCs w:val="20"/>
                <w:u w:val="single"/>
              </w:rPr>
              <w:t>rows</w:t>
            </w:r>
            <w:r w:rsidRPr="00B05867">
              <w:rPr>
                <w:sz w:val="20"/>
                <w:szCs w:val="20"/>
              </w:rPr>
              <w:t xml:space="preserve"> as deleted so that they remain available to historical queries. These deleted rows are called historical data. Retention of historical data also applies to the UPDATE command, which is actually a combined DELETE and INSERT operation.</w:t>
            </w:r>
          </w:p>
          <w:p w14:paraId="4E142F4D" w14:textId="77777777" w:rsidR="00652146" w:rsidRPr="00B05867" w:rsidRDefault="00652146" w:rsidP="000814FD">
            <w:pPr>
              <w:pStyle w:val="ListParagraph"/>
              <w:numPr>
                <w:ilvl w:val="1"/>
                <w:numId w:val="5"/>
              </w:numPr>
              <w:rPr>
                <w:sz w:val="20"/>
                <w:szCs w:val="20"/>
              </w:rPr>
            </w:pPr>
            <w:r w:rsidRPr="00B05867">
              <w:rPr>
                <w:sz w:val="20"/>
                <w:szCs w:val="20"/>
              </w:rPr>
              <w:t>A DELETE statement marks rows with delete vectors and stores them so data can be rolled back to a previous epoch. The data must eventually be purged before the database can reclaim disk space.</w:t>
            </w:r>
          </w:p>
          <w:p w14:paraId="4E142F4E" w14:textId="77777777" w:rsidR="00652146" w:rsidRPr="00B05867" w:rsidRDefault="004B5BEB" w:rsidP="000814FD">
            <w:pPr>
              <w:pStyle w:val="ListParagraph"/>
              <w:numPr>
                <w:ilvl w:val="1"/>
                <w:numId w:val="5"/>
              </w:numPr>
              <w:rPr>
                <w:i/>
                <w:sz w:val="20"/>
                <w:szCs w:val="20"/>
              </w:rPr>
            </w:pPr>
            <w:r w:rsidRPr="00B05867">
              <w:rPr>
                <w:sz w:val="20"/>
                <w:szCs w:val="20"/>
              </w:rPr>
              <w:t>The DELETE_VECTORS system table holds information on deleted rows to speed up the delete process.</w:t>
            </w:r>
            <w:r w:rsidR="005D3297" w:rsidRPr="00B05867">
              <w:rPr>
                <w:sz w:val="20"/>
                <w:szCs w:val="20"/>
              </w:rPr>
              <w:t xml:space="preserve"> </w:t>
            </w:r>
            <w:r w:rsidR="005D3297" w:rsidRPr="00B05867">
              <w:rPr>
                <w:i/>
                <w:sz w:val="20"/>
                <w:szCs w:val="20"/>
              </w:rPr>
              <w:t>Rows with an END_EPOCH &lt; the AHM are eligible to be purged.</w:t>
            </w:r>
          </w:p>
          <w:p w14:paraId="4E142F4F" w14:textId="77777777" w:rsidR="005D3297" w:rsidRPr="00B05867" w:rsidRDefault="005D3297" w:rsidP="000814FD">
            <w:pPr>
              <w:pStyle w:val="ListParagraph"/>
              <w:numPr>
                <w:ilvl w:val="1"/>
                <w:numId w:val="5"/>
              </w:numPr>
              <w:rPr>
                <w:sz w:val="20"/>
                <w:szCs w:val="20"/>
              </w:rPr>
            </w:pPr>
            <w:r w:rsidRPr="00B05867">
              <w:rPr>
                <w:sz w:val="20"/>
                <w:szCs w:val="20"/>
              </w:rPr>
              <w:t>The STORAGE_CONTAINERS system tab</w:t>
            </w:r>
            <w:r w:rsidRPr="000722D4">
              <w:rPr>
                <w:sz w:val="20"/>
                <w:szCs w:val="20"/>
              </w:rPr>
              <w:t>le contains the column DELETE_VECTOR_COUNT which is the number of delete vectors in the storage</w:t>
            </w:r>
            <w:r w:rsidRPr="00B05867">
              <w:rPr>
                <w:sz w:val="20"/>
                <w:szCs w:val="20"/>
              </w:rPr>
              <w:t xml:space="preserve"> container.</w:t>
            </w:r>
          </w:p>
          <w:p w14:paraId="4E142F50" w14:textId="77777777" w:rsidR="005D3297" w:rsidRPr="00B05867" w:rsidRDefault="005D3297" w:rsidP="000814FD">
            <w:pPr>
              <w:pStyle w:val="ListParagraph"/>
              <w:numPr>
                <w:ilvl w:val="1"/>
                <w:numId w:val="5"/>
              </w:numPr>
              <w:rPr>
                <w:sz w:val="20"/>
                <w:szCs w:val="20"/>
              </w:rPr>
            </w:pPr>
            <w:r w:rsidRPr="00B05867">
              <w:rPr>
                <w:sz w:val="20"/>
                <w:szCs w:val="20"/>
              </w:rPr>
              <w:t>If you delete all rows from a TEMP table (no WHERE clause) no delete vectors are kept as the rows are truly deleted.</w:t>
            </w:r>
          </w:p>
          <w:p w14:paraId="4E142F51" w14:textId="77777777" w:rsidR="0083634E" w:rsidRPr="00B05867" w:rsidRDefault="0083634E" w:rsidP="0083634E">
            <w:pPr>
              <w:rPr>
                <w:sz w:val="20"/>
                <w:szCs w:val="20"/>
              </w:rPr>
            </w:pPr>
          </w:p>
          <w:p w14:paraId="4E142F52" w14:textId="77777777" w:rsidR="0083634E" w:rsidRPr="00B05867" w:rsidRDefault="0083634E" w:rsidP="000814FD">
            <w:pPr>
              <w:pStyle w:val="ListParagraph"/>
              <w:numPr>
                <w:ilvl w:val="0"/>
                <w:numId w:val="5"/>
              </w:numPr>
              <w:rPr>
                <w:b/>
                <w:sz w:val="20"/>
                <w:szCs w:val="20"/>
              </w:rPr>
            </w:pPr>
            <w:r w:rsidRPr="00B05867">
              <w:rPr>
                <w:b/>
                <w:sz w:val="20"/>
                <w:szCs w:val="20"/>
              </w:rPr>
              <w:t>Identify the advantages and disadvanta</w:t>
            </w:r>
            <w:r w:rsidR="00517453" w:rsidRPr="00B05867">
              <w:rPr>
                <w:b/>
                <w:sz w:val="20"/>
                <w:szCs w:val="20"/>
              </w:rPr>
              <w:t xml:space="preserve">ges of using delete vectors to identify records marked for </w:t>
            </w:r>
            <w:r w:rsidRPr="00B05867">
              <w:rPr>
                <w:b/>
                <w:sz w:val="20"/>
                <w:szCs w:val="20"/>
              </w:rPr>
              <w:t>deletion</w:t>
            </w:r>
          </w:p>
          <w:p w14:paraId="4E142F53" w14:textId="77777777" w:rsidR="00517453" w:rsidRPr="00B05867" w:rsidRDefault="00517453" w:rsidP="000814FD">
            <w:pPr>
              <w:pStyle w:val="ListParagraph"/>
              <w:numPr>
                <w:ilvl w:val="1"/>
                <w:numId w:val="5"/>
              </w:numPr>
              <w:rPr>
                <w:sz w:val="20"/>
                <w:szCs w:val="20"/>
              </w:rPr>
            </w:pPr>
            <w:r w:rsidRPr="00B05867">
              <w:rPr>
                <w:b/>
                <w:sz w:val="20"/>
                <w:szCs w:val="20"/>
              </w:rPr>
              <w:t>Advantage</w:t>
            </w:r>
            <w:r w:rsidRPr="00B05867">
              <w:rPr>
                <w:sz w:val="20"/>
                <w:szCs w:val="20"/>
              </w:rPr>
              <w:t>: Historical queries</w:t>
            </w:r>
          </w:p>
          <w:p w14:paraId="4E142F54" w14:textId="77777777" w:rsidR="00517453" w:rsidRPr="00B05867" w:rsidRDefault="00517453" w:rsidP="000814FD">
            <w:pPr>
              <w:pStyle w:val="ListParagraph"/>
              <w:numPr>
                <w:ilvl w:val="1"/>
                <w:numId w:val="5"/>
              </w:numPr>
              <w:rPr>
                <w:b/>
                <w:sz w:val="20"/>
                <w:szCs w:val="20"/>
              </w:rPr>
            </w:pPr>
            <w:r w:rsidRPr="00B05867">
              <w:rPr>
                <w:b/>
                <w:sz w:val="20"/>
                <w:szCs w:val="20"/>
              </w:rPr>
              <w:t>Disadvantages:</w:t>
            </w:r>
          </w:p>
          <w:p w14:paraId="4E142F55" w14:textId="77777777" w:rsidR="00517453" w:rsidRPr="00B05867" w:rsidRDefault="00517453" w:rsidP="000814FD">
            <w:pPr>
              <w:pStyle w:val="ListParagraph"/>
              <w:numPr>
                <w:ilvl w:val="2"/>
                <w:numId w:val="5"/>
              </w:numPr>
              <w:rPr>
                <w:sz w:val="20"/>
                <w:szCs w:val="20"/>
              </w:rPr>
            </w:pPr>
            <w:r w:rsidRPr="00B05867">
              <w:rPr>
                <w:sz w:val="20"/>
                <w:szCs w:val="20"/>
              </w:rPr>
              <w:t>Disk space used for the deleted rows and delete markers</w:t>
            </w:r>
          </w:p>
          <w:p w14:paraId="4E142F56" w14:textId="77777777" w:rsidR="00517453" w:rsidRPr="00B05867" w:rsidRDefault="00517453" w:rsidP="000814FD">
            <w:pPr>
              <w:pStyle w:val="ListParagraph"/>
              <w:numPr>
                <w:ilvl w:val="2"/>
                <w:numId w:val="5"/>
              </w:numPr>
              <w:rPr>
                <w:sz w:val="20"/>
                <w:szCs w:val="20"/>
              </w:rPr>
            </w:pPr>
            <w:r w:rsidRPr="00B05867">
              <w:rPr>
                <w:sz w:val="20"/>
                <w:szCs w:val="20"/>
              </w:rPr>
              <w:t>A performance penalty for reading and skipping over deleted data</w:t>
            </w:r>
          </w:p>
          <w:p w14:paraId="4E142F57" w14:textId="77777777" w:rsidR="00517453" w:rsidRPr="00B05867" w:rsidRDefault="00517453" w:rsidP="00517453">
            <w:pPr>
              <w:rPr>
                <w:sz w:val="20"/>
                <w:szCs w:val="20"/>
              </w:rPr>
            </w:pPr>
          </w:p>
          <w:p w14:paraId="4E142F58" w14:textId="77777777" w:rsidR="00460DBB" w:rsidRPr="00B05867" w:rsidRDefault="0083634E" w:rsidP="000814FD">
            <w:pPr>
              <w:pStyle w:val="ListParagraph"/>
              <w:numPr>
                <w:ilvl w:val="0"/>
                <w:numId w:val="5"/>
              </w:numPr>
              <w:rPr>
                <w:b/>
                <w:sz w:val="20"/>
                <w:szCs w:val="20"/>
              </w:rPr>
            </w:pPr>
            <w:r w:rsidRPr="00B05867">
              <w:rPr>
                <w:b/>
                <w:sz w:val="20"/>
                <w:szCs w:val="20"/>
              </w:rPr>
              <w:t>Identify the process for processing a large delete or update</w:t>
            </w:r>
          </w:p>
          <w:p w14:paraId="4E142F59" w14:textId="77777777" w:rsidR="00460DBB" w:rsidRPr="00B05867" w:rsidRDefault="00460DBB" w:rsidP="000814FD">
            <w:pPr>
              <w:pStyle w:val="ListParagraph"/>
              <w:numPr>
                <w:ilvl w:val="1"/>
                <w:numId w:val="5"/>
              </w:numPr>
              <w:rPr>
                <w:sz w:val="20"/>
                <w:szCs w:val="20"/>
              </w:rPr>
            </w:pPr>
            <w:r w:rsidRPr="00B05867">
              <w:rPr>
                <w:sz w:val="20"/>
                <w:szCs w:val="20"/>
              </w:rPr>
              <w:t>Vertica provides multiple techniques to remove data from the database in bulk.</w:t>
            </w:r>
          </w:p>
          <w:p w14:paraId="4E142F5A" w14:textId="77777777" w:rsidR="00460DBB" w:rsidRPr="00B05867" w:rsidRDefault="00460DBB" w:rsidP="000814FD">
            <w:pPr>
              <w:pStyle w:val="ListParagraph"/>
              <w:numPr>
                <w:ilvl w:val="2"/>
                <w:numId w:val="5"/>
              </w:numPr>
              <w:rPr>
                <w:sz w:val="20"/>
                <w:szCs w:val="20"/>
              </w:rPr>
            </w:pPr>
            <w:r w:rsidRPr="00B05867">
              <w:rPr>
                <w:b/>
                <w:sz w:val="20"/>
                <w:szCs w:val="20"/>
              </w:rPr>
              <w:t>DROP TABLE</w:t>
            </w:r>
            <w:r w:rsidRPr="00B05867">
              <w:rPr>
                <w:sz w:val="20"/>
                <w:szCs w:val="20"/>
              </w:rPr>
              <w:t xml:space="preserve"> - Permanently removes a table and its definition. Optionally removes associated views and projections as well (with the CASCADE clause)</w:t>
            </w:r>
          </w:p>
          <w:p w14:paraId="4E142F5B" w14:textId="77777777" w:rsidR="00460DBB" w:rsidRPr="00B05867" w:rsidRDefault="00460DBB" w:rsidP="000814FD">
            <w:pPr>
              <w:pStyle w:val="ListParagraph"/>
              <w:numPr>
                <w:ilvl w:val="2"/>
                <w:numId w:val="5"/>
              </w:numPr>
              <w:rPr>
                <w:sz w:val="20"/>
                <w:szCs w:val="20"/>
              </w:rPr>
            </w:pPr>
            <w:r w:rsidRPr="00B05867">
              <w:rPr>
                <w:b/>
                <w:sz w:val="20"/>
                <w:szCs w:val="20"/>
              </w:rPr>
              <w:t>DELETE FROM TABLE</w:t>
            </w:r>
            <w:r w:rsidRPr="00B05867">
              <w:rPr>
                <w:sz w:val="20"/>
                <w:szCs w:val="20"/>
              </w:rPr>
              <w:t xml:space="preserve"> - Marks rows with delete vectors and stores them so data can be rolled back to a previous epoch. The data must eventually be purged before the database can reclaim disk space.</w:t>
            </w:r>
          </w:p>
          <w:p w14:paraId="4E142F5C" w14:textId="77777777" w:rsidR="00460DBB" w:rsidRPr="00B05867" w:rsidRDefault="00460DBB" w:rsidP="000814FD">
            <w:pPr>
              <w:pStyle w:val="ListParagraph"/>
              <w:numPr>
                <w:ilvl w:val="2"/>
                <w:numId w:val="5"/>
              </w:numPr>
              <w:rPr>
                <w:sz w:val="20"/>
                <w:szCs w:val="20"/>
              </w:rPr>
            </w:pPr>
            <w:r w:rsidRPr="00B05867">
              <w:rPr>
                <w:b/>
                <w:sz w:val="20"/>
                <w:szCs w:val="20"/>
              </w:rPr>
              <w:t>TRU</w:t>
            </w:r>
            <w:r w:rsidR="003B3E62">
              <w:rPr>
                <w:b/>
                <w:sz w:val="20"/>
                <w:szCs w:val="20"/>
              </w:rPr>
              <w:t>N</w:t>
            </w:r>
            <w:r w:rsidRPr="00B05867">
              <w:rPr>
                <w:b/>
                <w:sz w:val="20"/>
                <w:szCs w:val="20"/>
              </w:rPr>
              <w:t>CATE TABLE</w:t>
            </w:r>
            <w:r w:rsidRPr="00B05867">
              <w:rPr>
                <w:sz w:val="20"/>
                <w:szCs w:val="20"/>
              </w:rPr>
              <w:t xml:space="preserve"> - Removes all storage and history associated with a table. The table structure is preserved for future use. The results of this command cannot be rolled back.</w:t>
            </w:r>
          </w:p>
          <w:p w14:paraId="4E142F5D" w14:textId="77777777" w:rsidR="00460DBB" w:rsidRPr="00B05867" w:rsidRDefault="00460DBB" w:rsidP="000814FD">
            <w:pPr>
              <w:pStyle w:val="ListParagraph"/>
              <w:numPr>
                <w:ilvl w:val="2"/>
                <w:numId w:val="5"/>
              </w:numPr>
              <w:rPr>
                <w:sz w:val="20"/>
                <w:szCs w:val="20"/>
              </w:rPr>
            </w:pPr>
            <w:r w:rsidRPr="00B05867">
              <w:rPr>
                <w:b/>
                <w:sz w:val="20"/>
                <w:szCs w:val="20"/>
              </w:rPr>
              <w:t>DROP_PARTITION</w:t>
            </w:r>
            <w:r w:rsidRPr="00B05867">
              <w:rPr>
                <w:sz w:val="20"/>
                <w:szCs w:val="20"/>
              </w:rPr>
              <w:t xml:space="preserve"> - Removes one partition from a partitioned table. Each partition contains a related subset of data in the table. Partitioned data can be dropped efficiently, and provides query performance benefits.</w:t>
            </w:r>
          </w:p>
          <w:p w14:paraId="4E142F5E" w14:textId="77777777" w:rsidR="00517453" w:rsidRPr="00B05867" w:rsidRDefault="00517453" w:rsidP="0083634E">
            <w:pPr>
              <w:rPr>
                <w:sz w:val="20"/>
                <w:szCs w:val="20"/>
              </w:rPr>
            </w:pPr>
          </w:p>
          <w:tbl>
            <w:tblPr>
              <w:tblStyle w:val="TableGrid"/>
              <w:tblW w:w="0" w:type="auto"/>
              <w:tblInd w:w="2047" w:type="dxa"/>
              <w:tblLook w:val="04A0" w:firstRow="1" w:lastRow="0" w:firstColumn="1" w:lastColumn="0" w:noHBand="0" w:noVBand="1"/>
            </w:tblPr>
            <w:tblGrid>
              <w:gridCol w:w="2658"/>
              <w:gridCol w:w="1155"/>
              <w:gridCol w:w="1075"/>
              <w:gridCol w:w="1185"/>
            </w:tblGrid>
            <w:tr w:rsidR="00460DBB" w:rsidRPr="00B05867" w14:paraId="4E142F63" w14:textId="77777777" w:rsidTr="00F415C7">
              <w:tc>
                <w:tcPr>
                  <w:tcW w:w="2658" w:type="dxa"/>
                  <w:shd w:val="pct15" w:color="auto" w:fill="auto"/>
                </w:tcPr>
                <w:p w14:paraId="4E142F5F" w14:textId="77777777" w:rsidR="00460DBB" w:rsidRPr="00B7671E" w:rsidRDefault="00460DBB" w:rsidP="001364FF">
                  <w:pPr>
                    <w:jc w:val="center"/>
                    <w:rPr>
                      <w:rFonts w:cstheme="minorHAnsi"/>
                      <w:b/>
                      <w:sz w:val="16"/>
                      <w:szCs w:val="16"/>
                    </w:rPr>
                  </w:pPr>
                  <w:r w:rsidRPr="00B7671E">
                    <w:rPr>
                      <w:rFonts w:cstheme="minorHAnsi"/>
                      <w:b/>
                      <w:sz w:val="16"/>
                      <w:szCs w:val="16"/>
                    </w:rPr>
                    <w:t>Syntax</w:t>
                  </w:r>
                </w:p>
              </w:tc>
              <w:tc>
                <w:tcPr>
                  <w:tcW w:w="1155" w:type="dxa"/>
                  <w:shd w:val="pct15" w:color="auto" w:fill="auto"/>
                </w:tcPr>
                <w:p w14:paraId="4E142F60" w14:textId="77777777" w:rsidR="00460DBB" w:rsidRPr="00B7671E" w:rsidRDefault="00460DBB" w:rsidP="001364FF">
                  <w:pPr>
                    <w:jc w:val="center"/>
                    <w:rPr>
                      <w:rFonts w:cstheme="minorHAnsi"/>
                      <w:b/>
                      <w:sz w:val="16"/>
                      <w:szCs w:val="16"/>
                    </w:rPr>
                  </w:pPr>
                  <w:r w:rsidRPr="00B7671E">
                    <w:rPr>
                      <w:rFonts w:cstheme="minorHAnsi"/>
                      <w:b/>
                      <w:sz w:val="16"/>
                      <w:szCs w:val="16"/>
                    </w:rPr>
                    <w:t>Performance</w:t>
                  </w:r>
                </w:p>
              </w:tc>
              <w:tc>
                <w:tcPr>
                  <w:tcW w:w="1075" w:type="dxa"/>
                  <w:shd w:val="pct15" w:color="auto" w:fill="auto"/>
                </w:tcPr>
                <w:p w14:paraId="4E142F61" w14:textId="77777777" w:rsidR="00460DBB" w:rsidRPr="00B7671E" w:rsidRDefault="00460DBB" w:rsidP="001364FF">
                  <w:pPr>
                    <w:jc w:val="center"/>
                    <w:rPr>
                      <w:rFonts w:cstheme="minorHAnsi"/>
                      <w:b/>
                      <w:sz w:val="16"/>
                      <w:szCs w:val="16"/>
                    </w:rPr>
                  </w:pPr>
                  <w:r w:rsidRPr="00B7671E">
                    <w:rPr>
                      <w:rFonts w:cstheme="minorHAnsi"/>
                      <w:b/>
                      <w:sz w:val="16"/>
                      <w:szCs w:val="16"/>
                    </w:rPr>
                    <w:t>Commits Tx</w:t>
                  </w:r>
                </w:p>
              </w:tc>
              <w:tc>
                <w:tcPr>
                  <w:tcW w:w="1185" w:type="dxa"/>
                  <w:shd w:val="pct15" w:color="auto" w:fill="auto"/>
                </w:tcPr>
                <w:p w14:paraId="4E142F62" w14:textId="77777777" w:rsidR="00460DBB" w:rsidRPr="00B7671E" w:rsidRDefault="00460DBB" w:rsidP="001364FF">
                  <w:pPr>
                    <w:jc w:val="center"/>
                    <w:rPr>
                      <w:rFonts w:cstheme="minorHAnsi"/>
                      <w:b/>
                      <w:sz w:val="16"/>
                      <w:szCs w:val="16"/>
                    </w:rPr>
                  </w:pPr>
                  <w:r w:rsidRPr="00B7671E">
                    <w:rPr>
                      <w:rFonts w:cstheme="minorHAnsi"/>
                      <w:b/>
                      <w:sz w:val="16"/>
                      <w:szCs w:val="16"/>
                    </w:rPr>
                    <w:t>Saves History</w:t>
                  </w:r>
                </w:p>
              </w:tc>
            </w:tr>
            <w:tr w:rsidR="00460DBB" w:rsidRPr="00B05867" w14:paraId="4E142F69" w14:textId="77777777" w:rsidTr="00F415C7">
              <w:tc>
                <w:tcPr>
                  <w:tcW w:w="2658" w:type="dxa"/>
                </w:tcPr>
                <w:p w14:paraId="4E142F64"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DELETE FROM base_table </w:t>
                  </w:r>
                </w:p>
                <w:p w14:paraId="4E142F65" w14:textId="77777777" w:rsidR="00460DBB" w:rsidRPr="00B7671E" w:rsidRDefault="00460DBB" w:rsidP="0083634E">
                  <w:pPr>
                    <w:rPr>
                      <w:rFonts w:cstheme="minorHAnsi"/>
                      <w:sz w:val="16"/>
                      <w:szCs w:val="16"/>
                    </w:rPr>
                  </w:pPr>
                </w:p>
              </w:tc>
              <w:tc>
                <w:tcPr>
                  <w:tcW w:w="1155" w:type="dxa"/>
                </w:tcPr>
                <w:p w14:paraId="4E142F66" w14:textId="77777777" w:rsidR="00460DBB" w:rsidRPr="00B7671E" w:rsidRDefault="00460DBB" w:rsidP="00B05867">
                  <w:pPr>
                    <w:jc w:val="center"/>
                    <w:rPr>
                      <w:rFonts w:cstheme="minorHAnsi"/>
                      <w:sz w:val="16"/>
                      <w:szCs w:val="16"/>
                    </w:rPr>
                  </w:pPr>
                  <w:r w:rsidRPr="00B7671E">
                    <w:rPr>
                      <w:rFonts w:cstheme="minorHAnsi"/>
                      <w:sz w:val="16"/>
                      <w:szCs w:val="16"/>
                    </w:rPr>
                    <w:t>Normal</w:t>
                  </w:r>
                </w:p>
              </w:tc>
              <w:tc>
                <w:tcPr>
                  <w:tcW w:w="1075" w:type="dxa"/>
                </w:tcPr>
                <w:p w14:paraId="4E142F67" w14:textId="77777777" w:rsidR="00460DBB" w:rsidRPr="00B7671E" w:rsidRDefault="00460DBB" w:rsidP="00B05867">
                  <w:pPr>
                    <w:jc w:val="center"/>
                    <w:rPr>
                      <w:rFonts w:cstheme="minorHAnsi"/>
                      <w:sz w:val="16"/>
                      <w:szCs w:val="16"/>
                    </w:rPr>
                  </w:pPr>
                  <w:r w:rsidRPr="00B7671E">
                    <w:rPr>
                      <w:rFonts w:cstheme="minorHAnsi"/>
                      <w:sz w:val="16"/>
                      <w:szCs w:val="16"/>
                    </w:rPr>
                    <w:t>No</w:t>
                  </w:r>
                </w:p>
              </w:tc>
              <w:tc>
                <w:tcPr>
                  <w:tcW w:w="1185" w:type="dxa"/>
                </w:tcPr>
                <w:p w14:paraId="4E142F68" w14:textId="77777777" w:rsidR="00460DBB" w:rsidRPr="00B7671E" w:rsidRDefault="00460DBB" w:rsidP="00B05867">
                  <w:pPr>
                    <w:jc w:val="center"/>
                    <w:rPr>
                      <w:rFonts w:cstheme="minorHAnsi"/>
                      <w:sz w:val="16"/>
                      <w:szCs w:val="16"/>
                    </w:rPr>
                  </w:pPr>
                  <w:r w:rsidRPr="00B7671E">
                    <w:rPr>
                      <w:rFonts w:cstheme="minorHAnsi"/>
                      <w:sz w:val="16"/>
                      <w:szCs w:val="16"/>
                    </w:rPr>
                    <w:t>Yes</w:t>
                  </w:r>
                </w:p>
              </w:tc>
            </w:tr>
            <w:tr w:rsidR="00460DBB" w:rsidRPr="00B05867" w14:paraId="4E142F6F" w14:textId="77777777" w:rsidTr="00F415C7">
              <w:tc>
                <w:tcPr>
                  <w:tcW w:w="2658" w:type="dxa"/>
                </w:tcPr>
                <w:p w14:paraId="4E142F6A"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DELETE FROM temp_table </w:t>
                  </w:r>
                </w:p>
                <w:p w14:paraId="4E142F6B" w14:textId="77777777" w:rsidR="00460DBB" w:rsidRPr="00B7671E" w:rsidRDefault="00460DBB" w:rsidP="0083634E">
                  <w:pPr>
                    <w:rPr>
                      <w:rFonts w:cstheme="minorHAnsi"/>
                      <w:sz w:val="16"/>
                      <w:szCs w:val="16"/>
                    </w:rPr>
                  </w:pPr>
                </w:p>
              </w:tc>
              <w:tc>
                <w:tcPr>
                  <w:tcW w:w="1155" w:type="dxa"/>
                </w:tcPr>
                <w:p w14:paraId="4E142F6C" w14:textId="77777777" w:rsidR="00460DBB" w:rsidRPr="00B7671E" w:rsidRDefault="00460DBB" w:rsidP="00B05867">
                  <w:pPr>
                    <w:jc w:val="center"/>
                    <w:rPr>
                      <w:rFonts w:cstheme="minorHAnsi"/>
                      <w:sz w:val="16"/>
                      <w:szCs w:val="16"/>
                    </w:rPr>
                  </w:pPr>
                  <w:r w:rsidRPr="00B7671E">
                    <w:rPr>
                      <w:rFonts w:cstheme="minorHAnsi"/>
                      <w:sz w:val="16"/>
                      <w:szCs w:val="16"/>
                    </w:rPr>
                    <w:t>High</w:t>
                  </w:r>
                </w:p>
              </w:tc>
              <w:tc>
                <w:tcPr>
                  <w:tcW w:w="1075" w:type="dxa"/>
                </w:tcPr>
                <w:p w14:paraId="4E142F6D" w14:textId="77777777" w:rsidR="00460DBB" w:rsidRPr="00B7671E" w:rsidRDefault="00460DBB" w:rsidP="00B05867">
                  <w:pPr>
                    <w:jc w:val="center"/>
                    <w:rPr>
                      <w:rFonts w:cstheme="minorHAnsi"/>
                      <w:sz w:val="16"/>
                      <w:szCs w:val="16"/>
                    </w:rPr>
                  </w:pPr>
                  <w:r w:rsidRPr="00B7671E">
                    <w:rPr>
                      <w:rFonts w:cstheme="minorHAnsi"/>
                      <w:sz w:val="16"/>
                      <w:szCs w:val="16"/>
                    </w:rPr>
                    <w:t>No</w:t>
                  </w:r>
                </w:p>
              </w:tc>
              <w:tc>
                <w:tcPr>
                  <w:tcW w:w="1185" w:type="dxa"/>
                </w:tcPr>
                <w:p w14:paraId="4E142F6E" w14:textId="77777777" w:rsidR="00460DBB" w:rsidRPr="00B7671E" w:rsidRDefault="00460DBB" w:rsidP="00B05867">
                  <w:pPr>
                    <w:jc w:val="center"/>
                    <w:rPr>
                      <w:rFonts w:cstheme="minorHAnsi"/>
                      <w:sz w:val="16"/>
                      <w:szCs w:val="16"/>
                    </w:rPr>
                  </w:pPr>
                  <w:r w:rsidRPr="00B7671E">
                    <w:rPr>
                      <w:rFonts w:cstheme="minorHAnsi"/>
                      <w:sz w:val="16"/>
                      <w:szCs w:val="16"/>
                    </w:rPr>
                    <w:t>No</w:t>
                  </w:r>
                </w:p>
              </w:tc>
            </w:tr>
            <w:tr w:rsidR="00460DBB" w:rsidRPr="00B05867" w14:paraId="4E142F75" w14:textId="77777777" w:rsidTr="00F415C7">
              <w:tc>
                <w:tcPr>
                  <w:tcW w:w="2658" w:type="dxa"/>
                </w:tcPr>
                <w:p w14:paraId="4E142F70"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DELETE FROM base_table WHERE </w:t>
                  </w:r>
                </w:p>
                <w:p w14:paraId="4E142F71" w14:textId="77777777" w:rsidR="00460DBB" w:rsidRPr="00B7671E" w:rsidRDefault="00460DBB" w:rsidP="0083634E">
                  <w:pPr>
                    <w:rPr>
                      <w:rFonts w:cstheme="minorHAnsi"/>
                      <w:sz w:val="16"/>
                      <w:szCs w:val="16"/>
                    </w:rPr>
                  </w:pPr>
                </w:p>
              </w:tc>
              <w:tc>
                <w:tcPr>
                  <w:tcW w:w="1155" w:type="dxa"/>
                </w:tcPr>
                <w:p w14:paraId="4E142F72" w14:textId="77777777" w:rsidR="00460DBB" w:rsidRPr="00B7671E" w:rsidRDefault="00460DBB" w:rsidP="00B05867">
                  <w:pPr>
                    <w:jc w:val="center"/>
                    <w:rPr>
                      <w:rFonts w:cstheme="minorHAnsi"/>
                      <w:sz w:val="16"/>
                      <w:szCs w:val="16"/>
                    </w:rPr>
                  </w:pPr>
                  <w:r w:rsidRPr="00B7671E">
                    <w:rPr>
                      <w:rFonts w:cstheme="minorHAnsi"/>
                      <w:sz w:val="16"/>
                      <w:szCs w:val="16"/>
                    </w:rPr>
                    <w:t>Normal</w:t>
                  </w:r>
                </w:p>
              </w:tc>
              <w:tc>
                <w:tcPr>
                  <w:tcW w:w="1075" w:type="dxa"/>
                </w:tcPr>
                <w:p w14:paraId="4E142F73" w14:textId="77777777" w:rsidR="00460DBB" w:rsidRPr="00B7671E" w:rsidRDefault="00460DBB" w:rsidP="00B05867">
                  <w:pPr>
                    <w:jc w:val="center"/>
                    <w:rPr>
                      <w:rFonts w:cstheme="minorHAnsi"/>
                      <w:sz w:val="16"/>
                      <w:szCs w:val="16"/>
                    </w:rPr>
                  </w:pPr>
                  <w:r w:rsidRPr="00B7671E">
                    <w:rPr>
                      <w:rFonts w:cstheme="minorHAnsi"/>
                      <w:sz w:val="16"/>
                      <w:szCs w:val="16"/>
                    </w:rPr>
                    <w:t>No</w:t>
                  </w:r>
                </w:p>
              </w:tc>
              <w:tc>
                <w:tcPr>
                  <w:tcW w:w="1185" w:type="dxa"/>
                </w:tcPr>
                <w:p w14:paraId="4E142F74" w14:textId="77777777" w:rsidR="00460DBB" w:rsidRPr="00B7671E" w:rsidRDefault="00460DBB" w:rsidP="00B05867">
                  <w:pPr>
                    <w:jc w:val="center"/>
                    <w:rPr>
                      <w:rFonts w:cstheme="minorHAnsi"/>
                      <w:sz w:val="16"/>
                      <w:szCs w:val="16"/>
                    </w:rPr>
                  </w:pPr>
                  <w:r w:rsidRPr="00B7671E">
                    <w:rPr>
                      <w:rFonts w:cstheme="minorHAnsi"/>
                      <w:sz w:val="16"/>
                      <w:szCs w:val="16"/>
                    </w:rPr>
                    <w:t>Yes</w:t>
                  </w:r>
                </w:p>
              </w:tc>
            </w:tr>
            <w:tr w:rsidR="00460DBB" w:rsidRPr="00B05867" w14:paraId="4E142F7B" w14:textId="77777777" w:rsidTr="00F415C7">
              <w:tc>
                <w:tcPr>
                  <w:tcW w:w="2658" w:type="dxa"/>
                </w:tcPr>
                <w:p w14:paraId="4E142F76"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lastRenderedPageBreak/>
                    <w:t xml:space="preserve">DELETE FROM temp_table WHERE </w:t>
                  </w:r>
                </w:p>
                <w:p w14:paraId="4E142F77" w14:textId="77777777" w:rsidR="00460DBB" w:rsidRPr="00B7671E" w:rsidRDefault="00460DBB" w:rsidP="00460DBB">
                  <w:pPr>
                    <w:pStyle w:val="Default"/>
                    <w:rPr>
                      <w:rFonts w:asciiTheme="minorHAnsi" w:hAnsiTheme="minorHAnsi" w:cstheme="minorHAnsi"/>
                      <w:sz w:val="16"/>
                      <w:szCs w:val="16"/>
                    </w:rPr>
                  </w:pPr>
                </w:p>
              </w:tc>
              <w:tc>
                <w:tcPr>
                  <w:tcW w:w="1155" w:type="dxa"/>
                </w:tcPr>
                <w:p w14:paraId="4E142F78" w14:textId="77777777" w:rsidR="00460DBB" w:rsidRPr="00B7671E" w:rsidRDefault="00460DBB" w:rsidP="00B05867">
                  <w:pPr>
                    <w:jc w:val="center"/>
                    <w:rPr>
                      <w:rFonts w:cstheme="minorHAnsi"/>
                      <w:sz w:val="16"/>
                      <w:szCs w:val="16"/>
                    </w:rPr>
                  </w:pPr>
                  <w:r w:rsidRPr="00B7671E">
                    <w:rPr>
                      <w:rFonts w:cstheme="minorHAnsi"/>
                      <w:sz w:val="16"/>
                      <w:szCs w:val="16"/>
                    </w:rPr>
                    <w:t>Normal</w:t>
                  </w:r>
                </w:p>
              </w:tc>
              <w:tc>
                <w:tcPr>
                  <w:tcW w:w="1075" w:type="dxa"/>
                </w:tcPr>
                <w:p w14:paraId="4E142F79" w14:textId="77777777" w:rsidR="00460DBB" w:rsidRPr="00B7671E" w:rsidRDefault="00460DBB" w:rsidP="00B05867">
                  <w:pPr>
                    <w:jc w:val="center"/>
                    <w:rPr>
                      <w:rFonts w:cstheme="minorHAnsi"/>
                      <w:sz w:val="16"/>
                      <w:szCs w:val="16"/>
                    </w:rPr>
                  </w:pPr>
                  <w:r w:rsidRPr="00B7671E">
                    <w:rPr>
                      <w:rFonts w:cstheme="minorHAnsi"/>
                      <w:sz w:val="16"/>
                      <w:szCs w:val="16"/>
                    </w:rPr>
                    <w:t>No</w:t>
                  </w:r>
                </w:p>
              </w:tc>
              <w:tc>
                <w:tcPr>
                  <w:tcW w:w="1185" w:type="dxa"/>
                </w:tcPr>
                <w:p w14:paraId="4E142F7A" w14:textId="77777777" w:rsidR="00460DBB" w:rsidRPr="00B7671E" w:rsidRDefault="00460DBB" w:rsidP="00B05867">
                  <w:pPr>
                    <w:jc w:val="center"/>
                    <w:rPr>
                      <w:rFonts w:cstheme="minorHAnsi"/>
                      <w:sz w:val="16"/>
                      <w:szCs w:val="16"/>
                    </w:rPr>
                  </w:pPr>
                  <w:r w:rsidRPr="00B7671E">
                    <w:rPr>
                      <w:rFonts w:cstheme="minorHAnsi"/>
                      <w:sz w:val="16"/>
                      <w:szCs w:val="16"/>
                    </w:rPr>
                    <w:t>Yes</w:t>
                  </w:r>
                </w:p>
              </w:tc>
            </w:tr>
            <w:tr w:rsidR="00460DBB" w:rsidRPr="00B05867" w14:paraId="4E142F82" w14:textId="77777777" w:rsidTr="00F415C7">
              <w:tc>
                <w:tcPr>
                  <w:tcW w:w="2658" w:type="dxa"/>
                </w:tcPr>
                <w:p w14:paraId="4E142F7C"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DELETE FROM temp_table WHERE </w:t>
                  </w:r>
                </w:p>
                <w:p w14:paraId="4E142F7D"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temp_table ON COMMIT PRESERVE </w:t>
                  </w:r>
                </w:p>
                <w:p w14:paraId="4E142F7E"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ROWS </w:t>
                  </w:r>
                </w:p>
              </w:tc>
              <w:tc>
                <w:tcPr>
                  <w:tcW w:w="1155" w:type="dxa"/>
                </w:tcPr>
                <w:p w14:paraId="4E142F7F" w14:textId="77777777" w:rsidR="00460DBB" w:rsidRPr="00B7671E" w:rsidRDefault="00460DBB" w:rsidP="00B05867">
                  <w:pPr>
                    <w:jc w:val="center"/>
                    <w:rPr>
                      <w:rFonts w:cstheme="minorHAnsi"/>
                      <w:sz w:val="16"/>
                      <w:szCs w:val="16"/>
                    </w:rPr>
                  </w:pPr>
                  <w:r w:rsidRPr="00B7671E">
                    <w:rPr>
                      <w:rFonts w:cstheme="minorHAnsi"/>
                      <w:sz w:val="16"/>
                      <w:szCs w:val="16"/>
                    </w:rPr>
                    <w:t>Normal</w:t>
                  </w:r>
                </w:p>
              </w:tc>
              <w:tc>
                <w:tcPr>
                  <w:tcW w:w="1075" w:type="dxa"/>
                </w:tcPr>
                <w:p w14:paraId="4E142F80" w14:textId="77777777" w:rsidR="00460DBB" w:rsidRPr="00B7671E" w:rsidRDefault="00460DBB" w:rsidP="00B05867">
                  <w:pPr>
                    <w:jc w:val="center"/>
                    <w:rPr>
                      <w:rFonts w:cstheme="minorHAnsi"/>
                      <w:sz w:val="16"/>
                      <w:szCs w:val="16"/>
                    </w:rPr>
                  </w:pPr>
                  <w:r w:rsidRPr="00B7671E">
                    <w:rPr>
                      <w:rFonts w:cstheme="minorHAnsi"/>
                      <w:sz w:val="16"/>
                      <w:szCs w:val="16"/>
                    </w:rPr>
                    <w:t>No</w:t>
                  </w:r>
                </w:p>
              </w:tc>
              <w:tc>
                <w:tcPr>
                  <w:tcW w:w="1185" w:type="dxa"/>
                </w:tcPr>
                <w:p w14:paraId="4E142F81" w14:textId="77777777" w:rsidR="00460DBB" w:rsidRPr="00B7671E" w:rsidRDefault="00460DBB" w:rsidP="00B05867">
                  <w:pPr>
                    <w:jc w:val="center"/>
                    <w:rPr>
                      <w:rFonts w:cstheme="minorHAnsi"/>
                      <w:sz w:val="16"/>
                      <w:szCs w:val="16"/>
                    </w:rPr>
                  </w:pPr>
                  <w:r w:rsidRPr="00B7671E">
                    <w:rPr>
                      <w:rFonts w:cstheme="minorHAnsi"/>
                      <w:sz w:val="16"/>
                      <w:szCs w:val="16"/>
                    </w:rPr>
                    <w:t>Yes</w:t>
                  </w:r>
                </w:p>
              </w:tc>
            </w:tr>
            <w:tr w:rsidR="00460DBB" w:rsidRPr="00B05867" w14:paraId="4E142F89" w14:textId="77777777" w:rsidTr="00F415C7">
              <w:tc>
                <w:tcPr>
                  <w:tcW w:w="2658" w:type="dxa"/>
                </w:tcPr>
                <w:p w14:paraId="4E142F83"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DELETE FROM temp_table WHERE </w:t>
                  </w:r>
                </w:p>
                <w:p w14:paraId="4E142F84"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temp_table ON COMMIT DELETE </w:t>
                  </w:r>
                </w:p>
                <w:p w14:paraId="4E142F85"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ROWS </w:t>
                  </w:r>
                </w:p>
              </w:tc>
              <w:tc>
                <w:tcPr>
                  <w:tcW w:w="1155" w:type="dxa"/>
                </w:tcPr>
                <w:p w14:paraId="4E142F86" w14:textId="77777777" w:rsidR="00460DBB" w:rsidRPr="00B7671E" w:rsidRDefault="00460DBB" w:rsidP="00B05867">
                  <w:pPr>
                    <w:jc w:val="center"/>
                    <w:rPr>
                      <w:rFonts w:cstheme="minorHAnsi"/>
                      <w:sz w:val="16"/>
                      <w:szCs w:val="16"/>
                    </w:rPr>
                  </w:pPr>
                  <w:r w:rsidRPr="00B7671E">
                    <w:rPr>
                      <w:rFonts w:cstheme="minorHAnsi"/>
                      <w:sz w:val="16"/>
                      <w:szCs w:val="16"/>
                    </w:rPr>
                    <w:t>High</w:t>
                  </w:r>
                </w:p>
              </w:tc>
              <w:tc>
                <w:tcPr>
                  <w:tcW w:w="1075" w:type="dxa"/>
                </w:tcPr>
                <w:p w14:paraId="4E142F87" w14:textId="77777777" w:rsidR="00460DBB" w:rsidRPr="00B7671E" w:rsidRDefault="00460DBB" w:rsidP="00B05867">
                  <w:pPr>
                    <w:jc w:val="center"/>
                    <w:rPr>
                      <w:rFonts w:cstheme="minorHAnsi"/>
                      <w:sz w:val="16"/>
                      <w:szCs w:val="16"/>
                    </w:rPr>
                  </w:pPr>
                  <w:r w:rsidRPr="00B7671E">
                    <w:rPr>
                      <w:rFonts w:cstheme="minorHAnsi"/>
                      <w:sz w:val="16"/>
                      <w:szCs w:val="16"/>
                    </w:rPr>
                    <w:t>Yes</w:t>
                  </w:r>
                </w:p>
              </w:tc>
              <w:tc>
                <w:tcPr>
                  <w:tcW w:w="1185" w:type="dxa"/>
                </w:tcPr>
                <w:p w14:paraId="4E142F88" w14:textId="77777777" w:rsidR="00460DBB" w:rsidRPr="00B7671E" w:rsidRDefault="00460DBB" w:rsidP="00B05867">
                  <w:pPr>
                    <w:jc w:val="center"/>
                    <w:rPr>
                      <w:rFonts w:cstheme="minorHAnsi"/>
                      <w:sz w:val="16"/>
                      <w:szCs w:val="16"/>
                    </w:rPr>
                  </w:pPr>
                  <w:r w:rsidRPr="00B7671E">
                    <w:rPr>
                      <w:rFonts w:cstheme="minorHAnsi"/>
                      <w:sz w:val="16"/>
                      <w:szCs w:val="16"/>
                    </w:rPr>
                    <w:t>No</w:t>
                  </w:r>
                </w:p>
              </w:tc>
            </w:tr>
            <w:tr w:rsidR="00460DBB" w:rsidRPr="00B05867" w14:paraId="4E142F8F" w14:textId="77777777" w:rsidTr="00F415C7">
              <w:tc>
                <w:tcPr>
                  <w:tcW w:w="2658" w:type="dxa"/>
                </w:tcPr>
                <w:p w14:paraId="4E142F8A"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DROP base_table </w:t>
                  </w:r>
                </w:p>
                <w:p w14:paraId="4E142F8B" w14:textId="77777777" w:rsidR="00460DBB" w:rsidRPr="00B7671E" w:rsidRDefault="00460DBB" w:rsidP="00460DBB">
                  <w:pPr>
                    <w:pStyle w:val="Default"/>
                    <w:rPr>
                      <w:rFonts w:asciiTheme="minorHAnsi" w:hAnsiTheme="minorHAnsi" w:cstheme="minorHAnsi"/>
                      <w:sz w:val="16"/>
                      <w:szCs w:val="16"/>
                    </w:rPr>
                  </w:pPr>
                </w:p>
              </w:tc>
              <w:tc>
                <w:tcPr>
                  <w:tcW w:w="1155" w:type="dxa"/>
                </w:tcPr>
                <w:p w14:paraId="4E142F8C" w14:textId="77777777" w:rsidR="00460DBB" w:rsidRPr="00B7671E" w:rsidRDefault="00460DBB" w:rsidP="00B05867">
                  <w:pPr>
                    <w:jc w:val="center"/>
                    <w:rPr>
                      <w:rFonts w:cstheme="minorHAnsi"/>
                      <w:sz w:val="16"/>
                      <w:szCs w:val="16"/>
                    </w:rPr>
                  </w:pPr>
                  <w:r w:rsidRPr="00B7671E">
                    <w:rPr>
                      <w:rFonts w:cstheme="minorHAnsi"/>
                      <w:sz w:val="16"/>
                      <w:szCs w:val="16"/>
                    </w:rPr>
                    <w:t>High</w:t>
                  </w:r>
                </w:p>
              </w:tc>
              <w:tc>
                <w:tcPr>
                  <w:tcW w:w="1075" w:type="dxa"/>
                </w:tcPr>
                <w:p w14:paraId="4E142F8D" w14:textId="77777777" w:rsidR="00460DBB" w:rsidRPr="00B7671E" w:rsidRDefault="00460DBB" w:rsidP="00B05867">
                  <w:pPr>
                    <w:jc w:val="center"/>
                    <w:rPr>
                      <w:rFonts w:cstheme="minorHAnsi"/>
                      <w:sz w:val="16"/>
                      <w:szCs w:val="16"/>
                    </w:rPr>
                  </w:pPr>
                  <w:r w:rsidRPr="00B7671E">
                    <w:rPr>
                      <w:rFonts w:cstheme="minorHAnsi"/>
                      <w:sz w:val="16"/>
                      <w:szCs w:val="16"/>
                    </w:rPr>
                    <w:t>Yes</w:t>
                  </w:r>
                </w:p>
              </w:tc>
              <w:tc>
                <w:tcPr>
                  <w:tcW w:w="1185" w:type="dxa"/>
                </w:tcPr>
                <w:p w14:paraId="4E142F8E" w14:textId="77777777" w:rsidR="00460DBB" w:rsidRPr="00B7671E" w:rsidRDefault="00460DBB" w:rsidP="00B05867">
                  <w:pPr>
                    <w:jc w:val="center"/>
                    <w:rPr>
                      <w:rFonts w:cstheme="minorHAnsi"/>
                      <w:sz w:val="16"/>
                      <w:szCs w:val="16"/>
                    </w:rPr>
                  </w:pPr>
                  <w:r w:rsidRPr="00B7671E">
                    <w:rPr>
                      <w:rFonts w:cstheme="minorHAnsi"/>
                      <w:sz w:val="16"/>
                      <w:szCs w:val="16"/>
                    </w:rPr>
                    <w:t>No</w:t>
                  </w:r>
                </w:p>
              </w:tc>
            </w:tr>
            <w:tr w:rsidR="00460DBB" w:rsidRPr="00B05867" w14:paraId="4E142F95" w14:textId="77777777" w:rsidTr="00F415C7">
              <w:tc>
                <w:tcPr>
                  <w:tcW w:w="2658" w:type="dxa"/>
                </w:tcPr>
                <w:p w14:paraId="4E142F90"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TRUNCATE base_table </w:t>
                  </w:r>
                </w:p>
                <w:p w14:paraId="4E142F91" w14:textId="77777777" w:rsidR="00460DBB" w:rsidRPr="00B7671E" w:rsidRDefault="00460DBB" w:rsidP="00460DBB">
                  <w:pPr>
                    <w:pStyle w:val="Default"/>
                    <w:rPr>
                      <w:rFonts w:asciiTheme="minorHAnsi" w:hAnsiTheme="minorHAnsi" w:cstheme="minorHAnsi"/>
                      <w:sz w:val="16"/>
                      <w:szCs w:val="16"/>
                    </w:rPr>
                  </w:pPr>
                </w:p>
              </w:tc>
              <w:tc>
                <w:tcPr>
                  <w:tcW w:w="1155" w:type="dxa"/>
                </w:tcPr>
                <w:p w14:paraId="4E142F92" w14:textId="77777777" w:rsidR="00460DBB" w:rsidRPr="00B7671E" w:rsidRDefault="00460DBB" w:rsidP="00B05867">
                  <w:pPr>
                    <w:jc w:val="center"/>
                    <w:rPr>
                      <w:rFonts w:cstheme="minorHAnsi"/>
                      <w:sz w:val="16"/>
                      <w:szCs w:val="16"/>
                    </w:rPr>
                  </w:pPr>
                  <w:r w:rsidRPr="00B7671E">
                    <w:rPr>
                      <w:rFonts w:cstheme="minorHAnsi"/>
                      <w:sz w:val="16"/>
                      <w:szCs w:val="16"/>
                    </w:rPr>
                    <w:t>High</w:t>
                  </w:r>
                </w:p>
              </w:tc>
              <w:tc>
                <w:tcPr>
                  <w:tcW w:w="1075" w:type="dxa"/>
                </w:tcPr>
                <w:p w14:paraId="4E142F93" w14:textId="77777777" w:rsidR="00460DBB" w:rsidRPr="00B7671E" w:rsidRDefault="00460DBB" w:rsidP="00B05867">
                  <w:pPr>
                    <w:jc w:val="center"/>
                    <w:rPr>
                      <w:rFonts w:cstheme="minorHAnsi"/>
                      <w:sz w:val="16"/>
                      <w:szCs w:val="16"/>
                    </w:rPr>
                  </w:pPr>
                  <w:r w:rsidRPr="00B7671E">
                    <w:rPr>
                      <w:rFonts w:cstheme="minorHAnsi"/>
                      <w:sz w:val="16"/>
                      <w:szCs w:val="16"/>
                    </w:rPr>
                    <w:t>Yes</w:t>
                  </w:r>
                </w:p>
              </w:tc>
              <w:tc>
                <w:tcPr>
                  <w:tcW w:w="1185" w:type="dxa"/>
                </w:tcPr>
                <w:p w14:paraId="4E142F94" w14:textId="77777777" w:rsidR="00460DBB" w:rsidRPr="00B7671E" w:rsidRDefault="00460DBB" w:rsidP="00B05867">
                  <w:pPr>
                    <w:jc w:val="center"/>
                    <w:rPr>
                      <w:rFonts w:cstheme="minorHAnsi"/>
                      <w:sz w:val="16"/>
                      <w:szCs w:val="16"/>
                    </w:rPr>
                  </w:pPr>
                  <w:r w:rsidRPr="00B7671E">
                    <w:rPr>
                      <w:rFonts w:cstheme="minorHAnsi"/>
                      <w:sz w:val="16"/>
                      <w:szCs w:val="16"/>
                    </w:rPr>
                    <w:t>No</w:t>
                  </w:r>
                </w:p>
              </w:tc>
            </w:tr>
            <w:tr w:rsidR="00460DBB" w:rsidRPr="00B05867" w14:paraId="4E142F9B" w14:textId="77777777" w:rsidTr="00F415C7">
              <w:tc>
                <w:tcPr>
                  <w:tcW w:w="2658" w:type="dxa"/>
                </w:tcPr>
                <w:p w14:paraId="4E142F96"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TRUNCATE temp_table </w:t>
                  </w:r>
                </w:p>
                <w:p w14:paraId="4E142F97" w14:textId="77777777" w:rsidR="00460DBB" w:rsidRPr="00B7671E" w:rsidRDefault="00460DBB" w:rsidP="00460DBB">
                  <w:pPr>
                    <w:pStyle w:val="Default"/>
                    <w:rPr>
                      <w:rFonts w:asciiTheme="minorHAnsi" w:hAnsiTheme="minorHAnsi" w:cstheme="minorHAnsi"/>
                      <w:sz w:val="16"/>
                      <w:szCs w:val="16"/>
                    </w:rPr>
                  </w:pPr>
                </w:p>
              </w:tc>
              <w:tc>
                <w:tcPr>
                  <w:tcW w:w="1155" w:type="dxa"/>
                </w:tcPr>
                <w:p w14:paraId="4E142F98" w14:textId="77777777" w:rsidR="00460DBB" w:rsidRPr="00B7671E" w:rsidRDefault="00460DBB" w:rsidP="00B05867">
                  <w:pPr>
                    <w:jc w:val="center"/>
                    <w:rPr>
                      <w:rFonts w:cstheme="minorHAnsi"/>
                      <w:sz w:val="16"/>
                      <w:szCs w:val="16"/>
                    </w:rPr>
                  </w:pPr>
                  <w:r w:rsidRPr="00B7671E">
                    <w:rPr>
                      <w:rFonts w:cstheme="minorHAnsi"/>
                      <w:sz w:val="16"/>
                      <w:szCs w:val="16"/>
                    </w:rPr>
                    <w:t>High</w:t>
                  </w:r>
                </w:p>
              </w:tc>
              <w:tc>
                <w:tcPr>
                  <w:tcW w:w="1075" w:type="dxa"/>
                </w:tcPr>
                <w:p w14:paraId="4E142F99" w14:textId="77777777" w:rsidR="00460DBB" w:rsidRPr="00B7671E" w:rsidRDefault="00460DBB" w:rsidP="00B05867">
                  <w:pPr>
                    <w:jc w:val="center"/>
                    <w:rPr>
                      <w:rFonts w:cstheme="minorHAnsi"/>
                      <w:sz w:val="16"/>
                      <w:szCs w:val="16"/>
                    </w:rPr>
                  </w:pPr>
                  <w:r w:rsidRPr="00B7671E">
                    <w:rPr>
                      <w:rFonts w:cstheme="minorHAnsi"/>
                      <w:sz w:val="16"/>
                      <w:szCs w:val="16"/>
                    </w:rPr>
                    <w:t>Yes</w:t>
                  </w:r>
                </w:p>
              </w:tc>
              <w:tc>
                <w:tcPr>
                  <w:tcW w:w="1185" w:type="dxa"/>
                </w:tcPr>
                <w:p w14:paraId="4E142F9A" w14:textId="77777777" w:rsidR="00460DBB" w:rsidRPr="00B7671E" w:rsidRDefault="00460DBB" w:rsidP="00B05867">
                  <w:pPr>
                    <w:jc w:val="center"/>
                    <w:rPr>
                      <w:rFonts w:cstheme="minorHAnsi"/>
                      <w:sz w:val="16"/>
                      <w:szCs w:val="16"/>
                    </w:rPr>
                  </w:pPr>
                  <w:r w:rsidRPr="00B7671E">
                    <w:rPr>
                      <w:rFonts w:cstheme="minorHAnsi"/>
                      <w:sz w:val="16"/>
                      <w:szCs w:val="16"/>
                    </w:rPr>
                    <w:t>No</w:t>
                  </w:r>
                </w:p>
              </w:tc>
            </w:tr>
            <w:tr w:rsidR="00460DBB" w:rsidRPr="00B05867" w14:paraId="4E142FA1" w14:textId="77777777" w:rsidTr="00F415C7">
              <w:tc>
                <w:tcPr>
                  <w:tcW w:w="2658" w:type="dxa"/>
                </w:tcPr>
                <w:p w14:paraId="4E142F9C" w14:textId="77777777" w:rsidR="00460DBB" w:rsidRPr="00B7671E" w:rsidRDefault="00460DBB" w:rsidP="00460DBB">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DROP PARTITION </w:t>
                  </w:r>
                </w:p>
                <w:p w14:paraId="4E142F9D" w14:textId="77777777" w:rsidR="00460DBB" w:rsidRPr="00B7671E" w:rsidRDefault="00460DBB" w:rsidP="00460DBB">
                  <w:pPr>
                    <w:pStyle w:val="Default"/>
                    <w:rPr>
                      <w:rFonts w:asciiTheme="minorHAnsi" w:hAnsiTheme="minorHAnsi" w:cstheme="minorHAnsi"/>
                      <w:sz w:val="16"/>
                      <w:szCs w:val="16"/>
                    </w:rPr>
                  </w:pPr>
                </w:p>
              </w:tc>
              <w:tc>
                <w:tcPr>
                  <w:tcW w:w="1155" w:type="dxa"/>
                </w:tcPr>
                <w:p w14:paraId="4E142F9E" w14:textId="77777777" w:rsidR="00460DBB" w:rsidRPr="00B7671E" w:rsidRDefault="00460DBB" w:rsidP="00B05867">
                  <w:pPr>
                    <w:jc w:val="center"/>
                    <w:rPr>
                      <w:rFonts w:cstheme="minorHAnsi"/>
                      <w:sz w:val="16"/>
                      <w:szCs w:val="16"/>
                    </w:rPr>
                  </w:pPr>
                  <w:r w:rsidRPr="00B7671E">
                    <w:rPr>
                      <w:rFonts w:cstheme="minorHAnsi"/>
                      <w:sz w:val="16"/>
                      <w:szCs w:val="16"/>
                    </w:rPr>
                    <w:t>High</w:t>
                  </w:r>
                </w:p>
              </w:tc>
              <w:tc>
                <w:tcPr>
                  <w:tcW w:w="1075" w:type="dxa"/>
                </w:tcPr>
                <w:p w14:paraId="4E142F9F" w14:textId="77777777" w:rsidR="00460DBB" w:rsidRPr="00B7671E" w:rsidRDefault="00460DBB" w:rsidP="00B05867">
                  <w:pPr>
                    <w:jc w:val="center"/>
                    <w:rPr>
                      <w:rFonts w:cstheme="minorHAnsi"/>
                      <w:sz w:val="16"/>
                      <w:szCs w:val="16"/>
                    </w:rPr>
                  </w:pPr>
                  <w:r w:rsidRPr="00B7671E">
                    <w:rPr>
                      <w:rFonts w:cstheme="minorHAnsi"/>
                      <w:sz w:val="16"/>
                      <w:szCs w:val="16"/>
                    </w:rPr>
                    <w:t>Yes</w:t>
                  </w:r>
                </w:p>
              </w:tc>
              <w:tc>
                <w:tcPr>
                  <w:tcW w:w="1185" w:type="dxa"/>
                </w:tcPr>
                <w:p w14:paraId="4E142FA0" w14:textId="77777777" w:rsidR="00460DBB" w:rsidRPr="00B7671E" w:rsidRDefault="00460DBB" w:rsidP="00B05867">
                  <w:pPr>
                    <w:jc w:val="center"/>
                    <w:rPr>
                      <w:rFonts w:cstheme="minorHAnsi"/>
                      <w:sz w:val="16"/>
                      <w:szCs w:val="16"/>
                    </w:rPr>
                  </w:pPr>
                  <w:r w:rsidRPr="00B7671E">
                    <w:rPr>
                      <w:rFonts w:cstheme="minorHAnsi"/>
                      <w:sz w:val="16"/>
                      <w:szCs w:val="16"/>
                    </w:rPr>
                    <w:t>No</w:t>
                  </w:r>
                </w:p>
              </w:tc>
            </w:tr>
          </w:tbl>
          <w:p w14:paraId="4E142FA2" w14:textId="77777777" w:rsidR="00460DBB" w:rsidRPr="00B05867" w:rsidRDefault="00460DBB" w:rsidP="0083634E">
            <w:pPr>
              <w:rPr>
                <w:sz w:val="20"/>
                <w:szCs w:val="20"/>
              </w:rPr>
            </w:pPr>
          </w:p>
          <w:p w14:paraId="4E142FA3" w14:textId="77777777" w:rsidR="005E5428" w:rsidRPr="00B05867" w:rsidRDefault="005E5428" w:rsidP="000814FD">
            <w:pPr>
              <w:pStyle w:val="ListParagraph"/>
              <w:numPr>
                <w:ilvl w:val="1"/>
                <w:numId w:val="5"/>
              </w:numPr>
              <w:rPr>
                <w:sz w:val="20"/>
                <w:szCs w:val="20"/>
              </w:rPr>
            </w:pPr>
            <w:r w:rsidRPr="00B05867">
              <w:rPr>
                <w:sz w:val="20"/>
                <w:szCs w:val="20"/>
              </w:rPr>
              <w:t>Query Performance after Large Deletes</w:t>
            </w:r>
          </w:p>
          <w:p w14:paraId="4E142FA4" w14:textId="77777777" w:rsidR="005E5428" w:rsidRPr="00B05867" w:rsidRDefault="005E5428" w:rsidP="000814FD">
            <w:pPr>
              <w:pStyle w:val="ListParagraph"/>
              <w:numPr>
                <w:ilvl w:val="2"/>
                <w:numId w:val="5"/>
              </w:numPr>
              <w:rPr>
                <w:sz w:val="20"/>
                <w:szCs w:val="20"/>
              </w:rPr>
            </w:pPr>
            <w:r w:rsidRPr="00B05867">
              <w:rPr>
                <w:sz w:val="20"/>
                <w:szCs w:val="20"/>
              </w:rPr>
              <w:t>To eliminate the (un-purged) deleted rows from a result set, a query must do extra processing. It has been observed if 10% or more of the total rows in a table have been deleted, the performance of a query on the table slows down.</w:t>
            </w:r>
          </w:p>
          <w:p w14:paraId="4E142FA5" w14:textId="77777777" w:rsidR="005E5428" w:rsidRPr="00B05867" w:rsidRDefault="005E5428" w:rsidP="000814FD">
            <w:pPr>
              <w:pStyle w:val="ListParagraph"/>
              <w:numPr>
                <w:ilvl w:val="2"/>
                <w:numId w:val="5"/>
              </w:numPr>
              <w:rPr>
                <w:sz w:val="20"/>
                <w:szCs w:val="20"/>
              </w:rPr>
            </w:pPr>
            <w:r w:rsidRPr="00B05867">
              <w:rPr>
                <w:sz w:val="20"/>
                <w:szCs w:val="20"/>
              </w:rPr>
              <w:t>Recovery performance can also be impacted by large numbers of deleted records</w:t>
            </w:r>
          </w:p>
          <w:p w14:paraId="4E142FA6" w14:textId="77777777" w:rsidR="005E5428" w:rsidRPr="00B05867" w:rsidRDefault="005E5428" w:rsidP="000814FD">
            <w:pPr>
              <w:pStyle w:val="ListParagraph"/>
              <w:numPr>
                <w:ilvl w:val="1"/>
                <w:numId w:val="5"/>
              </w:numPr>
              <w:rPr>
                <w:sz w:val="20"/>
                <w:szCs w:val="20"/>
              </w:rPr>
            </w:pPr>
            <w:r w:rsidRPr="00B05867">
              <w:rPr>
                <w:sz w:val="20"/>
                <w:szCs w:val="20"/>
              </w:rPr>
              <w:t>Concurrency</w:t>
            </w:r>
          </w:p>
          <w:p w14:paraId="4E142FA7" w14:textId="77777777" w:rsidR="005E5428" w:rsidRPr="00B05867" w:rsidRDefault="005E5428" w:rsidP="000814FD">
            <w:pPr>
              <w:pStyle w:val="ListParagraph"/>
              <w:numPr>
                <w:ilvl w:val="2"/>
                <w:numId w:val="5"/>
              </w:numPr>
              <w:rPr>
                <w:sz w:val="20"/>
                <w:szCs w:val="20"/>
              </w:rPr>
            </w:pPr>
            <w:r w:rsidRPr="00B05867">
              <w:rPr>
                <w:sz w:val="20"/>
                <w:szCs w:val="20"/>
              </w:rPr>
              <w:t>Deletes and updates take exclusive locks on the table. Hence, only one delete or update transaction on that table can be in progress at a time and only when no loads (or INSERTs) are in progress.</w:t>
            </w:r>
          </w:p>
          <w:p w14:paraId="4E142FA8" w14:textId="77777777" w:rsidR="005E5428" w:rsidRPr="00B05867" w:rsidRDefault="005E5428" w:rsidP="000814FD">
            <w:pPr>
              <w:pStyle w:val="ListParagraph"/>
              <w:numPr>
                <w:ilvl w:val="2"/>
                <w:numId w:val="5"/>
              </w:numPr>
              <w:rPr>
                <w:sz w:val="20"/>
                <w:szCs w:val="20"/>
              </w:rPr>
            </w:pPr>
            <w:r w:rsidRPr="00B05867">
              <w:rPr>
                <w:sz w:val="20"/>
                <w:szCs w:val="20"/>
              </w:rPr>
              <w:t>Deletes and updates on different tables can be run concurrently</w:t>
            </w:r>
          </w:p>
          <w:p w14:paraId="4E142FA9" w14:textId="77777777" w:rsidR="005E5428" w:rsidRPr="00B05867" w:rsidRDefault="005E5428" w:rsidP="000814FD">
            <w:pPr>
              <w:pStyle w:val="ListParagraph"/>
              <w:numPr>
                <w:ilvl w:val="1"/>
                <w:numId w:val="5"/>
              </w:numPr>
              <w:rPr>
                <w:sz w:val="20"/>
                <w:szCs w:val="20"/>
              </w:rPr>
            </w:pPr>
            <w:r w:rsidRPr="00B05867">
              <w:rPr>
                <w:sz w:val="20"/>
                <w:szCs w:val="20"/>
              </w:rPr>
              <w:t>Pre-join Projections</w:t>
            </w:r>
          </w:p>
          <w:p w14:paraId="4E142FAA" w14:textId="77777777" w:rsidR="005E5428" w:rsidRPr="00B05867" w:rsidRDefault="005E5428" w:rsidP="000814FD">
            <w:pPr>
              <w:pStyle w:val="ListParagraph"/>
              <w:numPr>
                <w:ilvl w:val="2"/>
                <w:numId w:val="5"/>
              </w:numPr>
              <w:rPr>
                <w:sz w:val="20"/>
                <w:szCs w:val="20"/>
              </w:rPr>
            </w:pPr>
            <w:r w:rsidRPr="00B05867">
              <w:rPr>
                <w:sz w:val="20"/>
                <w:szCs w:val="20"/>
              </w:rPr>
              <w:t>Avoid pre-joining dimension tables that are frequently updated. Deletes and updates to Pre-join projections cascade to the fact table causing a large delete or update operation.</w:t>
            </w:r>
          </w:p>
          <w:p w14:paraId="4E142FAB" w14:textId="77777777" w:rsidR="005E5428" w:rsidRPr="00B05867" w:rsidRDefault="005E5428" w:rsidP="0083634E">
            <w:pPr>
              <w:rPr>
                <w:sz w:val="20"/>
                <w:szCs w:val="20"/>
              </w:rPr>
            </w:pPr>
          </w:p>
          <w:p w14:paraId="4E142FAC" w14:textId="77777777" w:rsidR="0083634E" w:rsidRPr="00B05867" w:rsidRDefault="0083634E" w:rsidP="000814FD">
            <w:pPr>
              <w:pStyle w:val="ListParagraph"/>
              <w:numPr>
                <w:ilvl w:val="0"/>
                <w:numId w:val="5"/>
              </w:numPr>
              <w:rPr>
                <w:b/>
                <w:sz w:val="20"/>
                <w:szCs w:val="20"/>
              </w:rPr>
            </w:pPr>
            <w:r w:rsidRPr="00B05867">
              <w:rPr>
                <w:b/>
                <w:sz w:val="20"/>
                <w:szCs w:val="20"/>
              </w:rPr>
              <w:t>Distinguish between deleting partitions and deleting records</w:t>
            </w:r>
          </w:p>
          <w:p w14:paraId="4E142FAD" w14:textId="77777777" w:rsidR="005E5428" w:rsidRPr="00B05867" w:rsidRDefault="005E5428" w:rsidP="000814FD">
            <w:pPr>
              <w:pStyle w:val="ListParagraph"/>
              <w:numPr>
                <w:ilvl w:val="1"/>
                <w:numId w:val="5"/>
              </w:numPr>
              <w:rPr>
                <w:sz w:val="20"/>
                <w:szCs w:val="20"/>
              </w:rPr>
            </w:pPr>
            <w:r w:rsidRPr="00B05867">
              <w:rPr>
                <w:sz w:val="20"/>
                <w:szCs w:val="20"/>
              </w:rPr>
              <w:t>Partitions</w:t>
            </w:r>
          </w:p>
          <w:p w14:paraId="4E142FAE" w14:textId="77777777" w:rsidR="005E5428" w:rsidRPr="00B05867" w:rsidRDefault="005E5428" w:rsidP="000814FD">
            <w:pPr>
              <w:pStyle w:val="ListParagraph"/>
              <w:numPr>
                <w:ilvl w:val="2"/>
                <w:numId w:val="5"/>
              </w:numPr>
              <w:rPr>
                <w:sz w:val="20"/>
                <w:szCs w:val="20"/>
              </w:rPr>
            </w:pPr>
            <w:r w:rsidRPr="00B05867">
              <w:rPr>
                <w:sz w:val="20"/>
                <w:szCs w:val="20"/>
              </w:rPr>
              <w:t>Best performance</w:t>
            </w:r>
          </w:p>
          <w:p w14:paraId="4E142FAF" w14:textId="77777777" w:rsidR="005E5428" w:rsidRPr="00B05867" w:rsidRDefault="005E5428" w:rsidP="000814FD">
            <w:pPr>
              <w:pStyle w:val="ListParagraph"/>
              <w:numPr>
                <w:ilvl w:val="2"/>
                <w:numId w:val="5"/>
              </w:numPr>
              <w:rPr>
                <w:sz w:val="20"/>
                <w:szCs w:val="20"/>
              </w:rPr>
            </w:pPr>
            <w:r w:rsidRPr="00B05867">
              <w:rPr>
                <w:sz w:val="20"/>
                <w:szCs w:val="20"/>
              </w:rPr>
              <w:t>Drops an entire subset of data</w:t>
            </w:r>
          </w:p>
          <w:p w14:paraId="4E142FB0" w14:textId="77777777" w:rsidR="005E5428" w:rsidRPr="00B05867" w:rsidRDefault="005E5428" w:rsidP="000814FD">
            <w:pPr>
              <w:pStyle w:val="ListParagraph"/>
              <w:numPr>
                <w:ilvl w:val="2"/>
                <w:numId w:val="5"/>
              </w:numPr>
              <w:rPr>
                <w:sz w:val="20"/>
                <w:szCs w:val="20"/>
              </w:rPr>
            </w:pPr>
            <w:r w:rsidRPr="00B05867">
              <w:rPr>
                <w:sz w:val="20"/>
                <w:szCs w:val="20"/>
              </w:rPr>
              <w:t>No delete vectors are created.</w:t>
            </w:r>
          </w:p>
          <w:p w14:paraId="4E142FB1" w14:textId="77777777" w:rsidR="007F0DC6" w:rsidRPr="00B05867" w:rsidRDefault="007F0DC6" w:rsidP="000814FD">
            <w:pPr>
              <w:pStyle w:val="ListParagraph"/>
              <w:numPr>
                <w:ilvl w:val="2"/>
                <w:numId w:val="5"/>
              </w:numPr>
              <w:rPr>
                <w:sz w:val="20"/>
                <w:szCs w:val="20"/>
              </w:rPr>
            </w:pPr>
            <w:r w:rsidRPr="00B05867">
              <w:rPr>
                <w:sz w:val="20"/>
                <w:szCs w:val="20"/>
              </w:rPr>
              <w:t>Commits transaction</w:t>
            </w:r>
          </w:p>
          <w:p w14:paraId="4E142FB2" w14:textId="77777777" w:rsidR="005E5428" w:rsidRPr="00B05867" w:rsidRDefault="005E5428" w:rsidP="000814FD">
            <w:pPr>
              <w:pStyle w:val="ListParagraph"/>
              <w:numPr>
                <w:ilvl w:val="1"/>
                <w:numId w:val="5"/>
              </w:numPr>
              <w:rPr>
                <w:sz w:val="20"/>
                <w:szCs w:val="20"/>
              </w:rPr>
            </w:pPr>
            <w:r w:rsidRPr="00B05867">
              <w:rPr>
                <w:sz w:val="20"/>
                <w:szCs w:val="20"/>
              </w:rPr>
              <w:t>Records</w:t>
            </w:r>
          </w:p>
          <w:p w14:paraId="4E142FB3" w14:textId="77777777" w:rsidR="005E5428" w:rsidRPr="00B05867" w:rsidRDefault="005E5428" w:rsidP="000814FD">
            <w:pPr>
              <w:pStyle w:val="ListParagraph"/>
              <w:numPr>
                <w:ilvl w:val="2"/>
                <w:numId w:val="5"/>
              </w:numPr>
              <w:rPr>
                <w:sz w:val="20"/>
                <w:szCs w:val="20"/>
              </w:rPr>
            </w:pPr>
            <w:r w:rsidRPr="00B05867">
              <w:rPr>
                <w:sz w:val="20"/>
                <w:szCs w:val="20"/>
              </w:rPr>
              <w:t>Worst performance</w:t>
            </w:r>
          </w:p>
          <w:p w14:paraId="4E142FB4" w14:textId="77777777" w:rsidR="005E5428" w:rsidRPr="00B05867" w:rsidRDefault="007F0DC6" w:rsidP="000814FD">
            <w:pPr>
              <w:pStyle w:val="ListParagraph"/>
              <w:numPr>
                <w:ilvl w:val="2"/>
                <w:numId w:val="5"/>
              </w:numPr>
              <w:rPr>
                <w:sz w:val="20"/>
                <w:szCs w:val="20"/>
              </w:rPr>
            </w:pPr>
            <w:r w:rsidRPr="00B05867">
              <w:rPr>
                <w:sz w:val="20"/>
                <w:szCs w:val="20"/>
              </w:rPr>
              <w:t>Need to retain history via delete vectors</w:t>
            </w:r>
          </w:p>
          <w:p w14:paraId="4E142FB5" w14:textId="77777777" w:rsidR="007F0DC6" w:rsidRPr="00B05867" w:rsidRDefault="007F0DC6" w:rsidP="000814FD">
            <w:pPr>
              <w:pStyle w:val="ListParagraph"/>
              <w:numPr>
                <w:ilvl w:val="2"/>
                <w:numId w:val="5"/>
              </w:numPr>
              <w:rPr>
                <w:sz w:val="20"/>
                <w:szCs w:val="20"/>
              </w:rPr>
            </w:pPr>
            <w:r w:rsidRPr="00B05867">
              <w:rPr>
                <w:sz w:val="20"/>
                <w:szCs w:val="20"/>
              </w:rPr>
              <w:t>Does not commit transaction</w:t>
            </w:r>
          </w:p>
          <w:p w14:paraId="4E142FB6" w14:textId="77777777" w:rsidR="005E5428" w:rsidRPr="00B05867" w:rsidRDefault="005E5428" w:rsidP="0083634E">
            <w:pPr>
              <w:rPr>
                <w:sz w:val="20"/>
                <w:szCs w:val="20"/>
              </w:rPr>
            </w:pPr>
          </w:p>
          <w:p w14:paraId="4E142FB7" w14:textId="77777777" w:rsidR="00B12C2A" w:rsidRPr="00B05867" w:rsidRDefault="0083634E" w:rsidP="000814FD">
            <w:pPr>
              <w:pStyle w:val="ListParagraph"/>
              <w:numPr>
                <w:ilvl w:val="0"/>
                <w:numId w:val="5"/>
              </w:numPr>
              <w:rPr>
                <w:b/>
                <w:sz w:val="20"/>
                <w:szCs w:val="20"/>
              </w:rPr>
            </w:pPr>
            <w:r w:rsidRPr="00B05867">
              <w:rPr>
                <w:b/>
                <w:sz w:val="20"/>
                <w:szCs w:val="20"/>
              </w:rPr>
              <w:t>Identify the advantages of</w:t>
            </w:r>
            <w:r w:rsidR="00B12C2A" w:rsidRPr="00B05867">
              <w:rPr>
                <w:b/>
                <w:sz w:val="20"/>
                <w:szCs w:val="20"/>
              </w:rPr>
              <w:t xml:space="preserve"> a merge join versus a hash join</w:t>
            </w:r>
          </w:p>
          <w:p w14:paraId="4E142FB8" w14:textId="77777777" w:rsidR="00B12C2A" w:rsidRPr="00B05867" w:rsidRDefault="00B12C2A" w:rsidP="000814FD">
            <w:pPr>
              <w:pStyle w:val="ListParagraph"/>
              <w:numPr>
                <w:ilvl w:val="1"/>
                <w:numId w:val="5"/>
              </w:numPr>
              <w:rPr>
                <w:sz w:val="20"/>
                <w:szCs w:val="20"/>
              </w:rPr>
            </w:pPr>
            <w:r w:rsidRPr="00B05867">
              <w:rPr>
                <w:sz w:val="20"/>
                <w:szCs w:val="20"/>
              </w:rPr>
              <w:t>Merge</w:t>
            </w:r>
          </w:p>
          <w:p w14:paraId="4E142FB9" w14:textId="77777777" w:rsidR="00B12C2A" w:rsidRPr="00B05867" w:rsidRDefault="00B12C2A" w:rsidP="000814FD">
            <w:pPr>
              <w:pStyle w:val="ListParagraph"/>
              <w:numPr>
                <w:ilvl w:val="2"/>
                <w:numId w:val="5"/>
              </w:numPr>
              <w:rPr>
                <w:sz w:val="20"/>
                <w:szCs w:val="20"/>
              </w:rPr>
            </w:pPr>
            <w:r w:rsidRPr="00B05867">
              <w:rPr>
                <w:sz w:val="20"/>
                <w:szCs w:val="20"/>
              </w:rPr>
              <w:t>Best performance</w:t>
            </w:r>
          </w:p>
          <w:p w14:paraId="4E142FBA" w14:textId="77777777" w:rsidR="00B12C2A" w:rsidRPr="00B05867" w:rsidRDefault="00B12C2A" w:rsidP="000814FD">
            <w:pPr>
              <w:pStyle w:val="ListParagraph"/>
              <w:numPr>
                <w:ilvl w:val="2"/>
                <w:numId w:val="5"/>
              </w:numPr>
              <w:rPr>
                <w:sz w:val="20"/>
                <w:szCs w:val="20"/>
              </w:rPr>
            </w:pPr>
            <w:r w:rsidRPr="00B05867">
              <w:rPr>
                <w:sz w:val="20"/>
                <w:szCs w:val="20"/>
              </w:rPr>
              <w:t xml:space="preserve">Optimizer may choose if both </w:t>
            </w:r>
            <w:r w:rsidR="00744649" w:rsidRPr="00B05867">
              <w:rPr>
                <w:sz w:val="20"/>
                <w:szCs w:val="20"/>
              </w:rPr>
              <w:t>inputs</w:t>
            </w:r>
            <w:r w:rsidRPr="00B05867">
              <w:rPr>
                <w:sz w:val="20"/>
                <w:szCs w:val="20"/>
              </w:rPr>
              <w:t xml:space="preserve"> are </w:t>
            </w:r>
            <w:r w:rsidRPr="00B05867">
              <w:rPr>
                <w:b/>
                <w:sz w:val="20"/>
                <w:szCs w:val="20"/>
              </w:rPr>
              <w:t>pre-sorted</w:t>
            </w:r>
            <w:r w:rsidRPr="00B05867">
              <w:rPr>
                <w:sz w:val="20"/>
                <w:szCs w:val="20"/>
              </w:rPr>
              <w:t xml:space="preserve"> on the join column</w:t>
            </w:r>
          </w:p>
          <w:p w14:paraId="4E142FBB" w14:textId="77777777" w:rsidR="00B12C2A" w:rsidRPr="00B05867" w:rsidRDefault="00B12C2A" w:rsidP="000814FD">
            <w:pPr>
              <w:pStyle w:val="ListParagraph"/>
              <w:numPr>
                <w:ilvl w:val="2"/>
                <w:numId w:val="5"/>
              </w:numPr>
              <w:rPr>
                <w:sz w:val="20"/>
                <w:szCs w:val="20"/>
              </w:rPr>
            </w:pPr>
            <w:r w:rsidRPr="00B05867">
              <w:rPr>
                <w:sz w:val="20"/>
                <w:szCs w:val="20"/>
              </w:rPr>
              <w:t xml:space="preserve">Vertica can also performs a </w:t>
            </w:r>
            <w:r w:rsidRPr="00B05867">
              <w:rPr>
                <w:b/>
                <w:sz w:val="20"/>
                <w:szCs w:val="20"/>
              </w:rPr>
              <w:t xml:space="preserve">sort-merge </w:t>
            </w:r>
            <w:r w:rsidRPr="00B05867">
              <w:rPr>
                <w:sz w:val="20"/>
                <w:szCs w:val="20"/>
              </w:rPr>
              <w:t xml:space="preserve">join </w:t>
            </w:r>
            <w:r w:rsidR="00744649" w:rsidRPr="00B05867">
              <w:rPr>
                <w:sz w:val="20"/>
                <w:szCs w:val="20"/>
              </w:rPr>
              <w:t xml:space="preserve">where the inner input is </w:t>
            </w:r>
            <w:r w:rsidR="00C636FB" w:rsidRPr="00B05867">
              <w:rPr>
                <w:sz w:val="20"/>
                <w:szCs w:val="20"/>
              </w:rPr>
              <w:t>un</w:t>
            </w:r>
            <w:r w:rsidR="00744649" w:rsidRPr="00B05867">
              <w:rPr>
                <w:sz w:val="20"/>
                <w:szCs w:val="20"/>
              </w:rPr>
              <w:t>sorted but only if the outer input is already sorted on the join keys</w:t>
            </w:r>
          </w:p>
          <w:p w14:paraId="4E142FBC" w14:textId="77777777" w:rsidR="00744649" w:rsidRPr="00B05867" w:rsidRDefault="00744649" w:rsidP="000814FD">
            <w:pPr>
              <w:pStyle w:val="ListParagraph"/>
              <w:numPr>
                <w:ilvl w:val="2"/>
                <w:numId w:val="5"/>
              </w:numPr>
              <w:rPr>
                <w:sz w:val="20"/>
                <w:szCs w:val="20"/>
              </w:rPr>
            </w:pPr>
            <w:r w:rsidRPr="00B05867">
              <w:rPr>
                <w:sz w:val="20"/>
                <w:szCs w:val="20"/>
              </w:rPr>
              <w:t>If the incoming data isn't already sorted correctly, you can facilitate a merge join by adding a projection that is sorted correctly</w:t>
            </w:r>
          </w:p>
          <w:p w14:paraId="4E142FBD" w14:textId="77777777" w:rsidR="00B12C2A" w:rsidRPr="00B05867" w:rsidRDefault="00B12C2A" w:rsidP="000814FD">
            <w:pPr>
              <w:pStyle w:val="ListParagraph"/>
              <w:numPr>
                <w:ilvl w:val="1"/>
                <w:numId w:val="5"/>
              </w:numPr>
              <w:rPr>
                <w:sz w:val="20"/>
                <w:szCs w:val="20"/>
              </w:rPr>
            </w:pPr>
            <w:r w:rsidRPr="00B05867">
              <w:rPr>
                <w:sz w:val="20"/>
                <w:szCs w:val="20"/>
              </w:rPr>
              <w:t>Hash</w:t>
            </w:r>
          </w:p>
          <w:p w14:paraId="4E142FBE" w14:textId="77777777" w:rsidR="00B12C2A" w:rsidRPr="00B05867" w:rsidRDefault="00B12C2A" w:rsidP="000814FD">
            <w:pPr>
              <w:pStyle w:val="ListParagraph"/>
              <w:numPr>
                <w:ilvl w:val="2"/>
                <w:numId w:val="5"/>
              </w:numPr>
              <w:rPr>
                <w:sz w:val="20"/>
                <w:szCs w:val="20"/>
              </w:rPr>
            </w:pPr>
            <w:r w:rsidRPr="00B05867">
              <w:rPr>
                <w:sz w:val="20"/>
                <w:szCs w:val="20"/>
              </w:rPr>
              <w:t>Used for joining large data sets</w:t>
            </w:r>
          </w:p>
          <w:p w14:paraId="4E142FBF" w14:textId="77777777" w:rsidR="00B12C2A" w:rsidRPr="00B05867" w:rsidRDefault="00B12C2A" w:rsidP="000814FD">
            <w:pPr>
              <w:pStyle w:val="ListParagraph"/>
              <w:numPr>
                <w:ilvl w:val="2"/>
                <w:numId w:val="5"/>
              </w:numPr>
              <w:rPr>
                <w:sz w:val="20"/>
                <w:szCs w:val="20"/>
              </w:rPr>
            </w:pPr>
            <w:r w:rsidRPr="00B05867">
              <w:rPr>
                <w:sz w:val="20"/>
                <w:szCs w:val="20"/>
              </w:rPr>
              <w:t>No sort requirement</w:t>
            </w:r>
          </w:p>
          <w:p w14:paraId="4E142FC0" w14:textId="77777777" w:rsidR="00B12C2A" w:rsidRPr="00B05867" w:rsidRDefault="00B12C2A" w:rsidP="000814FD">
            <w:pPr>
              <w:pStyle w:val="ListParagraph"/>
              <w:numPr>
                <w:ilvl w:val="2"/>
                <w:numId w:val="5"/>
              </w:numPr>
              <w:rPr>
                <w:sz w:val="20"/>
                <w:szCs w:val="20"/>
              </w:rPr>
            </w:pPr>
            <w:r w:rsidRPr="00B05867">
              <w:rPr>
                <w:sz w:val="20"/>
                <w:szCs w:val="20"/>
              </w:rPr>
              <w:t>Consumes more memory because a hash table is built with the values in the inner table.</w:t>
            </w:r>
          </w:p>
          <w:p w14:paraId="4E142FC1" w14:textId="77777777" w:rsidR="00B12C2A" w:rsidRPr="00B05867" w:rsidRDefault="00B12C2A" w:rsidP="000814FD">
            <w:pPr>
              <w:pStyle w:val="ListParagraph"/>
              <w:numPr>
                <w:ilvl w:val="2"/>
                <w:numId w:val="5"/>
              </w:numPr>
              <w:rPr>
                <w:sz w:val="20"/>
                <w:szCs w:val="20"/>
              </w:rPr>
            </w:pPr>
            <w:r w:rsidRPr="00B05867">
              <w:rPr>
                <w:sz w:val="20"/>
                <w:szCs w:val="20"/>
              </w:rPr>
              <w:t>Cost of performing a hash join is low if the entire hash table can fit in memory</w:t>
            </w:r>
          </w:p>
          <w:p w14:paraId="4E142FC2" w14:textId="77777777" w:rsidR="00B12C2A" w:rsidRPr="00B05867" w:rsidRDefault="00B12C2A" w:rsidP="000814FD">
            <w:pPr>
              <w:pStyle w:val="ListParagraph"/>
              <w:numPr>
                <w:ilvl w:val="2"/>
                <w:numId w:val="5"/>
              </w:numPr>
              <w:rPr>
                <w:sz w:val="20"/>
                <w:szCs w:val="20"/>
              </w:rPr>
            </w:pPr>
            <w:r w:rsidRPr="00B05867">
              <w:rPr>
                <w:sz w:val="20"/>
                <w:szCs w:val="20"/>
              </w:rPr>
              <w:lastRenderedPageBreak/>
              <w:t>The optimizer chooses a hash join when projections are not sorted on the join columns</w:t>
            </w:r>
          </w:p>
          <w:p w14:paraId="4E142FC3" w14:textId="77777777" w:rsidR="00B12C2A" w:rsidRPr="00B05867" w:rsidRDefault="00B12C2A" w:rsidP="0083634E">
            <w:pPr>
              <w:rPr>
                <w:sz w:val="20"/>
                <w:szCs w:val="20"/>
              </w:rPr>
            </w:pPr>
          </w:p>
          <w:p w14:paraId="4E142FC4" w14:textId="77777777" w:rsidR="0083634E" w:rsidRPr="00B05867" w:rsidRDefault="0083634E" w:rsidP="000814FD">
            <w:pPr>
              <w:pStyle w:val="ListParagraph"/>
              <w:numPr>
                <w:ilvl w:val="0"/>
                <w:numId w:val="5"/>
              </w:numPr>
              <w:rPr>
                <w:b/>
                <w:sz w:val="20"/>
                <w:szCs w:val="20"/>
              </w:rPr>
            </w:pPr>
            <w:r w:rsidRPr="00B05867">
              <w:rPr>
                <w:b/>
                <w:sz w:val="20"/>
                <w:szCs w:val="20"/>
              </w:rPr>
              <w:t>Identify the advantages of a group by pipe versus a group by hash</w:t>
            </w:r>
          </w:p>
          <w:p w14:paraId="4E142FC5" w14:textId="77777777" w:rsidR="00AE4AC5" w:rsidRPr="00B05867" w:rsidRDefault="00AE4AC5" w:rsidP="000814FD">
            <w:pPr>
              <w:pStyle w:val="ListParagraph"/>
              <w:numPr>
                <w:ilvl w:val="1"/>
                <w:numId w:val="5"/>
              </w:numPr>
              <w:rPr>
                <w:sz w:val="20"/>
                <w:szCs w:val="20"/>
              </w:rPr>
            </w:pPr>
            <w:r w:rsidRPr="00B05867">
              <w:rPr>
                <w:sz w:val="20"/>
                <w:szCs w:val="20"/>
              </w:rPr>
              <w:t>Group by Pipe</w:t>
            </w:r>
          </w:p>
          <w:p w14:paraId="4E142FC6" w14:textId="77777777" w:rsidR="00AE4AC5" w:rsidRPr="00B05867" w:rsidRDefault="00AE4AC5" w:rsidP="000814FD">
            <w:pPr>
              <w:pStyle w:val="ListParagraph"/>
              <w:numPr>
                <w:ilvl w:val="2"/>
                <w:numId w:val="5"/>
              </w:numPr>
              <w:rPr>
                <w:sz w:val="20"/>
                <w:szCs w:val="20"/>
              </w:rPr>
            </w:pPr>
            <w:r w:rsidRPr="00B05867">
              <w:rPr>
                <w:sz w:val="20"/>
                <w:szCs w:val="20"/>
              </w:rPr>
              <w:t xml:space="preserve">Requires that inputs be sorted on </w:t>
            </w:r>
            <w:r w:rsidR="00CC199D" w:rsidRPr="00B05867">
              <w:rPr>
                <w:sz w:val="20"/>
                <w:szCs w:val="20"/>
                <w:u w:val="single"/>
              </w:rPr>
              <w:t>ALL</w:t>
            </w:r>
            <w:r w:rsidR="00CC199D" w:rsidRPr="00B05867">
              <w:rPr>
                <w:sz w:val="20"/>
                <w:szCs w:val="20"/>
              </w:rPr>
              <w:t xml:space="preserve"> of </w:t>
            </w:r>
            <w:r w:rsidRPr="00B05867">
              <w:rPr>
                <w:sz w:val="20"/>
                <w:szCs w:val="20"/>
              </w:rPr>
              <w:t>the group columns</w:t>
            </w:r>
          </w:p>
          <w:p w14:paraId="4E142FC7" w14:textId="77777777" w:rsidR="00CC199D" w:rsidRPr="00B05867" w:rsidRDefault="00CC199D" w:rsidP="000814FD">
            <w:pPr>
              <w:pStyle w:val="ListParagraph"/>
              <w:numPr>
                <w:ilvl w:val="2"/>
                <w:numId w:val="5"/>
              </w:numPr>
              <w:rPr>
                <w:sz w:val="20"/>
                <w:szCs w:val="20"/>
              </w:rPr>
            </w:pPr>
            <w:r w:rsidRPr="00B05867">
              <w:rPr>
                <w:sz w:val="20"/>
                <w:szCs w:val="20"/>
              </w:rPr>
              <w:t>Columns in a query's GROUP BY clause must appear first in the projection's ORDER BY clause</w:t>
            </w:r>
          </w:p>
          <w:p w14:paraId="4E142FC8" w14:textId="77777777" w:rsidR="00AE4AC5" w:rsidRPr="00B05867" w:rsidRDefault="00AE4AC5" w:rsidP="000814FD">
            <w:pPr>
              <w:pStyle w:val="ListParagraph"/>
              <w:numPr>
                <w:ilvl w:val="2"/>
                <w:numId w:val="5"/>
              </w:numPr>
              <w:rPr>
                <w:sz w:val="20"/>
                <w:szCs w:val="20"/>
              </w:rPr>
            </w:pPr>
            <w:r w:rsidRPr="00B05867">
              <w:rPr>
                <w:sz w:val="20"/>
                <w:szCs w:val="20"/>
              </w:rPr>
              <w:t>The benefit of pre-sorting is that Vertica only needs to retain the data in the current group in memory</w:t>
            </w:r>
          </w:p>
          <w:p w14:paraId="4E142FC9" w14:textId="77777777" w:rsidR="00AE4AC5" w:rsidRPr="00B05867" w:rsidRDefault="00AE4AC5" w:rsidP="000814FD">
            <w:pPr>
              <w:pStyle w:val="ListParagraph"/>
              <w:numPr>
                <w:ilvl w:val="2"/>
                <w:numId w:val="5"/>
              </w:numPr>
              <w:rPr>
                <w:sz w:val="20"/>
                <w:szCs w:val="20"/>
              </w:rPr>
            </w:pPr>
            <w:r w:rsidRPr="00B05867">
              <w:rPr>
                <w:sz w:val="20"/>
                <w:szCs w:val="20"/>
              </w:rPr>
              <w:t>Generally faster and requires less memory than hash</w:t>
            </w:r>
          </w:p>
          <w:p w14:paraId="4E142FCA" w14:textId="77777777" w:rsidR="00AE4AC5" w:rsidRPr="00B05867" w:rsidRDefault="00AE4AC5" w:rsidP="000814FD">
            <w:pPr>
              <w:pStyle w:val="ListParagraph"/>
              <w:numPr>
                <w:ilvl w:val="1"/>
                <w:numId w:val="5"/>
              </w:numPr>
              <w:rPr>
                <w:sz w:val="20"/>
                <w:szCs w:val="20"/>
              </w:rPr>
            </w:pPr>
            <w:r w:rsidRPr="00B05867">
              <w:rPr>
                <w:sz w:val="20"/>
                <w:szCs w:val="20"/>
              </w:rPr>
              <w:t>Group by Hash</w:t>
            </w:r>
          </w:p>
          <w:p w14:paraId="4E142FCB" w14:textId="77777777" w:rsidR="00AE4AC5" w:rsidRPr="00B05867" w:rsidRDefault="00AE4AC5" w:rsidP="000814FD">
            <w:pPr>
              <w:pStyle w:val="ListParagraph"/>
              <w:numPr>
                <w:ilvl w:val="2"/>
                <w:numId w:val="5"/>
              </w:numPr>
              <w:rPr>
                <w:sz w:val="20"/>
                <w:szCs w:val="20"/>
              </w:rPr>
            </w:pPr>
            <w:r w:rsidRPr="00B05867">
              <w:rPr>
                <w:sz w:val="20"/>
                <w:szCs w:val="20"/>
              </w:rPr>
              <w:t>Hash input is not sorted by the group columns, so Vertica builds a hash table on those group columns</w:t>
            </w:r>
          </w:p>
          <w:p w14:paraId="4E142FCC" w14:textId="77777777" w:rsidR="00AE4AC5" w:rsidRPr="00B05867" w:rsidRDefault="00AE4AC5" w:rsidP="0083634E">
            <w:pPr>
              <w:rPr>
                <w:sz w:val="20"/>
                <w:szCs w:val="20"/>
              </w:rPr>
            </w:pPr>
          </w:p>
          <w:p w14:paraId="4E142FCD" w14:textId="77777777" w:rsidR="004F2C5B" w:rsidRPr="00B05867" w:rsidRDefault="0083634E" w:rsidP="000814FD">
            <w:pPr>
              <w:pStyle w:val="ListParagraph"/>
              <w:numPr>
                <w:ilvl w:val="0"/>
                <w:numId w:val="5"/>
              </w:numPr>
              <w:rPr>
                <w:b/>
                <w:sz w:val="20"/>
                <w:szCs w:val="20"/>
              </w:rPr>
            </w:pPr>
            <w:r w:rsidRPr="00B05867">
              <w:rPr>
                <w:b/>
                <w:sz w:val="20"/>
                <w:szCs w:val="20"/>
              </w:rPr>
              <w:t>Describe the characteristics of a prejoin projection</w:t>
            </w:r>
          </w:p>
          <w:p w14:paraId="4E142FCE" w14:textId="77777777" w:rsidR="0063791E" w:rsidRPr="00B05867" w:rsidRDefault="0063791E" w:rsidP="000814FD">
            <w:pPr>
              <w:pStyle w:val="ListParagraph"/>
              <w:numPr>
                <w:ilvl w:val="1"/>
                <w:numId w:val="5"/>
              </w:numPr>
              <w:rPr>
                <w:sz w:val="20"/>
                <w:szCs w:val="20"/>
              </w:rPr>
            </w:pPr>
            <w:r w:rsidRPr="00B05867">
              <w:rPr>
                <w:sz w:val="20"/>
                <w:szCs w:val="20"/>
              </w:rPr>
              <w:t>C</w:t>
            </w:r>
            <w:r w:rsidR="004F2C5B" w:rsidRPr="00B05867">
              <w:rPr>
                <w:sz w:val="20"/>
                <w:szCs w:val="20"/>
              </w:rPr>
              <w:t xml:space="preserve">ontain joins between tables that are connected by PK/FK </w:t>
            </w:r>
            <w:r w:rsidRPr="00B05867">
              <w:rPr>
                <w:sz w:val="20"/>
                <w:szCs w:val="20"/>
              </w:rPr>
              <w:t>constraints</w:t>
            </w:r>
          </w:p>
          <w:p w14:paraId="4E142FCF" w14:textId="77777777" w:rsidR="0063791E" w:rsidRDefault="0063791E" w:rsidP="000814FD">
            <w:pPr>
              <w:pStyle w:val="ListParagraph"/>
              <w:numPr>
                <w:ilvl w:val="1"/>
                <w:numId w:val="5"/>
              </w:numPr>
              <w:rPr>
                <w:sz w:val="20"/>
                <w:szCs w:val="20"/>
              </w:rPr>
            </w:pPr>
            <w:r w:rsidRPr="00B05867">
              <w:rPr>
                <w:sz w:val="20"/>
                <w:szCs w:val="20"/>
              </w:rPr>
              <w:t>H</w:t>
            </w:r>
            <w:r w:rsidR="004F2C5B" w:rsidRPr="00B05867">
              <w:rPr>
                <w:sz w:val="20"/>
                <w:szCs w:val="20"/>
              </w:rPr>
              <w:t>ave only inner</w:t>
            </w:r>
            <w:r w:rsidRPr="00B05867">
              <w:rPr>
                <w:sz w:val="20"/>
                <w:szCs w:val="20"/>
              </w:rPr>
              <w:t xml:space="preserve"> joins between tables on their PK and FK</w:t>
            </w:r>
            <w:r w:rsidR="004F2C5B" w:rsidRPr="00B05867">
              <w:rPr>
                <w:sz w:val="20"/>
                <w:szCs w:val="20"/>
              </w:rPr>
              <w:t xml:space="preserve"> column</w:t>
            </w:r>
            <w:r w:rsidRPr="00B05867">
              <w:rPr>
                <w:sz w:val="20"/>
                <w:szCs w:val="20"/>
              </w:rPr>
              <w:t>s; Outer joins are not allowed!</w:t>
            </w:r>
          </w:p>
          <w:p w14:paraId="4E142FD0" w14:textId="77777777" w:rsidR="00E1068B" w:rsidRDefault="00E1068B" w:rsidP="000814FD">
            <w:pPr>
              <w:pStyle w:val="ListParagraph"/>
              <w:numPr>
                <w:ilvl w:val="1"/>
                <w:numId w:val="5"/>
              </w:numPr>
              <w:rPr>
                <w:sz w:val="20"/>
                <w:szCs w:val="20"/>
              </w:rPr>
            </w:pPr>
            <w:r>
              <w:rPr>
                <w:sz w:val="20"/>
                <w:szCs w:val="20"/>
              </w:rPr>
              <w:t>A WHERE clause is not permitted</w:t>
            </w:r>
          </w:p>
          <w:p w14:paraId="4E142FD1" w14:textId="77777777" w:rsidR="00E1068B" w:rsidRPr="00B05867" w:rsidRDefault="00E1068B" w:rsidP="000814FD">
            <w:pPr>
              <w:pStyle w:val="ListParagraph"/>
              <w:numPr>
                <w:ilvl w:val="1"/>
                <w:numId w:val="5"/>
              </w:numPr>
              <w:rPr>
                <w:sz w:val="20"/>
                <w:szCs w:val="20"/>
              </w:rPr>
            </w:pPr>
            <w:r>
              <w:rPr>
                <w:sz w:val="20"/>
                <w:szCs w:val="20"/>
              </w:rPr>
              <w:t>Can be described as a “de-normalized” table</w:t>
            </w:r>
          </w:p>
          <w:p w14:paraId="4E142FD2" w14:textId="77777777" w:rsidR="00CC199D" w:rsidRPr="00B05867" w:rsidRDefault="0063791E" w:rsidP="000814FD">
            <w:pPr>
              <w:pStyle w:val="ListParagraph"/>
              <w:numPr>
                <w:ilvl w:val="1"/>
                <w:numId w:val="5"/>
              </w:numPr>
              <w:rPr>
                <w:sz w:val="20"/>
                <w:szCs w:val="20"/>
              </w:rPr>
            </w:pPr>
            <w:r w:rsidRPr="00B05867">
              <w:rPr>
                <w:sz w:val="20"/>
                <w:szCs w:val="20"/>
              </w:rPr>
              <w:t>P</w:t>
            </w:r>
            <w:r w:rsidR="004F2C5B" w:rsidRPr="00B05867">
              <w:rPr>
                <w:sz w:val="20"/>
                <w:szCs w:val="20"/>
              </w:rPr>
              <w:t>rovide a significant performance advantage over j</w:t>
            </w:r>
            <w:r w:rsidRPr="00B05867">
              <w:rPr>
                <w:sz w:val="20"/>
                <w:szCs w:val="20"/>
              </w:rPr>
              <w:t>oining tables at query run-time</w:t>
            </w:r>
          </w:p>
          <w:p w14:paraId="4E142FD3" w14:textId="77777777" w:rsidR="0063791E" w:rsidRPr="00B05867" w:rsidRDefault="0063791E" w:rsidP="0083634E">
            <w:pPr>
              <w:rPr>
                <w:sz w:val="20"/>
                <w:szCs w:val="20"/>
              </w:rPr>
            </w:pPr>
          </w:p>
          <w:p w14:paraId="4E142FD4" w14:textId="77777777" w:rsidR="0083634E" w:rsidRPr="00B05867" w:rsidRDefault="0083634E" w:rsidP="000814FD">
            <w:pPr>
              <w:pStyle w:val="ListParagraph"/>
              <w:numPr>
                <w:ilvl w:val="0"/>
                <w:numId w:val="5"/>
              </w:numPr>
              <w:rPr>
                <w:b/>
                <w:sz w:val="20"/>
                <w:szCs w:val="20"/>
              </w:rPr>
            </w:pPr>
            <w:r w:rsidRPr="00B05867">
              <w:rPr>
                <w:b/>
                <w:sz w:val="20"/>
                <w:szCs w:val="20"/>
              </w:rPr>
              <w:t>Determine methods available to op</w:t>
            </w:r>
            <w:r w:rsidR="0063791E" w:rsidRPr="00B05867">
              <w:rPr>
                <w:b/>
                <w:sz w:val="20"/>
                <w:szCs w:val="20"/>
              </w:rPr>
              <w:t xml:space="preserve">timize a projection for delete </w:t>
            </w:r>
            <w:r w:rsidRPr="00B05867">
              <w:rPr>
                <w:b/>
                <w:sz w:val="20"/>
                <w:szCs w:val="20"/>
              </w:rPr>
              <w:t>processing</w:t>
            </w:r>
          </w:p>
          <w:p w14:paraId="4E142FD5" w14:textId="77777777" w:rsidR="0063791E" w:rsidRPr="00B05867" w:rsidRDefault="0063791E" w:rsidP="000814FD">
            <w:pPr>
              <w:pStyle w:val="ListParagraph"/>
              <w:numPr>
                <w:ilvl w:val="1"/>
                <w:numId w:val="5"/>
              </w:numPr>
              <w:rPr>
                <w:sz w:val="20"/>
                <w:szCs w:val="20"/>
              </w:rPr>
            </w:pPr>
            <w:r w:rsidRPr="00B05867">
              <w:rPr>
                <w:sz w:val="20"/>
                <w:szCs w:val="20"/>
              </w:rPr>
              <w:t>For large bulk deletion, use Partitioned Tables</w:t>
            </w:r>
          </w:p>
          <w:p w14:paraId="4E142FD6" w14:textId="77777777" w:rsidR="0063791E" w:rsidRPr="00B05867" w:rsidRDefault="0063791E" w:rsidP="000814FD">
            <w:pPr>
              <w:pStyle w:val="ListParagraph"/>
              <w:numPr>
                <w:ilvl w:val="1"/>
                <w:numId w:val="5"/>
              </w:numPr>
              <w:rPr>
                <w:sz w:val="20"/>
                <w:szCs w:val="20"/>
              </w:rPr>
            </w:pPr>
            <w:r w:rsidRPr="00B05867">
              <w:rPr>
                <w:sz w:val="20"/>
                <w:szCs w:val="20"/>
              </w:rPr>
              <w:t>Design projection so that all columns required by the delete or update predicate are present as columns in the projection</w:t>
            </w:r>
          </w:p>
          <w:p w14:paraId="4E142FD7" w14:textId="77777777" w:rsidR="0063791E" w:rsidRPr="00B05867" w:rsidRDefault="0063791E" w:rsidP="000814FD">
            <w:pPr>
              <w:pStyle w:val="ListParagraph"/>
              <w:numPr>
                <w:ilvl w:val="1"/>
                <w:numId w:val="5"/>
              </w:numPr>
              <w:rPr>
                <w:sz w:val="20"/>
                <w:szCs w:val="20"/>
              </w:rPr>
            </w:pPr>
            <w:r w:rsidRPr="00B05867">
              <w:rPr>
                <w:sz w:val="20"/>
                <w:szCs w:val="20"/>
              </w:rPr>
              <w:t>Design projections so that frequently used delete or update predicate columns appear in the SORT ORDER of all projections</w:t>
            </w:r>
          </w:p>
          <w:p w14:paraId="4E142FD8" w14:textId="77777777" w:rsidR="0063791E" w:rsidRPr="00B05867" w:rsidRDefault="0063791E" w:rsidP="000814FD">
            <w:pPr>
              <w:pStyle w:val="ListParagraph"/>
              <w:numPr>
                <w:ilvl w:val="1"/>
                <w:numId w:val="5"/>
              </w:numPr>
              <w:rPr>
                <w:sz w:val="20"/>
                <w:szCs w:val="20"/>
              </w:rPr>
            </w:pPr>
            <w:r w:rsidRPr="00B05867">
              <w:rPr>
                <w:sz w:val="20"/>
                <w:szCs w:val="20"/>
              </w:rPr>
              <w:t>Add additional sort columns to the sort order such that each combination of the sort key values uniquely identifies a row or a small set of rows</w:t>
            </w:r>
          </w:p>
          <w:p w14:paraId="4E142FD9" w14:textId="77777777" w:rsidR="0063791E" w:rsidRPr="00B05867" w:rsidRDefault="0063791E" w:rsidP="000814FD">
            <w:pPr>
              <w:pStyle w:val="ListParagraph"/>
              <w:numPr>
                <w:ilvl w:val="1"/>
                <w:numId w:val="5"/>
              </w:numPr>
              <w:rPr>
                <w:sz w:val="20"/>
                <w:szCs w:val="20"/>
              </w:rPr>
            </w:pPr>
            <w:r w:rsidRPr="00B05867">
              <w:rPr>
                <w:sz w:val="20"/>
                <w:szCs w:val="20"/>
              </w:rPr>
              <w:t>Use the EVALUATE_DELETE_PERFORMANCE function to analyze projections for sort order issues</w:t>
            </w:r>
          </w:p>
          <w:p w14:paraId="4E142FDA" w14:textId="77777777" w:rsidR="0083634E" w:rsidRPr="00B05867" w:rsidRDefault="0083634E" w:rsidP="00BB0C22">
            <w:pPr>
              <w:rPr>
                <w:sz w:val="20"/>
                <w:szCs w:val="20"/>
              </w:rPr>
            </w:pPr>
          </w:p>
          <w:p w14:paraId="4E142FDB" w14:textId="77777777" w:rsidR="0083634E" w:rsidRPr="00B05867" w:rsidRDefault="0083634E" w:rsidP="00BB0C22">
            <w:pPr>
              <w:rPr>
                <w:sz w:val="20"/>
                <w:szCs w:val="20"/>
              </w:rPr>
            </w:pPr>
          </w:p>
        </w:tc>
      </w:tr>
      <w:tr w:rsidR="00E90675" w14:paraId="4E143033" w14:textId="77777777" w:rsidTr="002E652E">
        <w:tc>
          <w:tcPr>
            <w:tcW w:w="915" w:type="dxa"/>
          </w:tcPr>
          <w:p w14:paraId="4E142FDD" w14:textId="77777777" w:rsidR="00E90675" w:rsidRPr="00C871E6" w:rsidRDefault="00E90675" w:rsidP="00C871E6">
            <w:pPr>
              <w:pStyle w:val="ListParagraph"/>
              <w:ind w:left="0"/>
              <w:jc w:val="center"/>
              <w:rPr>
                <w:sz w:val="20"/>
                <w:szCs w:val="20"/>
              </w:rPr>
            </w:pPr>
            <w:r w:rsidRPr="00C871E6">
              <w:rPr>
                <w:sz w:val="20"/>
                <w:szCs w:val="20"/>
              </w:rPr>
              <w:lastRenderedPageBreak/>
              <w:t>10%</w:t>
            </w:r>
          </w:p>
        </w:tc>
        <w:tc>
          <w:tcPr>
            <w:tcW w:w="10022" w:type="dxa"/>
          </w:tcPr>
          <w:p w14:paraId="4E142FDE" w14:textId="77777777" w:rsidR="00E90675" w:rsidRPr="00B05867" w:rsidRDefault="00E90675" w:rsidP="00BB0C22">
            <w:pPr>
              <w:rPr>
                <w:b/>
                <w:sz w:val="20"/>
                <w:szCs w:val="20"/>
              </w:rPr>
            </w:pPr>
            <w:r w:rsidRPr="00B05867">
              <w:rPr>
                <w:b/>
                <w:sz w:val="20"/>
                <w:szCs w:val="20"/>
              </w:rPr>
              <w:t>Cluster Management in Vertica</w:t>
            </w:r>
          </w:p>
          <w:p w14:paraId="4E142FDF" w14:textId="77777777" w:rsidR="00FC71E3" w:rsidRPr="00B05867" w:rsidRDefault="00FC71E3" w:rsidP="00BB0C22">
            <w:pPr>
              <w:rPr>
                <w:sz w:val="20"/>
                <w:szCs w:val="20"/>
              </w:rPr>
            </w:pPr>
          </w:p>
          <w:p w14:paraId="4E142FE0" w14:textId="77777777" w:rsidR="00C778D5" w:rsidRPr="00B05867" w:rsidRDefault="00FC71E3" w:rsidP="000814FD">
            <w:pPr>
              <w:pStyle w:val="ListParagraph"/>
              <w:numPr>
                <w:ilvl w:val="0"/>
                <w:numId w:val="6"/>
              </w:numPr>
              <w:rPr>
                <w:b/>
                <w:sz w:val="20"/>
                <w:szCs w:val="20"/>
              </w:rPr>
            </w:pPr>
            <w:r w:rsidRPr="00B05867">
              <w:rPr>
                <w:b/>
                <w:sz w:val="20"/>
                <w:szCs w:val="20"/>
              </w:rPr>
              <w:t>Identify the steps used to add nodes to an existing cluster</w:t>
            </w:r>
          </w:p>
          <w:p w14:paraId="4E142FE1" w14:textId="77777777" w:rsidR="00B94608" w:rsidRPr="00B05867" w:rsidRDefault="00B94608" w:rsidP="000814FD">
            <w:pPr>
              <w:pStyle w:val="ListParagraph"/>
              <w:numPr>
                <w:ilvl w:val="1"/>
                <w:numId w:val="6"/>
              </w:numPr>
              <w:rPr>
                <w:sz w:val="20"/>
                <w:szCs w:val="20"/>
              </w:rPr>
            </w:pPr>
            <w:r w:rsidRPr="00B05867">
              <w:rPr>
                <w:sz w:val="20"/>
                <w:szCs w:val="20"/>
              </w:rPr>
              <w:t>Backup the database</w:t>
            </w:r>
          </w:p>
          <w:p w14:paraId="4E142FE2" w14:textId="77777777" w:rsidR="00B94608" w:rsidRPr="00B05867" w:rsidRDefault="00B94608" w:rsidP="000814FD">
            <w:pPr>
              <w:pStyle w:val="ListParagraph"/>
              <w:numPr>
                <w:ilvl w:val="1"/>
                <w:numId w:val="6"/>
              </w:numPr>
              <w:rPr>
                <w:sz w:val="20"/>
                <w:szCs w:val="20"/>
              </w:rPr>
            </w:pPr>
            <w:r w:rsidRPr="00B05867">
              <w:rPr>
                <w:sz w:val="20"/>
                <w:szCs w:val="20"/>
              </w:rPr>
              <w:t>Configure the hosts you want to add to the cluster</w:t>
            </w:r>
          </w:p>
          <w:p w14:paraId="4E142FE3" w14:textId="77777777" w:rsidR="00E62AAB" w:rsidRPr="00B05867" w:rsidRDefault="00B94608" w:rsidP="000814FD">
            <w:pPr>
              <w:pStyle w:val="ListParagraph"/>
              <w:numPr>
                <w:ilvl w:val="1"/>
                <w:numId w:val="6"/>
              </w:numPr>
              <w:rPr>
                <w:sz w:val="20"/>
                <w:szCs w:val="20"/>
              </w:rPr>
            </w:pPr>
            <w:r w:rsidRPr="00B05867">
              <w:rPr>
                <w:sz w:val="20"/>
                <w:szCs w:val="20"/>
              </w:rPr>
              <w:t>Add one or more hosts to the cluster</w:t>
            </w:r>
          </w:p>
          <w:p w14:paraId="4E142FE4" w14:textId="77777777" w:rsidR="00097BB5" w:rsidRPr="00B05867" w:rsidRDefault="00097BB5" w:rsidP="000814FD">
            <w:pPr>
              <w:pStyle w:val="ListParagraph"/>
              <w:numPr>
                <w:ilvl w:val="2"/>
                <w:numId w:val="6"/>
              </w:numPr>
              <w:rPr>
                <w:sz w:val="20"/>
                <w:szCs w:val="20"/>
              </w:rPr>
            </w:pPr>
            <w:r w:rsidRPr="00B05867">
              <w:rPr>
                <w:sz w:val="20"/>
                <w:szCs w:val="20"/>
              </w:rPr>
              <w:t>Ensure that the newly-added hosts are reachable by the existing nodes in the cluster</w:t>
            </w:r>
          </w:p>
          <w:p w14:paraId="4E142FE5" w14:textId="77777777" w:rsidR="00097BB5" w:rsidRPr="00B05867" w:rsidRDefault="00097BB5" w:rsidP="000814FD">
            <w:pPr>
              <w:pStyle w:val="ListParagraph"/>
              <w:numPr>
                <w:ilvl w:val="2"/>
                <w:numId w:val="6"/>
              </w:numPr>
              <w:rPr>
                <w:sz w:val="20"/>
                <w:szCs w:val="20"/>
              </w:rPr>
            </w:pPr>
            <w:r w:rsidRPr="00B05867">
              <w:rPr>
                <w:sz w:val="20"/>
                <w:szCs w:val="20"/>
              </w:rPr>
              <w:t>If you installed Vertica on a single node without specifying the IP address or hostname (you used localhost), it is not possible to expand the cluster. You must reinstall Vertica and specify an IP address or hostname.</w:t>
            </w:r>
          </w:p>
          <w:p w14:paraId="4E142FE6" w14:textId="77777777" w:rsidR="00097BB5" w:rsidRPr="00B05867" w:rsidRDefault="00097BB5" w:rsidP="000814FD">
            <w:pPr>
              <w:pStyle w:val="ListParagraph"/>
              <w:numPr>
                <w:ilvl w:val="2"/>
                <w:numId w:val="6"/>
              </w:numPr>
              <w:rPr>
                <w:sz w:val="20"/>
                <w:szCs w:val="20"/>
              </w:rPr>
            </w:pPr>
            <w:r w:rsidRPr="00B05867">
              <w:rPr>
                <w:sz w:val="20"/>
                <w:szCs w:val="20"/>
              </w:rPr>
              <w:t>If your database has more than one node already, you can add a node without stopping the server. However, if you are adding a node to a single-node, non-localhost installation, you must shut down both the database and spread.</w:t>
            </w:r>
          </w:p>
          <w:p w14:paraId="4E142FE7" w14:textId="77777777" w:rsidR="00097BB5" w:rsidRPr="00B05867" w:rsidRDefault="00097BB5" w:rsidP="000814FD">
            <w:pPr>
              <w:pStyle w:val="ListParagraph"/>
              <w:numPr>
                <w:ilvl w:val="2"/>
                <w:numId w:val="6"/>
              </w:numPr>
              <w:rPr>
                <w:sz w:val="20"/>
                <w:szCs w:val="20"/>
              </w:rPr>
            </w:pPr>
            <w:r w:rsidRPr="00B05867">
              <w:rPr>
                <w:sz w:val="20"/>
                <w:szCs w:val="20"/>
              </w:rPr>
              <w:t xml:space="preserve">Run the </w:t>
            </w:r>
            <w:r w:rsidRPr="00B05867">
              <w:rPr>
                <w:b/>
                <w:sz w:val="20"/>
                <w:szCs w:val="20"/>
              </w:rPr>
              <w:t>update_vertica</w:t>
            </w:r>
            <w:r w:rsidRPr="00B05867">
              <w:rPr>
                <w:sz w:val="20"/>
                <w:szCs w:val="20"/>
              </w:rPr>
              <w:t xml:space="preserve"> script with a minimum of the –A parameter (where host is the hostname or IP address of the system you are adding to the cluster) and the -r parameter. This will:</w:t>
            </w:r>
          </w:p>
          <w:p w14:paraId="4E142FE8" w14:textId="77777777" w:rsidR="00097BB5" w:rsidRPr="00B05867" w:rsidRDefault="00097BB5" w:rsidP="000814FD">
            <w:pPr>
              <w:pStyle w:val="ListParagraph"/>
              <w:numPr>
                <w:ilvl w:val="3"/>
                <w:numId w:val="6"/>
              </w:numPr>
              <w:rPr>
                <w:sz w:val="20"/>
                <w:szCs w:val="20"/>
              </w:rPr>
            </w:pPr>
            <w:r w:rsidRPr="00B05867">
              <w:rPr>
                <w:sz w:val="20"/>
                <w:szCs w:val="20"/>
              </w:rPr>
              <w:t>Install the Vertica RPM on the new host.</w:t>
            </w:r>
          </w:p>
          <w:p w14:paraId="4E142FE9" w14:textId="77777777" w:rsidR="00097BB5" w:rsidRPr="00B05867" w:rsidRDefault="00097BB5" w:rsidP="000814FD">
            <w:pPr>
              <w:pStyle w:val="ListParagraph"/>
              <w:numPr>
                <w:ilvl w:val="3"/>
                <w:numId w:val="6"/>
              </w:numPr>
              <w:rPr>
                <w:sz w:val="20"/>
                <w:szCs w:val="20"/>
              </w:rPr>
            </w:pPr>
            <w:r w:rsidRPr="00B05867">
              <w:rPr>
                <w:sz w:val="20"/>
                <w:szCs w:val="20"/>
              </w:rPr>
              <w:t>Perform post-installation checks, including RPM version and N-way network connectivity checks.</w:t>
            </w:r>
          </w:p>
          <w:p w14:paraId="4E142FEA" w14:textId="77777777" w:rsidR="00097BB5" w:rsidRPr="00B05867" w:rsidRDefault="00097BB5" w:rsidP="000814FD">
            <w:pPr>
              <w:pStyle w:val="ListParagraph"/>
              <w:numPr>
                <w:ilvl w:val="3"/>
                <w:numId w:val="6"/>
              </w:numPr>
              <w:rPr>
                <w:sz w:val="20"/>
                <w:szCs w:val="20"/>
              </w:rPr>
            </w:pPr>
            <w:r w:rsidRPr="00B05867">
              <w:rPr>
                <w:sz w:val="20"/>
                <w:szCs w:val="20"/>
              </w:rPr>
              <w:t>Modify spread to encompass the larger cluster.</w:t>
            </w:r>
          </w:p>
          <w:p w14:paraId="4E142FEB" w14:textId="77777777" w:rsidR="00097BB5" w:rsidRPr="00B05867" w:rsidRDefault="00097BB5" w:rsidP="000814FD">
            <w:pPr>
              <w:pStyle w:val="ListParagraph"/>
              <w:numPr>
                <w:ilvl w:val="3"/>
                <w:numId w:val="6"/>
              </w:numPr>
              <w:rPr>
                <w:sz w:val="20"/>
                <w:szCs w:val="20"/>
              </w:rPr>
            </w:pPr>
            <w:r w:rsidRPr="00B05867">
              <w:rPr>
                <w:sz w:val="20"/>
                <w:szCs w:val="20"/>
              </w:rPr>
              <w:t>Configure the Administration Tools to work with the larger cluster.</w:t>
            </w:r>
          </w:p>
          <w:p w14:paraId="4E142FEC" w14:textId="77777777" w:rsidR="00C778D5" w:rsidRPr="00B05867" w:rsidRDefault="00A90F79" w:rsidP="00E62AAB">
            <w:pPr>
              <w:ind w:left="1440"/>
              <w:rPr>
                <w:b/>
                <w:sz w:val="20"/>
                <w:szCs w:val="20"/>
              </w:rPr>
            </w:pPr>
            <w:r w:rsidRPr="00B05867">
              <w:rPr>
                <w:b/>
                <w:sz w:val="20"/>
                <w:szCs w:val="20"/>
              </w:rPr>
              <w:t>Tips:</w:t>
            </w:r>
          </w:p>
          <w:p w14:paraId="4E142FED" w14:textId="77777777" w:rsidR="00A90F79" w:rsidRPr="00B05867" w:rsidRDefault="00A90F79" w:rsidP="000814FD">
            <w:pPr>
              <w:pStyle w:val="ListParagraph"/>
              <w:numPr>
                <w:ilvl w:val="0"/>
                <w:numId w:val="7"/>
              </w:numPr>
              <w:rPr>
                <w:sz w:val="20"/>
                <w:szCs w:val="20"/>
              </w:rPr>
            </w:pPr>
            <w:r w:rsidRPr="00B05867">
              <w:rPr>
                <w:sz w:val="20"/>
                <w:szCs w:val="20"/>
              </w:rPr>
              <w:lastRenderedPageBreak/>
              <w:t>You can use hostnames or IP addresses</w:t>
            </w:r>
          </w:p>
          <w:p w14:paraId="4E142FEE" w14:textId="77777777" w:rsidR="00A90F79" w:rsidRPr="00B05867" w:rsidRDefault="00A90F79" w:rsidP="000814FD">
            <w:pPr>
              <w:pStyle w:val="ListParagraph"/>
              <w:numPr>
                <w:ilvl w:val="0"/>
                <w:numId w:val="7"/>
              </w:numPr>
              <w:rPr>
                <w:sz w:val="20"/>
                <w:szCs w:val="20"/>
              </w:rPr>
            </w:pPr>
            <w:r w:rsidRPr="00B05867">
              <w:rPr>
                <w:sz w:val="20"/>
                <w:szCs w:val="20"/>
              </w:rPr>
              <w:t>Do not use include spaces in the hostname list provided with -A if you specified more than one host.</w:t>
            </w:r>
          </w:p>
          <w:p w14:paraId="4E142FEF" w14:textId="77777777" w:rsidR="00A90F79" w:rsidRPr="00B05867" w:rsidRDefault="00A90F79" w:rsidP="000814FD">
            <w:pPr>
              <w:pStyle w:val="ListParagraph"/>
              <w:numPr>
                <w:ilvl w:val="0"/>
                <w:numId w:val="7"/>
              </w:numPr>
              <w:rPr>
                <w:sz w:val="20"/>
                <w:szCs w:val="20"/>
              </w:rPr>
            </w:pPr>
            <w:r w:rsidRPr="00B05867">
              <w:rPr>
                <w:sz w:val="20"/>
                <w:szCs w:val="20"/>
              </w:rPr>
              <w:t>If a new RPM is specified, Vertica first installs it on the existing cluster hosts before the newly-added hosts.</w:t>
            </w:r>
          </w:p>
          <w:p w14:paraId="4E142FF0" w14:textId="77777777" w:rsidR="00A90F79" w:rsidRPr="00B05867" w:rsidRDefault="00A90F79" w:rsidP="000814FD">
            <w:pPr>
              <w:pStyle w:val="ListParagraph"/>
              <w:numPr>
                <w:ilvl w:val="0"/>
                <w:numId w:val="7"/>
              </w:numPr>
              <w:rPr>
                <w:sz w:val="20"/>
                <w:szCs w:val="20"/>
              </w:rPr>
            </w:pPr>
            <w:r w:rsidRPr="00B05867">
              <w:rPr>
                <w:sz w:val="20"/>
                <w:szCs w:val="20"/>
              </w:rPr>
              <w:t>Use the same command line parameters for the database administrator username, password, and directory path you used when you installed the cluster originally. Alternatively, you can create a properties file to save the parameters during install and then re-using it on subsequent install and update operations.</w:t>
            </w:r>
          </w:p>
          <w:p w14:paraId="4E142FF1" w14:textId="77777777" w:rsidR="00A90F79" w:rsidRPr="00B05867" w:rsidRDefault="00A90F79" w:rsidP="000814FD">
            <w:pPr>
              <w:pStyle w:val="ListParagraph"/>
              <w:numPr>
                <w:ilvl w:val="0"/>
                <w:numId w:val="7"/>
              </w:numPr>
              <w:rPr>
                <w:sz w:val="20"/>
                <w:szCs w:val="20"/>
              </w:rPr>
            </w:pPr>
            <w:r w:rsidRPr="00B05867">
              <w:rPr>
                <w:sz w:val="20"/>
                <w:szCs w:val="20"/>
              </w:rPr>
              <w:t>If you are installing using sudo, the database administrator user (dbadmin) must already exist on the hosts you are adding and must be configured with passwords and home directory paths identical to the existing hosts. Vertica sets up passwordless ssh from existing hosts to the new hosts, if needed.</w:t>
            </w:r>
          </w:p>
          <w:p w14:paraId="4E142FF2" w14:textId="77777777" w:rsidR="00A90F79" w:rsidRPr="00B05867" w:rsidRDefault="00A90F79" w:rsidP="000814FD">
            <w:pPr>
              <w:pStyle w:val="ListParagraph"/>
              <w:numPr>
                <w:ilvl w:val="0"/>
                <w:numId w:val="7"/>
              </w:numPr>
              <w:rPr>
                <w:sz w:val="20"/>
                <w:szCs w:val="20"/>
              </w:rPr>
            </w:pPr>
            <w:r w:rsidRPr="00B05867">
              <w:rPr>
                <w:sz w:val="20"/>
                <w:szCs w:val="20"/>
              </w:rPr>
              <w:t>If you initially used the -T option to configure spread to use direct, point-to-point communication between nodes on the subnet, and you want to continue to do so, use the -T option when you add the new host. Otherwise, the entire cluster is reconfigured to use the default UDP broadcast.</w:t>
            </w:r>
          </w:p>
          <w:p w14:paraId="4E142FF3" w14:textId="77777777" w:rsidR="00C778D5" w:rsidRPr="00B05867" w:rsidRDefault="00C778D5" w:rsidP="00C778D5">
            <w:pPr>
              <w:rPr>
                <w:sz w:val="20"/>
                <w:szCs w:val="20"/>
              </w:rPr>
            </w:pPr>
          </w:p>
          <w:p w14:paraId="4E142FF4" w14:textId="77777777" w:rsidR="00E62AAB" w:rsidRPr="00B05867" w:rsidRDefault="00E62AAB" w:rsidP="000814FD">
            <w:pPr>
              <w:pStyle w:val="ListParagraph"/>
              <w:numPr>
                <w:ilvl w:val="1"/>
                <w:numId w:val="6"/>
              </w:numPr>
              <w:rPr>
                <w:sz w:val="20"/>
                <w:szCs w:val="20"/>
              </w:rPr>
            </w:pPr>
            <w:r w:rsidRPr="00B05867">
              <w:rPr>
                <w:sz w:val="20"/>
                <w:szCs w:val="20"/>
              </w:rPr>
              <w:t>Add Node</w:t>
            </w:r>
            <w:r w:rsidR="00CB6B9E" w:rsidRPr="00B05867">
              <w:rPr>
                <w:sz w:val="20"/>
                <w:szCs w:val="20"/>
              </w:rPr>
              <w:t>(</w:t>
            </w:r>
            <w:r w:rsidRPr="00B05867">
              <w:rPr>
                <w:sz w:val="20"/>
                <w:szCs w:val="20"/>
              </w:rPr>
              <w:t>s</w:t>
            </w:r>
            <w:r w:rsidR="00CB6B9E" w:rsidRPr="00B05867">
              <w:rPr>
                <w:sz w:val="20"/>
                <w:szCs w:val="20"/>
              </w:rPr>
              <w:t>)</w:t>
            </w:r>
            <w:r w:rsidRPr="00B05867">
              <w:rPr>
                <w:sz w:val="20"/>
                <w:szCs w:val="20"/>
              </w:rPr>
              <w:t xml:space="preserve"> to a Database</w:t>
            </w:r>
          </w:p>
          <w:p w14:paraId="4E142FF5" w14:textId="77777777" w:rsidR="00CB6B9E" w:rsidRPr="00B05867" w:rsidRDefault="00CB6B9E" w:rsidP="000814FD">
            <w:pPr>
              <w:pStyle w:val="ListParagraph"/>
              <w:numPr>
                <w:ilvl w:val="2"/>
                <w:numId w:val="6"/>
              </w:numPr>
              <w:rPr>
                <w:sz w:val="20"/>
                <w:szCs w:val="20"/>
              </w:rPr>
            </w:pPr>
            <w:r w:rsidRPr="00B05867">
              <w:rPr>
                <w:sz w:val="20"/>
                <w:szCs w:val="20"/>
              </w:rPr>
              <w:t>Management Console</w:t>
            </w:r>
          </w:p>
          <w:p w14:paraId="4E142FF6" w14:textId="77777777" w:rsidR="00CB6B9E" w:rsidRPr="00B05867" w:rsidRDefault="00CB6B9E" w:rsidP="000814FD">
            <w:pPr>
              <w:pStyle w:val="ListParagraph"/>
              <w:numPr>
                <w:ilvl w:val="3"/>
                <w:numId w:val="6"/>
              </w:numPr>
              <w:rPr>
                <w:sz w:val="20"/>
                <w:szCs w:val="20"/>
              </w:rPr>
            </w:pPr>
            <w:r w:rsidRPr="00B05867">
              <w:rPr>
                <w:sz w:val="20"/>
                <w:szCs w:val="20"/>
              </w:rPr>
              <w:t>Use Manage page</w:t>
            </w:r>
          </w:p>
          <w:p w14:paraId="4E142FF7" w14:textId="77777777" w:rsidR="00CB6B9E" w:rsidRPr="00B05867" w:rsidRDefault="00CB6B9E" w:rsidP="000814FD">
            <w:pPr>
              <w:pStyle w:val="ListParagraph"/>
              <w:numPr>
                <w:ilvl w:val="3"/>
                <w:numId w:val="6"/>
              </w:numPr>
              <w:rPr>
                <w:sz w:val="20"/>
                <w:szCs w:val="20"/>
              </w:rPr>
            </w:pPr>
            <w:r w:rsidRPr="00B05867">
              <w:rPr>
                <w:sz w:val="20"/>
                <w:szCs w:val="20"/>
              </w:rPr>
              <w:t>Nodes in STANDBY state are eligible for addition.  STANDBY nodes are nodes available in the cluster but not yet assigned to the database</w:t>
            </w:r>
          </w:p>
          <w:p w14:paraId="4E142FF8" w14:textId="77777777" w:rsidR="00CB6B9E" w:rsidRPr="00B05867" w:rsidRDefault="00CB6B9E" w:rsidP="000814FD">
            <w:pPr>
              <w:pStyle w:val="ListParagraph"/>
              <w:numPr>
                <w:ilvl w:val="2"/>
                <w:numId w:val="6"/>
              </w:numPr>
              <w:rPr>
                <w:sz w:val="20"/>
                <w:szCs w:val="20"/>
              </w:rPr>
            </w:pPr>
            <w:r w:rsidRPr="00B05867">
              <w:rPr>
                <w:sz w:val="20"/>
                <w:szCs w:val="20"/>
              </w:rPr>
              <w:t>Administration Tools</w:t>
            </w:r>
          </w:p>
          <w:p w14:paraId="4E142FF9" w14:textId="77777777" w:rsidR="00CB6B9E" w:rsidRPr="00B05867" w:rsidRDefault="00CB6B9E" w:rsidP="000814FD">
            <w:pPr>
              <w:pStyle w:val="ListParagraph"/>
              <w:numPr>
                <w:ilvl w:val="3"/>
                <w:numId w:val="6"/>
              </w:numPr>
              <w:rPr>
                <w:sz w:val="20"/>
                <w:szCs w:val="20"/>
              </w:rPr>
            </w:pPr>
            <w:r w:rsidRPr="00B05867">
              <w:rPr>
                <w:sz w:val="20"/>
                <w:szCs w:val="20"/>
              </w:rPr>
              <w:t>Advanced Tools Menu/ Cluster Management/Add Host(s)</w:t>
            </w:r>
          </w:p>
          <w:p w14:paraId="4E142FFA" w14:textId="77777777" w:rsidR="00CB6B9E" w:rsidRPr="00B05867" w:rsidRDefault="00CB6B9E" w:rsidP="000814FD">
            <w:pPr>
              <w:pStyle w:val="ListParagraph"/>
              <w:numPr>
                <w:ilvl w:val="3"/>
                <w:numId w:val="6"/>
              </w:numPr>
              <w:rPr>
                <w:sz w:val="20"/>
                <w:szCs w:val="20"/>
              </w:rPr>
            </w:pPr>
            <w:r w:rsidRPr="00B05867">
              <w:rPr>
                <w:sz w:val="20"/>
                <w:szCs w:val="20"/>
              </w:rPr>
              <w:t>You can chose K-Safety</w:t>
            </w:r>
          </w:p>
          <w:p w14:paraId="4E142FFB" w14:textId="77777777" w:rsidR="00CB6B9E" w:rsidRPr="00B05867" w:rsidRDefault="00CB6B9E" w:rsidP="000814FD">
            <w:pPr>
              <w:pStyle w:val="ListParagraph"/>
              <w:numPr>
                <w:ilvl w:val="3"/>
                <w:numId w:val="6"/>
              </w:numPr>
              <w:rPr>
                <w:sz w:val="20"/>
                <w:szCs w:val="20"/>
              </w:rPr>
            </w:pPr>
            <w:r w:rsidRPr="00B05867">
              <w:rPr>
                <w:sz w:val="20"/>
                <w:szCs w:val="20"/>
              </w:rPr>
              <w:t>You can rebalance the database now, or create a script to rebalance it later</w:t>
            </w:r>
          </w:p>
          <w:p w14:paraId="4E142FFC" w14:textId="77777777" w:rsidR="00E62AAB" w:rsidRPr="00B05867" w:rsidRDefault="00E62AAB" w:rsidP="00C778D5">
            <w:pPr>
              <w:rPr>
                <w:sz w:val="20"/>
                <w:szCs w:val="20"/>
              </w:rPr>
            </w:pPr>
          </w:p>
          <w:p w14:paraId="4E142FFD" w14:textId="77777777" w:rsidR="00FC71E3" w:rsidRPr="00B05867" w:rsidRDefault="00FC71E3" w:rsidP="000814FD">
            <w:pPr>
              <w:pStyle w:val="ListParagraph"/>
              <w:numPr>
                <w:ilvl w:val="0"/>
                <w:numId w:val="6"/>
              </w:numPr>
              <w:rPr>
                <w:b/>
                <w:sz w:val="20"/>
                <w:szCs w:val="20"/>
              </w:rPr>
            </w:pPr>
            <w:r w:rsidRPr="00B05867">
              <w:rPr>
                <w:b/>
                <w:sz w:val="20"/>
                <w:szCs w:val="20"/>
              </w:rPr>
              <w:t>Describe the benefits of having identically sorted buddy projections</w:t>
            </w:r>
          </w:p>
          <w:p w14:paraId="4E142FFE" w14:textId="77777777" w:rsidR="00942681" w:rsidRPr="00B05867" w:rsidRDefault="00A06EC5" w:rsidP="000814FD">
            <w:pPr>
              <w:pStyle w:val="ListParagraph"/>
              <w:numPr>
                <w:ilvl w:val="1"/>
                <w:numId w:val="6"/>
              </w:numPr>
              <w:rPr>
                <w:sz w:val="20"/>
                <w:szCs w:val="20"/>
              </w:rPr>
            </w:pPr>
            <w:r w:rsidRPr="00B05867">
              <w:rPr>
                <w:sz w:val="20"/>
                <w:szCs w:val="20"/>
              </w:rPr>
              <w:t>They can</w:t>
            </w:r>
            <w:r w:rsidR="00FD21A9" w:rsidRPr="00B05867">
              <w:rPr>
                <w:sz w:val="20"/>
                <w:szCs w:val="20"/>
              </w:rPr>
              <w:t xml:space="preserve"> significantly improve load, reco</w:t>
            </w:r>
            <w:r w:rsidRPr="00B05867">
              <w:rPr>
                <w:sz w:val="20"/>
                <w:szCs w:val="20"/>
              </w:rPr>
              <w:t>very, and site node performance</w:t>
            </w:r>
            <w:r w:rsidR="00942681" w:rsidRPr="00B05867">
              <w:rPr>
                <w:sz w:val="20"/>
                <w:szCs w:val="20"/>
              </w:rPr>
              <w:t xml:space="preserve"> because data doesn’t have to be resorted.</w:t>
            </w:r>
          </w:p>
          <w:p w14:paraId="4E142FFF" w14:textId="77777777" w:rsidR="00942681" w:rsidRPr="00B05867" w:rsidRDefault="00942681" w:rsidP="00942681">
            <w:pPr>
              <w:pStyle w:val="ListParagraph"/>
              <w:ind w:left="1080"/>
              <w:rPr>
                <w:sz w:val="20"/>
                <w:szCs w:val="20"/>
              </w:rPr>
            </w:pPr>
          </w:p>
          <w:p w14:paraId="4E143000" w14:textId="77777777" w:rsidR="00942681" w:rsidRPr="00B05867" w:rsidRDefault="00942681" w:rsidP="00942681">
            <w:pPr>
              <w:pStyle w:val="ListParagraph"/>
              <w:ind w:left="1080"/>
              <w:rPr>
                <w:sz w:val="20"/>
                <w:szCs w:val="20"/>
              </w:rPr>
            </w:pPr>
            <w:r w:rsidRPr="00B05867">
              <w:rPr>
                <w:sz w:val="20"/>
                <w:szCs w:val="20"/>
              </w:rPr>
              <w:t>For instance, i</w:t>
            </w:r>
            <w:r w:rsidR="00FD21A9" w:rsidRPr="00B05867">
              <w:rPr>
                <w:sz w:val="20"/>
                <w:szCs w:val="20"/>
              </w:rPr>
              <w:t xml:space="preserve">n a database with a K-safety of one (1) or two (2), buddy projections are used for data recovery. If a node fails, it queries the other nodes to recover data through buddy projections. If a projection's buddies use different sort orders, it takes longer to recover the projection because the data has to be resorted during recovery to match the sort order of the projection. </w:t>
            </w:r>
          </w:p>
          <w:p w14:paraId="4E143001" w14:textId="77777777" w:rsidR="00942681" w:rsidRPr="00B05867" w:rsidRDefault="00942681" w:rsidP="00942681">
            <w:pPr>
              <w:pStyle w:val="ListParagraph"/>
              <w:ind w:left="1080"/>
              <w:rPr>
                <w:sz w:val="20"/>
                <w:szCs w:val="20"/>
              </w:rPr>
            </w:pPr>
          </w:p>
          <w:p w14:paraId="4E143002" w14:textId="77777777" w:rsidR="00FC71E3" w:rsidRPr="00B05867" w:rsidRDefault="00CB6B9E" w:rsidP="000814FD">
            <w:pPr>
              <w:pStyle w:val="ListParagraph"/>
              <w:numPr>
                <w:ilvl w:val="0"/>
                <w:numId w:val="6"/>
              </w:numPr>
              <w:rPr>
                <w:b/>
                <w:sz w:val="20"/>
                <w:szCs w:val="20"/>
              </w:rPr>
            </w:pPr>
            <w:r w:rsidRPr="00B05867">
              <w:rPr>
                <w:b/>
                <w:sz w:val="20"/>
                <w:szCs w:val="20"/>
              </w:rPr>
              <w:t>I</w:t>
            </w:r>
            <w:r w:rsidR="00FC71E3" w:rsidRPr="00B05867">
              <w:rPr>
                <w:b/>
                <w:sz w:val="20"/>
                <w:szCs w:val="20"/>
              </w:rPr>
              <w:t>dentify the steps of online recovery of a failed node</w:t>
            </w:r>
          </w:p>
          <w:p w14:paraId="4E143003" w14:textId="77777777" w:rsidR="00942681" w:rsidRPr="00B05867" w:rsidRDefault="00942681" w:rsidP="000814FD">
            <w:pPr>
              <w:pStyle w:val="ListParagraph"/>
              <w:numPr>
                <w:ilvl w:val="0"/>
                <w:numId w:val="8"/>
              </w:numPr>
              <w:rPr>
                <w:sz w:val="20"/>
                <w:szCs w:val="20"/>
              </w:rPr>
            </w:pPr>
            <w:r w:rsidRPr="00B05867">
              <w:rPr>
                <w:sz w:val="20"/>
                <w:szCs w:val="20"/>
              </w:rPr>
              <w:t>Reboot the machine into runlevel 1, which is a root and console-only mode.</w:t>
            </w:r>
            <w:r w:rsidR="008455C9" w:rsidRPr="00B05867">
              <w:rPr>
                <w:sz w:val="20"/>
                <w:szCs w:val="20"/>
              </w:rPr>
              <w:t xml:space="preserve"> </w:t>
            </w:r>
            <w:r w:rsidRPr="00B05867">
              <w:rPr>
                <w:sz w:val="20"/>
                <w:szCs w:val="20"/>
              </w:rPr>
              <w:t>Runlevel 1 prevents network connectivity and keeps Vertica from attempting to reconnect to the cluster.</w:t>
            </w:r>
          </w:p>
          <w:p w14:paraId="4E143004" w14:textId="77777777" w:rsidR="00942681" w:rsidRPr="00B05867" w:rsidRDefault="00942681" w:rsidP="000814FD">
            <w:pPr>
              <w:pStyle w:val="ListParagraph"/>
              <w:numPr>
                <w:ilvl w:val="0"/>
                <w:numId w:val="8"/>
              </w:numPr>
              <w:rPr>
                <w:sz w:val="20"/>
                <w:szCs w:val="20"/>
              </w:rPr>
            </w:pPr>
            <w:r w:rsidRPr="00B05867">
              <w:rPr>
                <w:sz w:val="20"/>
                <w:szCs w:val="20"/>
              </w:rPr>
              <w:t>In runlevel 1, validate that the hardware has been repaired, the controllers are online, and any RAID recover is able to proceed. Note: You do not need to initialize RAID recover in runlevel 1; simply validate that it can recover.</w:t>
            </w:r>
          </w:p>
          <w:p w14:paraId="4E143005" w14:textId="77777777" w:rsidR="00942681" w:rsidRPr="00B05867" w:rsidRDefault="00942681" w:rsidP="000814FD">
            <w:pPr>
              <w:pStyle w:val="ListParagraph"/>
              <w:numPr>
                <w:ilvl w:val="0"/>
                <w:numId w:val="8"/>
              </w:numPr>
              <w:rPr>
                <w:sz w:val="20"/>
                <w:szCs w:val="20"/>
              </w:rPr>
            </w:pPr>
            <w:r w:rsidRPr="00B05867">
              <w:rPr>
                <w:sz w:val="20"/>
                <w:szCs w:val="20"/>
              </w:rPr>
              <w:t>Once the hardware is confirmed consistent, only then reboot to runlevel 3 or higher.</w:t>
            </w:r>
          </w:p>
          <w:p w14:paraId="4E143006" w14:textId="77777777" w:rsidR="00942681" w:rsidRPr="00B05867" w:rsidRDefault="00942681" w:rsidP="000814FD">
            <w:pPr>
              <w:pStyle w:val="ListParagraph"/>
              <w:numPr>
                <w:ilvl w:val="0"/>
                <w:numId w:val="8"/>
              </w:numPr>
              <w:rPr>
                <w:sz w:val="20"/>
                <w:szCs w:val="20"/>
              </w:rPr>
            </w:pPr>
            <w:r w:rsidRPr="00B05867">
              <w:rPr>
                <w:sz w:val="20"/>
                <w:szCs w:val="20"/>
              </w:rPr>
              <w:t>At this point, the network activates, and Vertica rejoins the cluster and automatically recovers any missing data.</w:t>
            </w:r>
          </w:p>
          <w:p w14:paraId="4E143007" w14:textId="77777777" w:rsidR="00FD21A9" w:rsidRPr="00B05867" w:rsidRDefault="00FD21A9" w:rsidP="00FC71E3">
            <w:pPr>
              <w:rPr>
                <w:sz w:val="20"/>
                <w:szCs w:val="20"/>
              </w:rPr>
            </w:pPr>
          </w:p>
          <w:p w14:paraId="4E143008" w14:textId="77777777" w:rsidR="00FC71E3" w:rsidRPr="00B05867" w:rsidRDefault="00FC71E3" w:rsidP="000814FD">
            <w:pPr>
              <w:pStyle w:val="ListParagraph"/>
              <w:numPr>
                <w:ilvl w:val="0"/>
                <w:numId w:val="6"/>
              </w:numPr>
              <w:rPr>
                <w:b/>
                <w:sz w:val="20"/>
                <w:szCs w:val="20"/>
              </w:rPr>
            </w:pPr>
            <w:r w:rsidRPr="00B05867">
              <w:rPr>
                <w:b/>
                <w:sz w:val="20"/>
                <w:szCs w:val="20"/>
              </w:rPr>
              <w:t>Define local segmentation capability in Vertica</w:t>
            </w:r>
          </w:p>
          <w:p w14:paraId="4E143009" w14:textId="77777777" w:rsidR="000E11DC" w:rsidRPr="00B05867" w:rsidRDefault="000E11DC" w:rsidP="000814FD">
            <w:pPr>
              <w:pStyle w:val="ListParagraph"/>
              <w:numPr>
                <w:ilvl w:val="1"/>
                <w:numId w:val="6"/>
              </w:numPr>
              <w:rPr>
                <w:sz w:val="20"/>
                <w:szCs w:val="20"/>
              </w:rPr>
            </w:pPr>
            <w:r w:rsidRPr="00B05867">
              <w:rPr>
                <w:sz w:val="20"/>
                <w:szCs w:val="20"/>
              </w:rPr>
              <w:t>Relates to Scaling Factor which determines the number of storage containers used to store a projection across the database.</w:t>
            </w:r>
          </w:p>
          <w:p w14:paraId="4E14300A" w14:textId="77777777" w:rsidR="000E11DC" w:rsidRDefault="000E11DC" w:rsidP="000814FD">
            <w:pPr>
              <w:pStyle w:val="ListParagraph"/>
              <w:numPr>
                <w:ilvl w:val="2"/>
                <w:numId w:val="6"/>
              </w:numPr>
              <w:rPr>
                <w:sz w:val="20"/>
                <w:szCs w:val="20"/>
              </w:rPr>
            </w:pPr>
            <w:r w:rsidRPr="00B05867">
              <w:rPr>
                <w:sz w:val="20"/>
                <w:szCs w:val="20"/>
              </w:rPr>
              <w:t>Use the SET_SCALING_FACTOR function to change your database's scaling factor.</w:t>
            </w:r>
          </w:p>
          <w:p w14:paraId="4E14300B" w14:textId="77777777" w:rsidR="000B4DEA" w:rsidRDefault="000B4DEA" w:rsidP="000B4DEA">
            <w:pPr>
              <w:rPr>
                <w:sz w:val="20"/>
                <w:szCs w:val="20"/>
              </w:rPr>
            </w:pPr>
          </w:p>
          <w:p w14:paraId="4E14300C" w14:textId="77777777" w:rsidR="000B4DEA" w:rsidRPr="000B4DEA" w:rsidRDefault="000B4DEA" w:rsidP="000B4DEA">
            <w:pPr>
              <w:ind w:left="1800"/>
              <w:rPr>
                <w:rFonts w:ascii="Courier New" w:hAnsi="Courier New" w:cs="Courier New"/>
                <w:sz w:val="20"/>
                <w:szCs w:val="20"/>
              </w:rPr>
            </w:pPr>
            <w:r w:rsidRPr="000B4DEA">
              <w:rPr>
                <w:rFonts w:ascii="Courier New" w:hAnsi="Courier New" w:cs="Courier New"/>
                <w:sz w:val="20"/>
                <w:szCs w:val="20"/>
              </w:rPr>
              <w:t>dbadmin=&gt; SELECT SET_SCALING_FACTOR(6);</w:t>
            </w:r>
          </w:p>
          <w:p w14:paraId="4E14300D" w14:textId="77777777" w:rsidR="000B4DEA" w:rsidRPr="000B4DEA" w:rsidRDefault="000B4DEA" w:rsidP="000B4DEA">
            <w:pPr>
              <w:ind w:left="1800"/>
              <w:rPr>
                <w:rFonts w:ascii="Courier New" w:hAnsi="Courier New" w:cs="Courier New"/>
                <w:sz w:val="20"/>
                <w:szCs w:val="20"/>
              </w:rPr>
            </w:pPr>
            <w:r w:rsidRPr="000B4DEA">
              <w:rPr>
                <w:rFonts w:ascii="Courier New" w:hAnsi="Courier New" w:cs="Courier New"/>
                <w:sz w:val="20"/>
                <w:szCs w:val="20"/>
              </w:rPr>
              <w:lastRenderedPageBreak/>
              <w:t>SET_SCALING_FACTOR</w:t>
            </w:r>
          </w:p>
          <w:p w14:paraId="4E14300E" w14:textId="77777777" w:rsidR="000B4DEA" w:rsidRPr="000B4DEA" w:rsidRDefault="000B4DEA" w:rsidP="000B4DEA">
            <w:pPr>
              <w:ind w:left="1800"/>
              <w:rPr>
                <w:rFonts w:ascii="Courier New" w:hAnsi="Courier New" w:cs="Courier New"/>
                <w:sz w:val="20"/>
                <w:szCs w:val="20"/>
              </w:rPr>
            </w:pPr>
            <w:r w:rsidRPr="000B4DEA">
              <w:rPr>
                <w:rFonts w:ascii="Courier New" w:hAnsi="Courier New" w:cs="Courier New"/>
                <w:sz w:val="20"/>
                <w:szCs w:val="20"/>
              </w:rPr>
              <w:t>--------------------</w:t>
            </w:r>
          </w:p>
          <w:p w14:paraId="4E14300F" w14:textId="77777777" w:rsidR="000B4DEA" w:rsidRPr="000B4DEA" w:rsidRDefault="000B4DEA" w:rsidP="000B4DEA">
            <w:pPr>
              <w:ind w:left="1800"/>
              <w:rPr>
                <w:rFonts w:ascii="Courier New" w:hAnsi="Courier New" w:cs="Courier New"/>
                <w:sz w:val="20"/>
                <w:szCs w:val="20"/>
              </w:rPr>
            </w:pPr>
            <w:r w:rsidRPr="000B4DEA">
              <w:rPr>
                <w:rFonts w:ascii="Courier New" w:hAnsi="Courier New" w:cs="Courier New"/>
                <w:sz w:val="20"/>
                <w:szCs w:val="20"/>
              </w:rPr>
              <w:t>SET</w:t>
            </w:r>
          </w:p>
          <w:p w14:paraId="4E143010" w14:textId="77777777" w:rsidR="000B4DEA" w:rsidRPr="000B4DEA" w:rsidRDefault="000B4DEA" w:rsidP="000B4DEA">
            <w:pPr>
              <w:ind w:left="1800"/>
              <w:rPr>
                <w:rFonts w:ascii="Courier New" w:hAnsi="Courier New" w:cs="Courier New"/>
                <w:sz w:val="20"/>
                <w:szCs w:val="20"/>
              </w:rPr>
            </w:pPr>
            <w:r w:rsidRPr="000B4DEA">
              <w:rPr>
                <w:rFonts w:ascii="Courier New" w:hAnsi="Courier New" w:cs="Courier New"/>
                <w:sz w:val="20"/>
                <w:szCs w:val="20"/>
              </w:rPr>
              <w:t>(1 row)</w:t>
            </w:r>
          </w:p>
          <w:p w14:paraId="4E143011" w14:textId="77777777" w:rsidR="000B4DEA" w:rsidRPr="000B4DEA" w:rsidRDefault="000B4DEA" w:rsidP="000B4DEA">
            <w:pPr>
              <w:rPr>
                <w:sz w:val="20"/>
                <w:szCs w:val="20"/>
              </w:rPr>
            </w:pPr>
          </w:p>
          <w:p w14:paraId="4E143012" w14:textId="77777777" w:rsidR="000E11DC" w:rsidRDefault="000E11DC" w:rsidP="000814FD">
            <w:pPr>
              <w:pStyle w:val="ListParagraph"/>
              <w:numPr>
                <w:ilvl w:val="2"/>
                <w:numId w:val="6"/>
              </w:numPr>
              <w:rPr>
                <w:sz w:val="20"/>
                <w:szCs w:val="20"/>
              </w:rPr>
            </w:pPr>
            <w:r w:rsidRPr="00B05867">
              <w:rPr>
                <w:sz w:val="20"/>
                <w:szCs w:val="20"/>
              </w:rPr>
              <w:t>The scaling factor can be an integer between 1 and 32.</w:t>
            </w:r>
          </w:p>
          <w:p w14:paraId="4E143013" w14:textId="77777777" w:rsidR="000B4DEA" w:rsidRPr="00B05867" w:rsidRDefault="000B4DEA" w:rsidP="000B4DEA">
            <w:pPr>
              <w:pStyle w:val="ListParagraph"/>
              <w:numPr>
                <w:ilvl w:val="2"/>
                <w:numId w:val="6"/>
              </w:numPr>
              <w:rPr>
                <w:sz w:val="20"/>
                <w:szCs w:val="20"/>
              </w:rPr>
            </w:pPr>
            <w:r w:rsidRPr="000B4DEA">
              <w:rPr>
                <w:sz w:val="20"/>
                <w:szCs w:val="20"/>
              </w:rPr>
              <w:t>The default scaling factor is "4" for new installs of Vertica and for upgraded install</w:t>
            </w:r>
            <w:r>
              <w:rPr>
                <w:sz w:val="20"/>
                <w:szCs w:val="20"/>
              </w:rPr>
              <w:t>s</w:t>
            </w:r>
            <w:r w:rsidRPr="000B4DEA">
              <w:rPr>
                <w:sz w:val="20"/>
                <w:szCs w:val="20"/>
              </w:rPr>
              <w:t xml:space="preserve"> of Vertica that had local segments disabled.</w:t>
            </w:r>
          </w:p>
          <w:p w14:paraId="4E143014" w14:textId="77777777" w:rsidR="000E11DC" w:rsidRPr="00B05867" w:rsidRDefault="000E11DC" w:rsidP="000814FD">
            <w:pPr>
              <w:pStyle w:val="ListParagraph"/>
              <w:numPr>
                <w:ilvl w:val="2"/>
                <w:numId w:val="6"/>
              </w:numPr>
              <w:rPr>
                <w:sz w:val="20"/>
                <w:szCs w:val="20"/>
              </w:rPr>
            </w:pPr>
            <w:r w:rsidRPr="00B05867">
              <w:rPr>
                <w:sz w:val="20"/>
                <w:szCs w:val="20"/>
              </w:rPr>
              <w:t xml:space="preserve">The number of storage containers should be greater than or equal to the number of partitions multiplied by the number </w:t>
            </w:r>
            <w:r w:rsidR="00943A4E">
              <w:rPr>
                <w:sz w:val="20"/>
                <w:szCs w:val="20"/>
              </w:rPr>
              <w:t xml:space="preserve">of </w:t>
            </w:r>
            <w:r w:rsidRPr="00B05867">
              <w:rPr>
                <w:sz w:val="20"/>
                <w:szCs w:val="20"/>
              </w:rPr>
              <w:t>local segments</w:t>
            </w:r>
          </w:p>
          <w:p w14:paraId="4E143015" w14:textId="77777777" w:rsidR="000E11DC" w:rsidRDefault="000E11DC" w:rsidP="000814FD">
            <w:pPr>
              <w:pStyle w:val="ListParagraph"/>
              <w:numPr>
                <w:ilvl w:val="2"/>
                <w:numId w:val="6"/>
              </w:numPr>
              <w:rPr>
                <w:sz w:val="20"/>
                <w:szCs w:val="20"/>
              </w:rPr>
            </w:pPr>
            <w:r w:rsidRPr="00B05867">
              <w:rPr>
                <w:sz w:val="20"/>
                <w:szCs w:val="20"/>
              </w:rPr>
              <w:t>By default, the scaling factor only has an effect when Vertica rebalances the database</w:t>
            </w:r>
          </w:p>
          <w:p w14:paraId="4E143016" w14:textId="77777777" w:rsidR="00420EF0" w:rsidRDefault="00420EF0" w:rsidP="000814FD">
            <w:pPr>
              <w:pStyle w:val="ListParagraph"/>
              <w:numPr>
                <w:ilvl w:val="2"/>
                <w:numId w:val="6"/>
              </w:numPr>
              <w:rPr>
                <w:sz w:val="20"/>
                <w:szCs w:val="20"/>
              </w:rPr>
            </w:pPr>
            <w:r>
              <w:rPr>
                <w:sz w:val="20"/>
                <w:szCs w:val="20"/>
              </w:rPr>
              <w:t xml:space="preserve">Check the </w:t>
            </w:r>
            <w:r w:rsidRPr="00420EF0">
              <w:rPr>
                <w:rFonts w:ascii="Courier New" w:hAnsi="Courier New" w:cs="Courier New"/>
                <w:sz w:val="20"/>
                <w:szCs w:val="20"/>
              </w:rPr>
              <w:t>ELASTIC_CLUSTER</w:t>
            </w:r>
            <w:r>
              <w:rPr>
                <w:sz w:val="20"/>
                <w:szCs w:val="20"/>
              </w:rPr>
              <w:t xml:space="preserve">  table to determine if elastic clustering is enabled:</w:t>
            </w:r>
          </w:p>
          <w:p w14:paraId="4E143017" w14:textId="77777777" w:rsidR="00420EF0" w:rsidRDefault="00420EF0" w:rsidP="00420EF0">
            <w:pPr>
              <w:pStyle w:val="ListParagraph"/>
              <w:ind w:left="1080"/>
              <w:rPr>
                <w:sz w:val="13"/>
                <w:szCs w:val="13"/>
              </w:rPr>
            </w:pPr>
          </w:p>
          <w:p w14:paraId="4E143018" w14:textId="77777777" w:rsidR="00420EF0" w:rsidRPr="00420EF0" w:rsidRDefault="00420EF0" w:rsidP="00420EF0">
            <w:pPr>
              <w:pStyle w:val="ListParagraph"/>
              <w:ind w:left="1800"/>
              <w:rPr>
                <w:rFonts w:ascii="Courier New" w:hAnsi="Courier New" w:cs="Courier New"/>
                <w:sz w:val="20"/>
                <w:szCs w:val="20"/>
              </w:rPr>
            </w:pPr>
            <w:r w:rsidRPr="00420EF0">
              <w:rPr>
                <w:rFonts w:ascii="Courier New" w:hAnsi="Courier New" w:cs="Courier New"/>
                <w:sz w:val="20"/>
                <w:szCs w:val="20"/>
              </w:rPr>
              <w:t>dbadmin=&gt; select is_enabled from ELASTIC_CLUSTER;</w:t>
            </w:r>
          </w:p>
          <w:p w14:paraId="4E143019" w14:textId="77777777" w:rsidR="00420EF0" w:rsidRPr="00420EF0" w:rsidRDefault="00420EF0" w:rsidP="00420EF0">
            <w:pPr>
              <w:pStyle w:val="ListParagraph"/>
              <w:ind w:left="1800"/>
              <w:rPr>
                <w:rFonts w:ascii="Courier New" w:hAnsi="Courier New" w:cs="Courier New"/>
                <w:sz w:val="20"/>
                <w:szCs w:val="20"/>
              </w:rPr>
            </w:pPr>
            <w:r w:rsidRPr="00420EF0">
              <w:rPr>
                <w:rFonts w:ascii="Courier New" w:hAnsi="Courier New" w:cs="Courier New"/>
                <w:sz w:val="20"/>
                <w:szCs w:val="20"/>
              </w:rPr>
              <w:t xml:space="preserve"> is_enabled</w:t>
            </w:r>
          </w:p>
          <w:p w14:paraId="4E14301A" w14:textId="77777777" w:rsidR="00420EF0" w:rsidRPr="00420EF0" w:rsidRDefault="00420EF0" w:rsidP="00420EF0">
            <w:pPr>
              <w:pStyle w:val="ListParagraph"/>
              <w:ind w:left="1800"/>
              <w:rPr>
                <w:rFonts w:ascii="Courier New" w:hAnsi="Courier New" w:cs="Courier New"/>
                <w:sz w:val="20"/>
                <w:szCs w:val="20"/>
              </w:rPr>
            </w:pPr>
            <w:r w:rsidRPr="00420EF0">
              <w:rPr>
                <w:rFonts w:ascii="Courier New" w:hAnsi="Courier New" w:cs="Courier New"/>
                <w:sz w:val="20"/>
                <w:szCs w:val="20"/>
              </w:rPr>
              <w:t>------------</w:t>
            </w:r>
          </w:p>
          <w:p w14:paraId="4E14301B" w14:textId="77777777" w:rsidR="00420EF0" w:rsidRPr="00420EF0" w:rsidRDefault="00420EF0" w:rsidP="00420EF0">
            <w:pPr>
              <w:pStyle w:val="ListParagraph"/>
              <w:ind w:left="1800"/>
              <w:rPr>
                <w:rFonts w:ascii="Courier New" w:hAnsi="Courier New" w:cs="Courier New"/>
                <w:sz w:val="20"/>
                <w:szCs w:val="20"/>
              </w:rPr>
            </w:pPr>
            <w:r w:rsidRPr="00420EF0">
              <w:rPr>
                <w:rFonts w:ascii="Courier New" w:hAnsi="Courier New" w:cs="Courier New"/>
                <w:sz w:val="20"/>
                <w:szCs w:val="20"/>
              </w:rPr>
              <w:t xml:space="preserve"> t</w:t>
            </w:r>
          </w:p>
          <w:p w14:paraId="4E14301C" w14:textId="77777777" w:rsidR="00420EF0" w:rsidRDefault="00420EF0" w:rsidP="00420EF0">
            <w:pPr>
              <w:pStyle w:val="ListParagraph"/>
              <w:ind w:left="1800"/>
              <w:rPr>
                <w:rFonts w:ascii="Courier New" w:hAnsi="Courier New" w:cs="Courier New"/>
                <w:sz w:val="20"/>
                <w:szCs w:val="20"/>
              </w:rPr>
            </w:pPr>
            <w:r w:rsidRPr="00420EF0">
              <w:rPr>
                <w:rFonts w:ascii="Courier New" w:hAnsi="Courier New" w:cs="Courier New"/>
                <w:sz w:val="20"/>
                <w:szCs w:val="20"/>
              </w:rPr>
              <w:t>(1 row)</w:t>
            </w:r>
          </w:p>
          <w:p w14:paraId="4E14301D" w14:textId="77777777" w:rsidR="00420EF0" w:rsidRPr="00B05867" w:rsidRDefault="00420EF0" w:rsidP="00420EF0">
            <w:pPr>
              <w:pStyle w:val="ListParagraph"/>
              <w:ind w:left="360"/>
              <w:rPr>
                <w:sz w:val="20"/>
                <w:szCs w:val="20"/>
              </w:rPr>
            </w:pPr>
          </w:p>
          <w:p w14:paraId="4E14301E" w14:textId="77777777" w:rsidR="000E11DC" w:rsidRPr="00B05867" w:rsidRDefault="000E11DC" w:rsidP="000814FD">
            <w:pPr>
              <w:pStyle w:val="ListParagraph"/>
              <w:numPr>
                <w:ilvl w:val="1"/>
                <w:numId w:val="6"/>
              </w:numPr>
              <w:rPr>
                <w:sz w:val="20"/>
                <w:szCs w:val="20"/>
              </w:rPr>
            </w:pPr>
            <w:r w:rsidRPr="00B05867">
              <w:rPr>
                <w:sz w:val="20"/>
                <w:szCs w:val="20"/>
              </w:rPr>
              <w:t xml:space="preserve">Enabling </w:t>
            </w:r>
            <w:r w:rsidRPr="00B05867">
              <w:rPr>
                <w:b/>
                <w:sz w:val="20"/>
                <w:szCs w:val="20"/>
              </w:rPr>
              <w:t>Local Segmentation</w:t>
            </w:r>
            <w:r w:rsidRPr="00B05867">
              <w:rPr>
                <w:sz w:val="20"/>
                <w:szCs w:val="20"/>
              </w:rPr>
              <w:t xml:space="preserve"> tells Vertica to </w:t>
            </w:r>
            <w:r w:rsidRPr="00B05867">
              <w:rPr>
                <w:sz w:val="20"/>
                <w:szCs w:val="20"/>
                <w:u w:val="single"/>
              </w:rPr>
              <w:t>always</w:t>
            </w:r>
            <w:r w:rsidRPr="00B05867">
              <w:rPr>
                <w:sz w:val="20"/>
                <w:szCs w:val="20"/>
              </w:rPr>
              <w:t xml:space="preserve"> segment its data based on the scaling factor, so the data is always broken into containers that are easily moved.</w:t>
            </w:r>
          </w:p>
          <w:p w14:paraId="4E14301F" w14:textId="77777777" w:rsidR="000E11DC" w:rsidRPr="00B05867" w:rsidRDefault="000E11DC" w:rsidP="000814FD">
            <w:pPr>
              <w:pStyle w:val="ListParagraph"/>
              <w:numPr>
                <w:ilvl w:val="2"/>
                <w:numId w:val="6"/>
              </w:numPr>
              <w:rPr>
                <w:sz w:val="20"/>
                <w:szCs w:val="20"/>
              </w:rPr>
            </w:pPr>
            <w:r w:rsidRPr="00B05867">
              <w:rPr>
                <w:sz w:val="20"/>
                <w:szCs w:val="20"/>
              </w:rPr>
              <w:t>Do this if your database is growing rapidly and is constantly busy</w:t>
            </w:r>
          </w:p>
          <w:p w14:paraId="4E143020" w14:textId="77777777" w:rsidR="000E11DC" w:rsidRPr="00B05867" w:rsidRDefault="000E11DC" w:rsidP="000814FD">
            <w:pPr>
              <w:pStyle w:val="ListParagraph"/>
              <w:numPr>
                <w:ilvl w:val="2"/>
                <w:numId w:val="6"/>
              </w:numPr>
              <w:rPr>
                <w:sz w:val="20"/>
                <w:szCs w:val="20"/>
              </w:rPr>
            </w:pPr>
            <w:r w:rsidRPr="00B05867">
              <w:rPr>
                <w:sz w:val="20"/>
                <w:szCs w:val="20"/>
              </w:rPr>
              <w:t>Having the data segmented in this way dramatically speeds up the process of adding or removing nodes, since the data is always in a state that can be quickly relocated to another node. The rebalancing process that Vertica performs after adding or removing a node just has to decide which storage containers to relocate, instead of first having to first break the data into storage containers.</w:t>
            </w:r>
          </w:p>
          <w:p w14:paraId="4E143021" w14:textId="77777777" w:rsidR="000E11DC" w:rsidRDefault="000E11DC" w:rsidP="000814FD">
            <w:pPr>
              <w:pStyle w:val="ListParagraph"/>
              <w:numPr>
                <w:ilvl w:val="2"/>
                <w:numId w:val="6"/>
              </w:numPr>
              <w:rPr>
                <w:sz w:val="20"/>
                <w:szCs w:val="20"/>
              </w:rPr>
            </w:pPr>
            <w:r w:rsidRPr="00B05867">
              <w:rPr>
                <w:sz w:val="20"/>
                <w:szCs w:val="20"/>
              </w:rPr>
              <w:t>Local data segmentation increases the number of storage containers stored on each node. This is not an issue unless a table contains many partitions. For example, if the table is partitioned by day and contains one or more years. If local data segmentation is enabled, then each of these table partitions is broken into multiple local storage segments, which potentially results in a huge number of files which can lead to ROS "pushback" (Too Many ROS containers). Consider your table partitions and the effect enabling local data segmentation may have before enabling the feature.</w:t>
            </w:r>
          </w:p>
          <w:p w14:paraId="4E143022" w14:textId="77777777" w:rsidR="00803655" w:rsidRPr="00803655" w:rsidRDefault="00803655" w:rsidP="000814FD">
            <w:pPr>
              <w:pStyle w:val="ListParagraph"/>
              <w:numPr>
                <w:ilvl w:val="2"/>
                <w:numId w:val="6"/>
              </w:numPr>
              <w:rPr>
                <w:rFonts w:cstheme="minorHAnsi"/>
              </w:rPr>
            </w:pPr>
            <w:r w:rsidRPr="00803655">
              <w:rPr>
                <w:rFonts w:cstheme="minorHAnsi"/>
                <w:color w:val="333333"/>
                <w:shd w:val="clear" w:color="auto" w:fill="ECF3F7"/>
              </w:rPr>
              <w:t>The number of local segments is determined by multiplying the scaling factor by the number of nodes in the cluster.</w:t>
            </w:r>
          </w:p>
          <w:p w14:paraId="4E143023" w14:textId="77777777" w:rsidR="00803655" w:rsidRPr="00803655" w:rsidRDefault="00803655" w:rsidP="00803655">
            <w:pPr>
              <w:pStyle w:val="ListParagraph"/>
              <w:numPr>
                <w:ilvl w:val="2"/>
                <w:numId w:val="6"/>
              </w:numPr>
              <w:rPr>
                <w:rFonts w:cstheme="minorHAnsi"/>
              </w:rPr>
            </w:pPr>
            <w:r>
              <w:rPr>
                <w:rFonts w:cstheme="minorHAnsi"/>
              </w:rPr>
              <w:t>Best practice is to e</w:t>
            </w:r>
            <w:r w:rsidRPr="00803655">
              <w:rPr>
                <w:rFonts w:cstheme="minorHAnsi"/>
              </w:rPr>
              <w:t>nable local data segmentation if</w:t>
            </w:r>
            <w:r>
              <w:rPr>
                <w:rFonts w:cstheme="minorHAnsi"/>
              </w:rPr>
              <w:t>:</w:t>
            </w:r>
          </w:p>
          <w:p w14:paraId="4E143024" w14:textId="77777777" w:rsidR="00803655" w:rsidRPr="00803655" w:rsidRDefault="00803655" w:rsidP="00803655">
            <w:pPr>
              <w:pStyle w:val="ListParagraph"/>
              <w:numPr>
                <w:ilvl w:val="3"/>
                <w:numId w:val="6"/>
              </w:numPr>
              <w:rPr>
                <w:rFonts w:cstheme="minorHAnsi"/>
              </w:rPr>
            </w:pPr>
            <w:r>
              <w:rPr>
                <w:rFonts w:cstheme="minorHAnsi"/>
              </w:rPr>
              <w:t>The</w:t>
            </w:r>
            <w:r w:rsidRPr="00803655">
              <w:rPr>
                <w:rFonts w:cstheme="minorHAnsi"/>
              </w:rPr>
              <w:t xml:space="preserve"> database does not contain </w:t>
            </w:r>
            <w:r>
              <w:rPr>
                <w:rFonts w:cstheme="minorHAnsi"/>
              </w:rPr>
              <w:t>tables with hundreds partitions</w:t>
            </w:r>
          </w:p>
          <w:p w14:paraId="4E143025" w14:textId="77777777" w:rsidR="00803655" w:rsidRPr="00803655" w:rsidRDefault="00803655" w:rsidP="00803655">
            <w:pPr>
              <w:pStyle w:val="ListParagraph"/>
              <w:numPr>
                <w:ilvl w:val="3"/>
                <w:numId w:val="6"/>
              </w:numPr>
              <w:rPr>
                <w:rFonts w:cstheme="minorHAnsi"/>
              </w:rPr>
            </w:pPr>
            <w:r>
              <w:rPr>
                <w:rFonts w:cstheme="minorHAnsi"/>
              </w:rPr>
              <w:t>T</w:t>
            </w:r>
            <w:r w:rsidRPr="00803655">
              <w:rPr>
                <w:rFonts w:cstheme="minorHAnsi"/>
              </w:rPr>
              <w:t>he number of nodes in the dat</w:t>
            </w:r>
            <w:r>
              <w:rPr>
                <w:rFonts w:cstheme="minorHAnsi"/>
              </w:rPr>
              <w:t>abase cluster is a power of two</w:t>
            </w:r>
          </w:p>
          <w:p w14:paraId="4E143026" w14:textId="77777777" w:rsidR="00803655" w:rsidRPr="00803655" w:rsidRDefault="00803655" w:rsidP="00803655">
            <w:pPr>
              <w:pStyle w:val="ListParagraph"/>
              <w:numPr>
                <w:ilvl w:val="3"/>
                <w:numId w:val="6"/>
              </w:numPr>
              <w:rPr>
                <w:rFonts w:cstheme="minorHAnsi"/>
              </w:rPr>
            </w:pPr>
            <w:r>
              <w:rPr>
                <w:rFonts w:cstheme="minorHAnsi"/>
              </w:rPr>
              <w:t>Future</w:t>
            </w:r>
            <w:r w:rsidRPr="00803655">
              <w:rPr>
                <w:rFonts w:cstheme="minorHAnsi"/>
              </w:rPr>
              <w:t xml:space="preserve"> plan</w:t>
            </w:r>
            <w:r>
              <w:rPr>
                <w:rFonts w:cstheme="minorHAnsi"/>
              </w:rPr>
              <w:t xml:space="preserve"> includes the expansion</w:t>
            </w:r>
            <w:r w:rsidRPr="00803655">
              <w:rPr>
                <w:rFonts w:cstheme="minorHAnsi"/>
              </w:rPr>
              <w:t xml:space="preserve"> or contract</w:t>
            </w:r>
            <w:r>
              <w:rPr>
                <w:rFonts w:cstheme="minorHAnsi"/>
              </w:rPr>
              <w:t>ion</w:t>
            </w:r>
            <w:r w:rsidRPr="00803655">
              <w:rPr>
                <w:rFonts w:cstheme="minorHAnsi"/>
              </w:rPr>
              <w:t xml:space="preserve"> </w:t>
            </w:r>
            <w:r>
              <w:rPr>
                <w:rFonts w:cstheme="minorHAnsi"/>
              </w:rPr>
              <w:t xml:space="preserve">of the </w:t>
            </w:r>
            <w:r w:rsidRPr="00803655">
              <w:rPr>
                <w:rFonts w:cstheme="minorHAnsi"/>
              </w:rPr>
              <w:t xml:space="preserve">size of </w:t>
            </w:r>
            <w:r>
              <w:rPr>
                <w:rFonts w:cstheme="minorHAnsi"/>
              </w:rPr>
              <w:t>the cluster</w:t>
            </w:r>
          </w:p>
          <w:p w14:paraId="4E143027" w14:textId="77777777" w:rsidR="000E11DC" w:rsidRPr="00B05867" w:rsidRDefault="000E11DC" w:rsidP="000814FD">
            <w:pPr>
              <w:pStyle w:val="ListParagraph"/>
              <w:numPr>
                <w:ilvl w:val="2"/>
                <w:numId w:val="6"/>
              </w:numPr>
              <w:rPr>
                <w:sz w:val="20"/>
                <w:szCs w:val="20"/>
              </w:rPr>
            </w:pPr>
            <w:r w:rsidRPr="00B05867">
              <w:rPr>
                <w:sz w:val="20"/>
                <w:szCs w:val="20"/>
              </w:rPr>
              <w:t>To enable local segmentation, use the ENABLE_LOCAL_SEGMENTS function.</w:t>
            </w:r>
          </w:p>
          <w:p w14:paraId="4E143028" w14:textId="77777777" w:rsidR="000E11DC" w:rsidRPr="00B05867" w:rsidRDefault="000E11DC" w:rsidP="000814FD">
            <w:pPr>
              <w:pStyle w:val="ListParagraph"/>
              <w:numPr>
                <w:ilvl w:val="2"/>
                <w:numId w:val="6"/>
              </w:numPr>
              <w:rPr>
                <w:sz w:val="20"/>
                <w:szCs w:val="20"/>
              </w:rPr>
            </w:pPr>
            <w:r w:rsidRPr="00B05867">
              <w:rPr>
                <w:sz w:val="20"/>
                <w:szCs w:val="20"/>
              </w:rPr>
              <w:t>To disable local segmentation, use the DISABLE_LOCAL_SEGMENTATION function</w:t>
            </w:r>
          </w:p>
          <w:p w14:paraId="4E143029" w14:textId="77777777" w:rsidR="00FD21A9" w:rsidRPr="00B05867" w:rsidRDefault="00FD21A9" w:rsidP="00FC71E3">
            <w:pPr>
              <w:rPr>
                <w:sz w:val="20"/>
                <w:szCs w:val="20"/>
              </w:rPr>
            </w:pPr>
          </w:p>
          <w:p w14:paraId="4E14302A" w14:textId="77777777" w:rsidR="00FC71E3" w:rsidRPr="00B05867" w:rsidRDefault="00FC71E3" w:rsidP="000814FD">
            <w:pPr>
              <w:pStyle w:val="ListParagraph"/>
              <w:numPr>
                <w:ilvl w:val="0"/>
                <w:numId w:val="6"/>
              </w:numPr>
              <w:rPr>
                <w:b/>
                <w:sz w:val="20"/>
                <w:szCs w:val="20"/>
              </w:rPr>
            </w:pPr>
            <w:r w:rsidRPr="00B05867">
              <w:rPr>
                <w:b/>
                <w:sz w:val="20"/>
                <w:szCs w:val="20"/>
              </w:rPr>
              <w:t>Distinguish between the items in a Vertica cluster</w:t>
            </w:r>
          </w:p>
          <w:p w14:paraId="4E14302B" w14:textId="77777777" w:rsidR="00212585" w:rsidRPr="00B05867" w:rsidRDefault="00212585" w:rsidP="000814FD">
            <w:pPr>
              <w:pStyle w:val="ListParagraph"/>
              <w:numPr>
                <w:ilvl w:val="1"/>
                <w:numId w:val="6"/>
              </w:numPr>
              <w:rPr>
                <w:sz w:val="20"/>
                <w:szCs w:val="20"/>
              </w:rPr>
            </w:pPr>
            <w:r w:rsidRPr="00B05867">
              <w:rPr>
                <w:sz w:val="20"/>
                <w:szCs w:val="20"/>
              </w:rPr>
              <w:t>In Vertica, the physical architecture is designed to distribute physical storage and to allow parallel query execution over a potentially large collection of computing resources.</w:t>
            </w:r>
          </w:p>
          <w:p w14:paraId="4E14302C" w14:textId="77777777" w:rsidR="00212585" w:rsidRPr="00B05867" w:rsidRDefault="00212585" w:rsidP="000814FD">
            <w:pPr>
              <w:pStyle w:val="ListParagraph"/>
              <w:numPr>
                <w:ilvl w:val="1"/>
                <w:numId w:val="6"/>
              </w:numPr>
              <w:rPr>
                <w:sz w:val="20"/>
                <w:szCs w:val="20"/>
              </w:rPr>
            </w:pPr>
            <w:r w:rsidRPr="00B05867">
              <w:rPr>
                <w:sz w:val="20"/>
                <w:szCs w:val="20"/>
              </w:rPr>
              <w:t>The most important terms to understand are host, instance, node, cluster, and database:</w:t>
            </w:r>
          </w:p>
          <w:p w14:paraId="4E14302D" w14:textId="77777777" w:rsidR="00212585" w:rsidRPr="00B05867" w:rsidRDefault="00212585" w:rsidP="000814FD">
            <w:pPr>
              <w:pStyle w:val="ListParagraph"/>
              <w:numPr>
                <w:ilvl w:val="2"/>
                <w:numId w:val="6"/>
              </w:numPr>
              <w:rPr>
                <w:sz w:val="20"/>
                <w:szCs w:val="20"/>
              </w:rPr>
            </w:pPr>
            <w:r w:rsidRPr="00B05867">
              <w:rPr>
                <w:b/>
                <w:sz w:val="20"/>
                <w:szCs w:val="20"/>
              </w:rPr>
              <w:t>Host</w:t>
            </w:r>
            <w:r w:rsidRPr="00B05867">
              <w:rPr>
                <w:sz w:val="20"/>
                <w:szCs w:val="20"/>
              </w:rPr>
              <w:t xml:space="preserve"> - A computer system with a 32-bit (non-production use only) or 64-bit Intel or AMD processor, RAM, hard disk, and TCP/IP network interface (IP address and hostname). Hosts share neither disk space nor main memory with each other.</w:t>
            </w:r>
          </w:p>
          <w:p w14:paraId="4E14302E" w14:textId="77777777" w:rsidR="00212585" w:rsidRPr="00B05867" w:rsidRDefault="00212585" w:rsidP="000814FD">
            <w:pPr>
              <w:pStyle w:val="ListParagraph"/>
              <w:numPr>
                <w:ilvl w:val="2"/>
                <w:numId w:val="6"/>
              </w:numPr>
              <w:rPr>
                <w:sz w:val="20"/>
                <w:szCs w:val="20"/>
              </w:rPr>
            </w:pPr>
            <w:r w:rsidRPr="00B05867">
              <w:rPr>
                <w:b/>
                <w:sz w:val="20"/>
                <w:szCs w:val="20"/>
              </w:rPr>
              <w:t>Instance</w:t>
            </w:r>
            <w:r w:rsidRPr="00B05867">
              <w:rPr>
                <w:sz w:val="20"/>
                <w:szCs w:val="20"/>
              </w:rPr>
              <w:t xml:space="preserve"> - An instance of Vertica consists of the running Vertica process and disk storage (catalog and data) on a host. Only one instance of Vertica can be running on a host at any time.</w:t>
            </w:r>
          </w:p>
          <w:p w14:paraId="4E14302F" w14:textId="77777777" w:rsidR="00212585" w:rsidRPr="00B05867" w:rsidRDefault="00212585" w:rsidP="000814FD">
            <w:pPr>
              <w:pStyle w:val="ListParagraph"/>
              <w:numPr>
                <w:ilvl w:val="2"/>
                <w:numId w:val="6"/>
              </w:numPr>
              <w:rPr>
                <w:sz w:val="20"/>
                <w:szCs w:val="20"/>
              </w:rPr>
            </w:pPr>
            <w:r w:rsidRPr="00B05867">
              <w:rPr>
                <w:b/>
                <w:sz w:val="20"/>
                <w:szCs w:val="20"/>
              </w:rPr>
              <w:t>Node</w:t>
            </w:r>
            <w:r w:rsidRPr="00B05867">
              <w:rPr>
                <w:sz w:val="20"/>
                <w:szCs w:val="20"/>
              </w:rPr>
              <w:t xml:space="preserve"> - A host configured to run an instance of Vertica. It is a member of a database cluster. For a </w:t>
            </w:r>
            <w:r w:rsidRPr="00B05867">
              <w:rPr>
                <w:sz w:val="20"/>
                <w:szCs w:val="20"/>
              </w:rPr>
              <w:lastRenderedPageBreak/>
              <w:t>database to have the ability to recover from the failure of a node requires at least three nodes. Vertica recommends that you use a minimum of four nodes.</w:t>
            </w:r>
          </w:p>
          <w:p w14:paraId="4E143030" w14:textId="77777777" w:rsidR="00212585" w:rsidRPr="00B05867" w:rsidRDefault="00212585" w:rsidP="000814FD">
            <w:pPr>
              <w:pStyle w:val="ListParagraph"/>
              <w:numPr>
                <w:ilvl w:val="2"/>
                <w:numId w:val="6"/>
              </w:numPr>
              <w:rPr>
                <w:sz w:val="20"/>
                <w:szCs w:val="20"/>
              </w:rPr>
            </w:pPr>
            <w:r w:rsidRPr="00B05867">
              <w:rPr>
                <w:b/>
                <w:sz w:val="20"/>
                <w:szCs w:val="20"/>
              </w:rPr>
              <w:t>Cluster</w:t>
            </w:r>
            <w:r w:rsidRPr="00B05867">
              <w:rPr>
                <w:sz w:val="20"/>
                <w:szCs w:val="20"/>
              </w:rPr>
              <w:t xml:space="preserve"> - Refers a collection of hosts (nodes) bound to a database. A cluster is not part of a database definition and does not have a name.</w:t>
            </w:r>
          </w:p>
          <w:p w14:paraId="4E143031" w14:textId="77777777" w:rsidR="00FC71E3" w:rsidRPr="00B05867" w:rsidRDefault="00212585" w:rsidP="000814FD">
            <w:pPr>
              <w:pStyle w:val="ListParagraph"/>
              <w:numPr>
                <w:ilvl w:val="2"/>
                <w:numId w:val="6"/>
              </w:numPr>
              <w:rPr>
                <w:sz w:val="20"/>
                <w:szCs w:val="20"/>
              </w:rPr>
            </w:pPr>
            <w:r w:rsidRPr="00B05867">
              <w:rPr>
                <w:b/>
                <w:sz w:val="20"/>
                <w:szCs w:val="20"/>
              </w:rPr>
              <w:t>Database</w:t>
            </w:r>
            <w:r w:rsidRPr="00B05867">
              <w:rPr>
                <w:sz w:val="20"/>
                <w:szCs w:val="20"/>
              </w:rPr>
              <w:t xml:space="preserve"> - A cluster of nodes that, when active, can perform distributed data storage and SQL statement execution through administrative, interactive, and programmatic user interfaces.</w:t>
            </w:r>
          </w:p>
          <w:p w14:paraId="4E143032" w14:textId="77777777" w:rsidR="00FC71E3" w:rsidRPr="00345F23" w:rsidRDefault="00FC71E3" w:rsidP="00BB0C22"/>
        </w:tc>
      </w:tr>
      <w:tr w:rsidR="00E90675" w14:paraId="4E143151" w14:textId="77777777" w:rsidTr="002E652E">
        <w:tc>
          <w:tcPr>
            <w:tcW w:w="915" w:type="dxa"/>
          </w:tcPr>
          <w:p w14:paraId="4E143034" w14:textId="77777777" w:rsidR="00E90675" w:rsidRPr="00C871E6" w:rsidRDefault="00E90675" w:rsidP="00C871E6">
            <w:pPr>
              <w:pStyle w:val="ListParagraph"/>
              <w:ind w:left="0"/>
              <w:jc w:val="center"/>
              <w:rPr>
                <w:sz w:val="20"/>
                <w:szCs w:val="20"/>
              </w:rPr>
            </w:pPr>
            <w:r w:rsidRPr="00C871E6">
              <w:rPr>
                <w:sz w:val="20"/>
                <w:szCs w:val="20"/>
              </w:rPr>
              <w:lastRenderedPageBreak/>
              <w:t>10%</w:t>
            </w:r>
          </w:p>
        </w:tc>
        <w:tc>
          <w:tcPr>
            <w:tcW w:w="10022" w:type="dxa"/>
          </w:tcPr>
          <w:p w14:paraId="4E143035" w14:textId="77777777" w:rsidR="00E90675" w:rsidRPr="00B05867" w:rsidRDefault="00E90675" w:rsidP="00BB0C22">
            <w:pPr>
              <w:rPr>
                <w:b/>
                <w:sz w:val="20"/>
                <w:szCs w:val="20"/>
              </w:rPr>
            </w:pPr>
            <w:r w:rsidRPr="00B05867">
              <w:rPr>
                <w:b/>
                <w:sz w:val="20"/>
                <w:szCs w:val="20"/>
              </w:rPr>
              <w:t>Backup/Restore and Resource Management in Vertica</w:t>
            </w:r>
          </w:p>
          <w:p w14:paraId="4E143036" w14:textId="77777777" w:rsidR="00FC71E3" w:rsidRPr="00B05867" w:rsidRDefault="00FC71E3" w:rsidP="00BB0C22">
            <w:pPr>
              <w:rPr>
                <w:sz w:val="20"/>
                <w:szCs w:val="20"/>
              </w:rPr>
            </w:pPr>
          </w:p>
          <w:p w14:paraId="4E143037" w14:textId="77777777" w:rsidR="00911C07" w:rsidRPr="00B05867" w:rsidRDefault="00FC71E3" w:rsidP="000814FD">
            <w:pPr>
              <w:pStyle w:val="ListParagraph"/>
              <w:numPr>
                <w:ilvl w:val="0"/>
                <w:numId w:val="9"/>
              </w:numPr>
              <w:rPr>
                <w:b/>
                <w:sz w:val="20"/>
                <w:szCs w:val="20"/>
              </w:rPr>
            </w:pPr>
            <w:r w:rsidRPr="00B05867">
              <w:rPr>
                <w:b/>
                <w:sz w:val="20"/>
                <w:szCs w:val="20"/>
              </w:rPr>
              <w:t>Identify situations when a backup is recommended</w:t>
            </w:r>
          </w:p>
          <w:p w14:paraId="4E143038" w14:textId="77777777" w:rsidR="00911C07" w:rsidRPr="00B05867" w:rsidRDefault="00911C07" w:rsidP="000814FD">
            <w:pPr>
              <w:pStyle w:val="ListParagraph"/>
              <w:numPr>
                <w:ilvl w:val="1"/>
                <w:numId w:val="9"/>
              </w:numPr>
              <w:rPr>
                <w:sz w:val="20"/>
                <w:szCs w:val="20"/>
              </w:rPr>
            </w:pPr>
            <w:r w:rsidRPr="00B05867">
              <w:rPr>
                <w:sz w:val="20"/>
                <w:szCs w:val="20"/>
              </w:rPr>
              <w:t>Before you upgrade Vertica to another release.</w:t>
            </w:r>
          </w:p>
          <w:p w14:paraId="4E143039" w14:textId="77777777" w:rsidR="00911C07" w:rsidRPr="00B05867" w:rsidRDefault="00911C07" w:rsidP="000814FD">
            <w:pPr>
              <w:pStyle w:val="ListParagraph"/>
              <w:numPr>
                <w:ilvl w:val="1"/>
                <w:numId w:val="9"/>
              </w:numPr>
              <w:rPr>
                <w:sz w:val="20"/>
                <w:szCs w:val="20"/>
              </w:rPr>
            </w:pPr>
            <w:r w:rsidRPr="00B05867">
              <w:rPr>
                <w:sz w:val="20"/>
                <w:szCs w:val="20"/>
              </w:rPr>
              <w:t>Before you drop a partition.</w:t>
            </w:r>
          </w:p>
          <w:p w14:paraId="4E14303A" w14:textId="77777777" w:rsidR="00911C07" w:rsidRPr="00B05867" w:rsidRDefault="00911C07" w:rsidP="000814FD">
            <w:pPr>
              <w:pStyle w:val="ListParagraph"/>
              <w:numPr>
                <w:ilvl w:val="1"/>
                <w:numId w:val="9"/>
              </w:numPr>
              <w:rPr>
                <w:sz w:val="20"/>
                <w:szCs w:val="20"/>
              </w:rPr>
            </w:pPr>
            <w:r w:rsidRPr="00B05867">
              <w:rPr>
                <w:sz w:val="20"/>
                <w:szCs w:val="20"/>
              </w:rPr>
              <w:t>After you load a large volume of data.</w:t>
            </w:r>
          </w:p>
          <w:p w14:paraId="4E14303B" w14:textId="77777777" w:rsidR="00911C07" w:rsidRPr="00B05867" w:rsidRDefault="00911C07" w:rsidP="000814FD">
            <w:pPr>
              <w:pStyle w:val="ListParagraph"/>
              <w:numPr>
                <w:ilvl w:val="1"/>
                <w:numId w:val="9"/>
              </w:numPr>
              <w:rPr>
                <w:sz w:val="20"/>
                <w:szCs w:val="20"/>
              </w:rPr>
            </w:pPr>
            <w:r w:rsidRPr="00B05867">
              <w:rPr>
                <w:sz w:val="20"/>
                <w:szCs w:val="20"/>
              </w:rPr>
              <w:t>If the epoch in the latest snapshot is earlier than the current ancient history mark (AHM).</w:t>
            </w:r>
          </w:p>
          <w:p w14:paraId="4E14303C" w14:textId="77777777" w:rsidR="00911C07" w:rsidRPr="00B05867" w:rsidRDefault="00911C07" w:rsidP="000814FD">
            <w:pPr>
              <w:pStyle w:val="ListParagraph"/>
              <w:numPr>
                <w:ilvl w:val="1"/>
                <w:numId w:val="9"/>
              </w:numPr>
              <w:rPr>
                <w:sz w:val="20"/>
                <w:szCs w:val="20"/>
              </w:rPr>
            </w:pPr>
            <w:r w:rsidRPr="00B05867">
              <w:rPr>
                <w:sz w:val="20"/>
                <w:szCs w:val="20"/>
              </w:rPr>
              <w:t>Before and after you add, remove, or replace nodes in your database cluster.</w:t>
            </w:r>
          </w:p>
          <w:p w14:paraId="4E14303D" w14:textId="77777777" w:rsidR="00911C07" w:rsidRPr="00B05867" w:rsidRDefault="00911C07" w:rsidP="000814FD">
            <w:pPr>
              <w:pStyle w:val="ListParagraph"/>
              <w:numPr>
                <w:ilvl w:val="1"/>
                <w:numId w:val="9"/>
              </w:numPr>
              <w:rPr>
                <w:sz w:val="20"/>
                <w:szCs w:val="20"/>
              </w:rPr>
            </w:pPr>
            <w:r w:rsidRPr="00B05867">
              <w:rPr>
                <w:sz w:val="20"/>
                <w:szCs w:val="20"/>
              </w:rPr>
              <w:t>After recovering a cluster from a crash.</w:t>
            </w:r>
          </w:p>
          <w:p w14:paraId="4E14303E" w14:textId="77777777" w:rsidR="00911C07" w:rsidRPr="00B05867" w:rsidRDefault="00911C07" w:rsidP="00FC71E3">
            <w:pPr>
              <w:rPr>
                <w:sz w:val="20"/>
                <w:szCs w:val="20"/>
              </w:rPr>
            </w:pPr>
          </w:p>
          <w:p w14:paraId="4E14303F" w14:textId="77777777" w:rsidR="00FC71E3" w:rsidRPr="00B05867" w:rsidRDefault="00FC71E3" w:rsidP="000814FD">
            <w:pPr>
              <w:pStyle w:val="ListParagraph"/>
              <w:numPr>
                <w:ilvl w:val="0"/>
                <w:numId w:val="9"/>
              </w:numPr>
              <w:rPr>
                <w:b/>
                <w:sz w:val="20"/>
                <w:szCs w:val="20"/>
              </w:rPr>
            </w:pPr>
            <w:r w:rsidRPr="00B05867">
              <w:rPr>
                <w:b/>
                <w:sz w:val="20"/>
                <w:szCs w:val="20"/>
              </w:rPr>
              <w:t>Identify features of the Vertica file used for backup and restore</w:t>
            </w:r>
          </w:p>
          <w:p w14:paraId="4E143040" w14:textId="77777777" w:rsidR="00911C07" w:rsidRPr="00B05867" w:rsidRDefault="00911C07" w:rsidP="000814FD">
            <w:pPr>
              <w:pStyle w:val="ListParagraph"/>
              <w:numPr>
                <w:ilvl w:val="1"/>
                <w:numId w:val="9"/>
              </w:numPr>
              <w:rPr>
                <w:sz w:val="20"/>
                <w:szCs w:val="20"/>
              </w:rPr>
            </w:pPr>
            <w:r w:rsidRPr="00B05867">
              <w:rPr>
                <w:sz w:val="20"/>
                <w:szCs w:val="20"/>
              </w:rPr>
              <w:t>The script is vbr.py (written in Python)</w:t>
            </w:r>
          </w:p>
          <w:p w14:paraId="4E143041" w14:textId="77777777" w:rsidR="00911C07" w:rsidRPr="00B05867" w:rsidRDefault="00911C07" w:rsidP="000814FD">
            <w:pPr>
              <w:pStyle w:val="ListParagraph"/>
              <w:numPr>
                <w:ilvl w:val="2"/>
                <w:numId w:val="9"/>
              </w:numPr>
              <w:rPr>
                <w:sz w:val="20"/>
                <w:szCs w:val="20"/>
              </w:rPr>
            </w:pPr>
            <w:r w:rsidRPr="00B05867">
              <w:rPr>
                <w:sz w:val="20"/>
                <w:szCs w:val="20"/>
              </w:rPr>
              <w:t>Allows you to copy data to:</w:t>
            </w:r>
          </w:p>
          <w:p w14:paraId="4E143042" w14:textId="77777777" w:rsidR="00911C07" w:rsidRPr="00B05867" w:rsidRDefault="00911C07" w:rsidP="000814FD">
            <w:pPr>
              <w:pStyle w:val="ListParagraph"/>
              <w:numPr>
                <w:ilvl w:val="3"/>
                <w:numId w:val="9"/>
              </w:numPr>
              <w:rPr>
                <w:sz w:val="20"/>
                <w:szCs w:val="20"/>
              </w:rPr>
            </w:pPr>
            <w:r w:rsidRPr="00B05867">
              <w:rPr>
                <w:sz w:val="20"/>
                <w:szCs w:val="20"/>
              </w:rPr>
              <w:t>A local directory on the nodes in the cluster</w:t>
            </w:r>
          </w:p>
          <w:p w14:paraId="4E143043" w14:textId="77777777" w:rsidR="00911C07" w:rsidRPr="00B05867" w:rsidRDefault="00911C07" w:rsidP="000814FD">
            <w:pPr>
              <w:pStyle w:val="ListParagraph"/>
              <w:numPr>
                <w:ilvl w:val="3"/>
                <w:numId w:val="9"/>
              </w:numPr>
              <w:rPr>
                <w:sz w:val="20"/>
                <w:szCs w:val="20"/>
              </w:rPr>
            </w:pPr>
            <w:r w:rsidRPr="00B05867">
              <w:rPr>
                <w:sz w:val="20"/>
                <w:szCs w:val="20"/>
              </w:rPr>
              <w:t>One or more hosts outside of the cluster</w:t>
            </w:r>
          </w:p>
          <w:p w14:paraId="4E143044" w14:textId="77777777" w:rsidR="00911C07" w:rsidRPr="00B05867" w:rsidRDefault="00911C07" w:rsidP="000814FD">
            <w:pPr>
              <w:pStyle w:val="ListParagraph"/>
              <w:numPr>
                <w:ilvl w:val="3"/>
                <w:numId w:val="9"/>
              </w:numPr>
              <w:rPr>
                <w:sz w:val="20"/>
                <w:szCs w:val="20"/>
              </w:rPr>
            </w:pPr>
            <w:r w:rsidRPr="00B05867">
              <w:rPr>
                <w:sz w:val="20"/>
                <w:szCs w:val="20"/>
              </w:rPr>
              <w:t>A different Vertica cluster (effectively cloning your database)</w:t>
            </w:r>
          </w:p>
          <w:p w14:paraId="4E143045" w14:textId="77777777" w:rsidR="00911C07" w:rsidRPr="00B05867" w:rsidRDefault="00F57EA3" w:rsidP="000814FD">
            <w:pPr>
              <w:pStyle w:val="ListParagraph"/>
              <w:numPr>
                <w:ilvl w:val="2"/>
                <w:numId w:val="9"/>
              </w:numPr>
              <w:rPr>
                <w:sz w:val="20"/>
                <w:szCs w:val="20"/>
              </w:rPr>
            </w:pPr>
            <w:r w:rsidRPr="00B05867">
              <w:rPr>
                <w:sz w:val="20"/>
                <w:szCs w:val="20"/>
              </w:rPr>
              <w:t>Helps to automate backing up your database (via runtime parameters and cron)</w:t>
            </w:r>
          </w:p>
          <w:p w14:paraId="4E143046" w14:textId="77777777" w:rsidR="00F57EA3" w:rsidRPr="00B05867" w:rsidRDefault="00F57EA3" w:rsidP="000814FD">
            <w:pPr>
              <w:pStyle w:val="ListParagraph"/>
              <w:numPr>
                <w:ilvl w:val="2"/>
                <w:numId w:val="9"/>
              </w:numPr>
              <w:rPr>
                <w:sz w:val="20"/>
                <w:szCs w:val="20"/>
              </w:rPr>
            </w:pPr>
            <w:r w:rsidRPr="00B05867">
              <w:rPr>
                <w:sz w:val="20"/>
                <w:szCs w:val="20"/>
              </w:rPr>
              <w:t>Create full database backups and incremental database backups</w:t>
            </w:r>
          </w:p>
          <w:p w14:paraId="4E143047" w14:textId="77777777" w:rsidR="00F57EA3" w:rsidRPr="00B05867" w:rsidRDefault="00F57EA3" w:rsidP="000814FD">
            <w:pPr>
              <w:pStyle w:val="ListParagraph"/>
              <w:numPr>
                <w:ilvl w:val="2"/>
                <w:numId w:val="9"/>
              </w:numPr>
              <w:rPr>
                <w:sz w:val="20"/>
                <w:szCs w:val="20"/>
              </w:rPr>
            </w:pPr>
            <w:r w:rsidRPr="00B05867">
              <w:rPr>
                <w:sz w:val="20"/>
                <w:szCs w:val="20"/>
              </w:rPr>
              <w:t>Create object level backup (snapshots)</w:t>
            </w:r>
          </w:p>
          <w:p w14:paraId="4E143048" w14:textId="77777777" w:rsidR="00F57EA3" w:rsidRPr="00B05867" w:rsidRDefault="00F57EA3" w:rsidP="00F57EA3">
            <w:pPr>
              <w:rPr>
                <w:sz w:val="20"/>
                <w:szCs w:val="20"/>
              </w:rPr>
            </w:pPr>
          </w:p>
          <w:p w14:paraId="4E143049" w14:textId="77777777" w:rsidR="00F57EA3" w:rsidRPr="00B05867" w:rsidRDefault="00F57EA3" w:rsidP="000814FD">
            <w:pPr>
              <w:pStyle w:val="ListParagraph"/>
              <w:numPr>
                <w:ilvl w:val="1"/>
                <w:numId w:val="9"/>
              </w:numPr>
              <w:rPr>
                <w:sz w:val="20"/>
                <w:szCs w:val="20"/>
              </w:rPr>
            </w:pPr>
            <w:r w:rsidRPr="00B05867">
              <w:rPr>
                <w:sz w:val="20"/>
                <w:szCs w:val="20"/>
              </w:rPr>
              <w:t>Important terminology:</w:t>
            </w:r>
          </w:p>
          <w:p w14:paraId="4E14304A" w14:textId="77777777" w:rsidR="00F57EA3" w:rsidRPr="00B05867" w:rsidRDefault="00F57EA3" w:rsidP="00F57EA3">
            <w:pPr>
              <w:pStyle w:val="ListParagraph"/>
              <w:ind w:left="1080"/>
              <w:rPr>
                <w:sz w:val="20"/>
                <w:szCs w:val="20"/>
              </w:rPr>
            </w:pPr>
          </w:p>
          <w:tbl>
            <w:tblPr>
              <w:tblStyle w:val="TableGrid"/>
              <w:tblW w:w="8229" w:type="dxa"/>
              <w:tblInd w:w="1327" w:type="dxa"/>
              <w:tblLook w:val="04A0" w:firstRow="1" w:lastRow="0" w:firstColumn="1" w:lastColumn="0" w:noHBand="0" w:noVBand="1"/>
            </w:tblPr>
            <w:tblGrid>
              <w:gridCol w:w="1758"/>
              <w:gridCol w:w="6471"/>
            </w:tblGrid>
            <w:tr w:rsidR="00F57EA3" w:rsidRPr="00B05867" w14:paraId="4E14304D" w14:textId="77777777" w:rsidTr="00B7671E">
              <w:tc>
                <w:tcPr>
                  <w:tcW w:w="1758" w:type="dxa"/>
                  <w:shd w:val="pct15" w:color="auto" w:fill="auto"/>
                </w:tcPr>
                <w:p w14:paraId="4E14304B" w14:textId="77777777" w:rsidR="00F57EA3" w:rsidRPr="00B7671E" w:rsidRDefault="00F57EA3" w:rsidP="00F57EA3">
                  <w:pPr>
                    <w:jc w:val="center"/>
                    <w:rPr>
                      <w:rFonts w:cstheme="minorHAnsi"/>
                      <w:b/>
                      <w:sz w:val="16"/>
                      <w:szCs w:val="16"/>
                    </w:rPr>
                  </w:pPr>
                  <w:r w:rsidRPr="00B7671E">
                    <w:rPr>
                      <w:rFonts w:cstheme="minorHAnsi"/>
                      <w:b/>
                      <w:sz w:val="16"/>
                      <w:szCs w:val="16"/>
                    </w:rPr>
                    <w:t>TERM</w:t>
                  </w:r>
                </w:p>
              </w:tc>
              <w:tc>
                <w:tcPr>
                  <w:tcW w:w="6471" w:type="dxa"/>
                  <w:shd w:val="pct15" w:color="auto" w:fill="auto"/>
                </w:tcPr>
                <w:p w14:paraId="4E14304C" w14:textId="77777777" w:rsidR="00F57EA3" w:rsidRPr="00B7671E" w:rsidRDefault="00F57EA3" w:rsidP="00F57EA3">
                  <w:pPr>
                    <w:jc w:val="center"/>
                    <w:rPr>
                      <w:rFonts w:cstheme="minorHAnsi"/>
                      <w:b/>
                      <w:sz w:val="16"/>
                      <w:szCs w:val="16"/>
                    </w:rPr>
                  </w:pPr>
                  <w:r w:rsidRPr="00B7671E">
                    <w:rPr>
                      <w:rFonts w:cstheme="minorHAnsi"/>
                      <w:b/>
                      <w:sz w:val="16"/>
                      <w:szCs w:val="16"/>
                    </w:rPr>
                    <w:t>DEFINTION</w:t>
                  </w:r>
                </w:p>
              </w:tc>
            </w:tr>
            <w:tr w:rsidR="00F57EA3" w:rsidRPr="00B05867" w14:paraId="4E143051" w14:textId="77777777" w:rsidTr="00B7671E">
              <w:tc>
                <w:tcPr>
                  <w:tcW w:w="1758" w:type="dxa"/>
                </w:tcPr>
                <w:p w14:paraId="4E14304E" w14:textId="77777777" w:rsidR="00F57EA3" w:rsidRPr="00B7671E" w:rsidRDefault="00F57EA3" w:rsidP="00F57EA3">
                  <w:pPr>
                    <w:rPr>
                      <w:rFonts w:cstheme="minorHAnsi"/>
                      <w:sz w:val="16"/>
                      <w:szCs w:val="16"/>
                    </w:rPr>
                  </w:pPr>
                  <w:r w:rsidRPr="00B7671E">
                    <w:rPr>
                      <w:rFonts w:cstheme="minorHAnsi"/>
                      <w:sz w:val="16"/>
                      <w:szCs w:val="16"/>
                    </w:rPr>
                    <w:t>Snapshots</w:t>
                  </w:r>
                </w:p>
              </w:tc>
              <w:tc>
                <w:tcPr>
                  <w:tcW w:w="6471" w:type="dxa"/>
                </w:tcPr>
                <w:p w14:paraId="4E14304F" w14:textId="77777777" w:rsidR="00F57EA3" w:rsidRPr="00B7671E" w:rsidRDefault="00F57EA3" w:rsidP="00F57EA3">
                  <w:pPr>
                    <w:rPr>
                      <w:rFonts w:cstheme="minorHAnsi"/>
                      <w:sz w:val="16"/>
                      <w:szCs w:val="16"/>
                    </w:rPr>
                  </w:pPr>
                  <w:r w:rsidRPr="00B7671E">
                    <w:rPr>
                      <w:rFonts w:cstheme="minorHAnsi"/>
                      <w:sz w:val="16"/>
                      <w:szCs w:val="16"/>
                    </w:rPr>
                    <w:t>A consistent image of all objects and data in the database at the time the snapshot is taken. Object-level snapshots consist of a subset of database objects, selected by the user. They include other objects in the dependency graph, and associated data in the database at the time the object-level snapshot is taken.</w:t>
                  </w:r>
                </w:p>
                <w:p w14:paraId="4E143050" w14:textId="77777777" w:rsidR="00F57EA3" w:rsidRPr="00B7671E" w:rsidRDefault="00F57EA3" w:rsidP="00F57EA3">
                  <w:pPr>
                    <w:rPr>
                      <w:rFonts w:cstheme="minorHAnsi"/>
                      <w:sz w:val="16"/>
                      <w:szCs w:val="16"/>
                    </w:rPr>
                  </w:pPr>
                  <w:r w:rsidRPr="00B7671E">
                    <w:rPr>
                      <w:rFonts w:cstheme="minorHAnsi"/>
                      <w:sz w:val="16"/>
                      <w:szCs w:val="16"/>
                    </w:rPr>
                    <w:t>You can refer to snapshots by a user-defined descriptive name, such as FullDBSnap, Schema1Snap, Table1Snap, and so on.</w:t>
                  </w:r>
                </w:p>
              </w:tc>
            </w:tr>
            <w:tr w:rsidR="00F57EA3" w:rsidRPr="00B05867" w14:paraId="4E143054" w14:textId="77777777" w:rsidTr="00B7671E">
              <w:tc>
                <w:tcPr>
                  <w:tcW w:w="1758" w:type="dxa"/>
                </w:tcPr>
                <w:p w14:paraId="4E143052" w14:textId="77777777" w:rsidR="00F57EA3" w:rsidRPr="00B7671E" w:rsidRDefault="00F57EA3" w:rsidP="00F57EA3">
                  <w:pPr>
                    <w:rPr>
                      <w:rFonts w:cstheme="minorHAnsi"/>
                      <w:sz w:val="16"/>
                      <w:szCs w:val="16"/>
                    </w:rPr>
                  </w:pPr>
                  <w:r w:rsidRPr="00B7671E">
                    <w:rPr>
                      <w:rFonts w:cstheme="minorHAnsi"/>
                      <w:sz w:val="16"/>
                      <w:szCs w:val="16"/>
                    </w:rPr>
                    <w:t>Archive</w:t>
                  </w:r>
                </w:p>
              </w:tc>
              <w:tc>
                <w:tcPr>
                  <w:tcW w:w="6471" w:type="dxa"/>
                </w:tcPr>
                <w:p w14:paraId="4E143053" w14:textId="77777777" w:rsidR="00F57EA3" w:rsidRPr="00B7671E" w:rsidRDefault="00F57EA3" w:rsidP="00F57EA3">
                  <w:pPr>
                    <w:rPr>
                      <w:rFonts w:cstheme="minorHAnsi"/>
                      <w:sz w:val="16"/>
                      <w:szCs w:val="16"/>
                    </w:rPr>
                  </w:pPr>
                  <w:r w:rsidRPr="00B7671E">
                    <w:rPr>
                      <w:rFonts w:cstheme="minorHAnsi"/>
                      <w:sz w:val="16"/>
                      <w:szCs w:val="16"/>
                    </w:rPr>
                    <w:t>A number of same-name snapshots, past and present. Each archive can have a different retention policy. If TSnap names a snapshot of table T, and you take the snapshot daily, keeping 7 snapshots in the archive would let you revert back to any of the last week's snapshots of table T.</w:t>
                  </w:r>
                </w:p>
              </w:tc>
            </w:tr>
            <w:tr w:rsidR="00F57EA3" w:rsidRPr="00B05867" w14:paraId="4E143057" w14:textId="77777777" w:rsidTr="00B7671E">
              <w:tc>
                <w:tcPr>
                  <w:tcW w:w="1758" w:type="dxa"/>
                </w:tcPr>
                <w:p w14:paraId="4E143055" w14:textId="77777777" w:rsidR="00F57EA3" w:rsidRPr="00B7671E" w:rsidRDefault="00F57EA3" w:rsidP="00F57EA3">
                  <w:pPr>
                    <w:rPr>
                      <w:rFonts w:cstheme="minorHAnsi"/>
                      <w:sz w:val="16"/>
                      <w:szCs w:val="16"/>
                    </w:rPr>
                  </w:pPr>
                  <w:r w:rsidRPr="00B7671E">
                    <w:rPr>
                      <w:rFonts w:cstheme="minorHAnsi"/>
                      <w:sz w:val="16"/>
                      <w:szCs w:val="16"/>
                    </w:rPr>
                    <w:t>Backup Host</w:t>
                  </w:r>
                </w:p>
              </w:tc>
              <w:tc>
                <w:tcPr>
                  <w:tcW w:w="6471" w:type="dxa"/>
                </w:tcPr>
                <w:p w14:paraId="4E143056" w14:textId="77777777" w:rsidR="00F57EA3" w:rsidRPr="00B7671E" w:rsidRDefault="00F57EA3" w:rsidP="00F57EA3">
                  <w:pPr>
                    <w:rPr>
                      <w:rFonts w:cstheme="minorHAnsi"/>
                      <w:sz w:val="16"/>
                      <w:szCs w:val="16"/>
                    </w:rPr>
                  </w:pPr>
                  <w:r w:rsidRPr="00B7671E">
                    <w:rPr>
                      <w:rFonts w:cstheme="minorHAnsi"/>
                      <w:sz w:val="16"/>
                      <w:szCs w:val="16"/>
                    </w:rPr>
                    <w:t>The directory location on a backup host where snapshots are saved. This location can comprise multiple snapshots, including associated archives. All snapshots in the same backup location share data files (through hard links). The snapshots are also compatible, meaning that after restoring a full database snapshot, any object snapshot from the same backup location is eligible to be restored.</w:t>
                  </w:r>
                </w:p>
              </w:tc>
            </w:tr>
            <w:tr w:rsidR="00F57EA3" w:rsidRPr="00B05867" w14:paraId="4E14305C" w14:textId="77777777" w:rsidTr="00B7671E">
              <w:tc>
                <w:tcPr>
                  <w:tcW w:w="1758" w:type="dxa"/>
                </w:tcPr>
                <w:p w14:paraId="4E143058"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Object-level snapshot </w:t>
                  </w:r>
                </w:p>
                <w:p w14:paraId="4E143059" w14:textId="77777777" w:rsidR="00F57EA3" w:rsidRPr="00B7671E" w:rsidRDefault="00F57EA3" w:rsidP="00F57EA3">
                  <w:pPr>
                    <w:rPr>
                      <w:rFonts w:cstheme="minorHAnsi"/>
                      <w:sz w:val="16"/>
                      <w:szCs w:val="16"/>
                    </w:rPr>
                  </w:pPr>
                </w:p>
              </w:tc>
              <w:tc>
                <w:tcPr>
                  <w:tcW w:w="6471" w:type="dxa"/>
                </w:tcPr>
                <w:p w14:paraId="4E14305A"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One or more schemas or tables, or group of such objects, saved on a backup host. The conglomerate parts of the object-level snapshot do not contain the entire database. </w:t>
                  </w:r>
                </w:p>
                <w:p w14:paraId="4E14305B" w14:textId="77777777" w:rsidR="00F57EA3" w:rsidRPr="00B7671E" w:rsidRDefault="00F57EA3" w:rsidP="00F57EA3">
                  <w:pPr>
                    <w:rPr>
                      <w:rFonts w:cstheme="minorHAnsi"/>
                      <w:sz w:val="16"/>
                      <w:szCs w:val="16"/>
                    </w:rPr>
                  </w:pPr>
                  <w:r w:rsidRPr="00B7671E">
                    <w:rPr>
                      <w:rFonts w:cstheme="minorHAnsi"/>
                      <w:sz w:val="16"/>
                      <w:szCs w:val="16"/>
                    </w:rPr>
                    <w:t xml:space="preserve">In earlier Vertica versions, object-level snapshots could not exist because a snapshot always contained the entire database. </w:t>
                  </w:r>
                </w:p>
              </w:tc>
            </w:tr>
            <w:tr w:rsidR="00F57EA3" w:rsidRPr="00B05867" w14:paraId="4E143060" w14:textId="77777777" w:rsidTr="00B7671E">
              <w:tc>
                <w:tcPr>
                  <w:tcW w:w="1758" w:type="dxa"/>
                </w:tcPr>
                <w:p w14:paraId="4E14305D"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Incremental backups </w:t>
                  </w:r>
                </w:p>
                <w:p w14:paraId="4E14305E" w14:textId="77777777" w:rsidR="00F57EA3" w:rsidRPr="00B7671E" w:rsidRDefault="00F57EA3" w:rsidP="00F57EA3">
                  <w:pPr>
                    <w:rPr>
                      <w:rFonts w:cstheme="minorHAnsi"/>
                      <w:sz w:val="16"/>
                      <w:szCs w:val="16"/>
                    </w:rPr>
                  </w:pPr>
                </w:p>
              </w:tc>
              <w:tc>
                <w:tcPr>
                  <w:tcW w:w="6471" w:type="dxa"/>
                </w:tcPr>
                <w:p w14:paraId="4E14305F"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A successive backup consisting only of new or changed data.</w:t>
                  </w:r>
                </w:p>
              </w:tc>
            </w:tr>
            <w:tr w:rsidR="00F57EA3" w:rsidRPr="00B05867" w14:paraId="4E143064" w14:textId="77777777" w:rsidTr="00B7671E">
              <w:tc>
                <w:tcPr>
                  <w:tcW w:w="1758" w:type="dxa"/>
                </w:tcPr>
                <w:p w14:paraId="4E143061"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Selected objects </w:t>
                  </w:r>
                </w:p>
                <w:p w14:paraId="4E143062" w14:textId="77777777" w:rsidR="00F57EA3" w:rsidRPr="00B7671E" w:rsidRDefault="00F57EA3" w:rsidP="00F57EA3">
                  <w:pPr>
                    <w:pStyle w:val="Default"/>
                    <w:rPr>
                      <w:rFonts w:asciiTheme="minorHAnsi" w:hAnsiTheme="minorHAnsi" w:cstheme="minorHAnsi"/>
                      <w:sz w:val="16"/>
                      <w:szCs w:val="16"/>
                    </w:rPr>
                  </w:pPr>
                </w:p>
              </w:tc>
              <w:tc>
                <w:tcPr>
                  <w:tcW w:w="6471" w:type="dxa"/>
                </w:tcPr>
                <w:p w14:paraId="4E143063"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The objects chosen to be part of an object-level snapshot. For example, if tables T1 and T2 are backed up in a snapshot, these objects comprise the selected objects.</w:t>
                  </w:r>
                </w:p>
              </w:tc>
            </w:tr>
            <w:tr w:rsidR="00F57EA3" w:rsidRPr="00B05867" w14:paraId="4E143069" w14:textId="77777777" w:rsidTr="00B7671E">
              <w:tc>
                <w:tcPr>
                  <w:tcW w:w="1758" w:type="dxa"/>
                </w:tcPr>
                <w:p w14:paraId="4E143065"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Dependent objects </w:t>
                  </w:r>
                </w:p>
                <w:p w14:paraId="4E143066" w14:textId="77777777" w:rsidR="00F57EA3" w:rsidRPr="00B7671E" w:rsidRDefault="00F57EA3" w:rsidP="00F57EA3">
                  <w:pPr>
                    <w:ind w:firstLine="720"/>
                    <w:rPr>
                      <w:rFonts w:cstheme="minorHAnsi"/>
                      <w:sz w:val="16"/>
                      <w:szCs w:val="16"/>
                    </w:rPr>
                  </w:pPr>
                </w:p>
              </w:tc>
              <w:tc>
                <w:tcPr>
                  <w:tcW w:w="6471" w:type="dxa"/>
                </w:tcPr>
                <w:p w14:paraId="4E143067"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Objects that should be part of an object-level snapshot due to their dependency. For example, a table with a foreign key can exist on its own, but must be backed up with the primary key table, due to table constraints. Projections anchored on a table in the selected objects are also dependent objects. </w:t>
                  </w:r>
                </w:p>
                <w:p w14:paraId="4E143068" w14:textId="77777777" w:rsidR="00F57EA3" w:rsidRPr="00B7671E" w:rsidRDefault="00F57EA3" w:rsidP="00F57EA3">
                  <w:pPr>
                    <w:rPr>
                      <w:rFonts w:cstheme="minorHAnsi"/>
                      <w:sz w:val="16"/>
                      <w:szCs w:val="16"/>
                    </w:rPr>
                  </w:pPr>
                </w:p>
              </w:tc>
            </w:tr>
            <w:tr w:rsidR="00F57EA3" w:rsidRPr="00B05867" w14:paraId="4E14306E" w14:textId="77777777" w:rsidTr="00B7671E">
              <w:tc>
                <w:tcPr>
                  <w:tcW w:w="1758" w:type="dxa"/>
                </w:tcPr>
                <w:p w14:paraId="4E14306A"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lastRenderedPageBreak/>
                    <w:t xml:space="preserve">Principal objects </w:t>
                  </w:r>
                </w:p>
                <w:p w14:paraId="4E14306B" w14:textId="77777777" w:rsidR="00F57EA3" w:rsidRPr="00B7671E" w:rsidRDefault="00F57EA3" w:rsidP="00F57EA3">
                  <w:pPr>
                    <w:pStyle w:val="Default"/>
                    <w:rPr>
                      <w:rFonts w:asciiTheme="minorHAnsi" w:hAnsiTheme="minorHAnsi" w:cstheme="minorHAnsi"/>
                      <w:sz w:val="16"/>
                      <w:szCs w:val="16"/>
                    </w:rPr>
                  </w:pPr>
                </w:p>
              </w:tc>
              <w:tc>
                <w:tcPr>
                  <w:tcW w:w="6471" w:type="dxa"/>
                </w:tcPr>
                <w:p w14:paraId="4E14306C" w14:textId="77777777" w:rsidR="00F57EA3" w:rsidRPr="00B7671E" w:rsidRDefault="00F57EA3" w:rsidP="00F57EA3">
                  <w:pPr>
                    <w:pStyle w:val="Default"/>
                    <w:rPr>
                      <w:rFonts w:asciiTheme="minorHAnsi" w:hAnsiTheme="minorHAnsi" w:cstheme="minorHAnsi"/>
                      <w:sz w:val="16"/>
                      <w:szCs w:val="16"/>
                    </w:rPr>
                  </w:pPr>
                  <w:r w:rsidRPr="00B7671E">
                    <w:rPr>
                      <w:rFonts w:asciiTheme="minorHAnsi" w:hAnsiTheme="minorHAnsi" w:cstheme="minorHAnsi"/>
                      <w:sz w:val="16"/>
                      <w:szCs w:val="16"/>
                    </w:rPr>
                    <w:t xml:space="preserve">The objects on which both selected and dependent objects depend. For instance, each table and projection has an owner. The owner is a principal object. </w:t>
                  </w:r>
                </w:p>
                <w:p w14:paraId="4E14306D" w14:textId="77777777" w:rsidR="00F57EA3" w:rsidRPr="00B7671E" w:rsidRDefault="00F57EA3" w:rsidP="00F57EA3">
                  <w:pPr>
                    <w:rPr>
                      <w:rFonts w:cstheme="minorHAnsi"/>
                      <w:sz w:val="16"/>
                      <w:szCs w:val="16"/>
                    </w:rPr>
                  </w:pPr>
                </w:p>
              </w:tc>
            </w:tr>
          </w:tbl>
          <w:p w14:paraId="4E14306F" w14:textId="77777777" w:rsidR="00F57EA3" w:rsidRPr="00B05867" w:rsidRDefault="00F57EA3" w:rsidP="00F57EA3">
            <w:pPr>
              <w:rPr>
                <w:sz w:val="20"/>
                <w:szCs w:val="20"/>
              </w:rPr>
            </w:pPr>
          </w:p>
          <w:p w14:paraId="4E143070" w14:textId="77777777" w:rsidR="00A70075" w:rsidRPr="00B05867" w:rsidRDefault="00FC71E3" w:rsidP="000814FD">
            <w:pPr>
              <w:pStyle w:val="ListParagraph"/>
              <w:numPr>
                <w:ilvl w:val="0"/>
                <w:numId w:val="9"/>
              </w:numPr>
              <w:rPr>
                <w:b/>
                <w:sz w:val="20"/>
                <w:szCs w:val="20"/>
              </w:rPr>
            </w:pPr>
            <w:r w:rsidRPr="00B05867">
              <w:rPr>
                <w:b/>
                <w:sz w:val="20"/>
                <w:szCs w:val="20"/>
              </w:rPr>
              <w:t>Define the Resource Manager's role in query processing</w:t>
            </w:r>
          </w:p>
          <w:p w14:paraId="4E143071" w14:textId="77777777" w:rsidR="00A70075" w:rsidRPr="00B05867" w:rsidRDefault="00A70075" w:rsidP="000814FD">
            <w:pPr>
              <w:pStyle w:val="ListParagraph"/>
              <w:numPr>
                <w:ilvl w:val="1"/>
                <w:numId w:val="9"/>
              </w:numPr>
              <w:rPr>
                <w:sz w:val="20"/>
                <w:szCs w:val="20"/>
              </w:rPr>
            </w:pPr>
            <w:r w:rsidRPr="00B05867">
              <w:rPr>
                <w:sz w:val="20"/>
                <w:szCs w:val="20"/>
              </w:rPr>
              <w:t xml:space="preserve">The Resource Manager (RM) provides options and controls for resolving </w:t>
            </w:r>
            <w:r w:rsidR="003F4EBB" w:rsidRPr="00B05867">
              <w:rPr>
                <w:sz w:val="20"/>
                <w:szCs w:val="20"/>
              </w:rPr>
              <w:t>tension created when attempting to provide concurrent queries the maximum amount of resources (thereby getting fastest run time for that query)</w:t>
            </w:r>
            <w:r w:rsidRPr="00B05867">
              <w:rPr>
                <w:sz w:val="20"/>
                <w:szCs w:val="20"/>
              </w:rPr>
              <w:t>, while ensuring that every query eventually gets serviced and that true system limits are respected at all times.</w:t>
            </w:r>
          </w:p>
          <w:p w14:paraId="4E143072" w14:textId="77777777" w:rsidR="003F4EBB" w:rsidRPr="00B05867" w:rsidRDefault="003F4EBB" w:rsidP="000814FD">
            <w:pPr>
              <w:pStyle w:val="ListParagraph"/>
              <w:numPr>
                <w:ilvl w:val="1"/>
                <w:numId w:val="9"/>
              </w:numPr>
              <w:rPr>
                <w:sz w:val="20"/>
                <w:szCs w:val="20"/>
              </w:rPr>
            </w:pPr>
            <w:r w:rsidRPr="00B05867">
              <w:rPr>
                <w:sz w:val="20"/>
                <w:szCs w:val="20"/>
              </w:rPr>
              <w:t>When a query is submitted to the database, the following series of events occur:</w:t>
            </w:r>
          </w:p>
          <w:p w14:paraId="4E143073" w14:textId="77777777" w:rsidR="003F4EBB" w:rsidRPr="00B05867" w:rsidRDefault="003F4EBB" w:rsidP="000814FD">
            <w:pPr>
              <w:pStyle w:val="ListParagraph"/>
              <w:numPr>
                <w:ilvl w:val="2"/>
                <w:numId w:val="9"/>
              </w:numPr>
              <w:rPr>
                <w:sz w:val="20"/>
                <w:szCs w:val="20"/>
              </w:rPr>
            </w:pPr>
            <w:r w:rsidRPr="00B05867">
              <w:rPr>
                <w:sz w:val="20"/>
                <w:szCs w:val="20"/>
              </w:rPr>
              <w:t>The query is parsed, optimized to determine an execution plan, and distributed to the participating nodes.</w:t>
            </w:r>
          </w:p>
          <w:p w14:paraId="4E143074" w14:textId="77777777" w:rsidR="003F4EBB" w:rsidRPr="00B05867" w:rsidRDefault="003F4EBB" w:rsidP="000814FD">
            <w:pPr>
              <w:pStyle w:val="ListParagraph"/>
              <w:numPr>
                <w:ilvl w:val="2"/>
                <w:numId w:val="9"/>
              </w:numPr>
              <w:rPr>
                <w:sz w:val="20"/>
                <w:szCs w:val="20"/>
              </w:rPr>
            </w:pPr>
            <w:r w:rsidRPr="00B05867">
              <w:rPr>
                <w:sz w:val="20"/>
                <w:szCs w:val="20"/>
              </w:rPr>
              <w:t>The Resource Manager is invoked on each node to estimate resources required to run the query and compare that with the resources currently in use. One of the following will occur:</w:t>
            </w:r>
          </w:p>
          <w:p w14:paraId="4E143075" w14:textId="77777777" w:rsidR="003F4EBB" w:rsidRPr="00B05867" w:rsidRDefault="003F4EBB" w:rsidP="000814FD">
            <w:pPr>
              <w:pStyle w:val="ListParagraph"/>
              <w:numPr>
                <w:ilvl w:val="3"/>
                <w:numId w:val="9"/>
              </w:numPr>
              <w:rPr>
                <w:sz w:val="20"/>
                <w:szCs w:val="20"/>
              </w:rPr>
            </w:pPr>
            <w:r w:rsidRPr="00B05867">
              <w:rPr>
                <w:sz w:val="20"/>
                <w:szCs w:val="20"/>
              </w:rPr>
              <w:t>If the memory required by the query alone would exceed the machine's physical memory, the query is rejected - it cannot possibly run. Outside of significantly under-provisioned nodes, this case is very unlikely.</w:t>
            </w:r>
          </w:p>
          <w:p w14:paraId="4E143076" w14:textId="77777777" w:rsidR="003F4EBB" w:rsidRPr="00B05867" w:rsidRDefault="003F4EBB" w:rsidP="000814FD">
            <w:pPr>
              <w:pStyle w:val="ListParagraph"/>
              <w:numPr>
                <w:ilvl w:val="3"/>
                <w:numId w:val="9"/>
              </w:numPr>
              <w:rPr>
                <w:sz w:val="20"/>
                <w:szCs w:val="20"/>
              </w:rPr>
            </w:pPr>
            <w:r w:rsidRPr="00B05867">
              <w:rPr>
                <w:sz w:val="20"/>
                <w:szCs w:val="20"/>
              </w:rPr>
              <w:t>If the resource requirements are not currently available, the query is queued. The query will remain on the queue until either sufficient resources are freed up and the query runs or the query times out and is rejected.</w:t>
            </w:r>
          </w:p>
          <w:p w14:paraId="4E143077" w14:textId="77777777" w:rsidR="003F4EBB" w:rsidRPr="00B05867" w:rsidRDefault="003F4EBB" w:rsidP="000814FD">
            <w:pPr>
              <w:pStyle w:val="ListParagraph"/>
              <w:numPr>
                <w:ilvl w:val="3"/>
                <w:numId w:val="9"/>
              </w:numPr>
              <w:rPr>
                <w:sz w:val="20"/>
                <w:szCs w:val="20"/>
              </w:rPr>
            </w:pPr>
            <w:r w:rsidRPr="00B05867">
              <w:rPr>
                <w:sz w:val="20"/>
                <w:szCs w:val="20"/>
              </w:rPr>
              <w:t>Otherwise the query is allowed to run.</w:t>
            </w:r>
          </w:p>
          <w:p w14:paraId="4E143078" w14:textId="77777777" w:rsidR="00A70075" w:rsidRPr="00B05867" w:rsidRDefault="003F4EBB" w:rsidP="000814FD">
            <w:pPr>
              <w:pStyle w:val="ListParagraph"/>
              <w:numPr>
                <w:ilvl w:val="2"/>
                <w:numId w:val="9"/>
              </w:numPr>
              <w:rPr>
                <w:sz w:val="20"/>
                <w:szCs w:val="20"/>
              </w:rPr>
            </w:pPr>
            <w:r w:rsidRPr="00B05867">
              <w:rPr>
                <w:sz w:val="20"/>
                <w:szCs w:val="20"/>
              </w:rPr>
              <w:t>The query starts running when all participating nodes allow it to run.</w:t>
            </w:r>
          </w:p>
          <w:p w14:paraId="4E143079" w14:textId="77777777" w:rsidR="00127C32" w:rsidRPr="00B05867" w:rsidRDefault="00127C32" w:rsidP="000814FD">
            <w:pPr>
              <w:pStyle w:val="ListParagraph"/>
              <w:numPr>
                <w:ilvl w:val="1"/>
                <w:numId w:val="9"/>
              </w:numPr>
              <w:rPr>
                <w:sz w:val="20"/>
                <w:szCs w:val="20"/>
              </w:rPr>
            </w:pPr>
            <w:r w:rsidRPr="00B05867">
              <w:rPr>
                <w:sz w:val="20"/>
                <w:szCs w:val="20"/>
              </w:rPr>
              <w:t>Once the query is running, the Resource Manager further manages resource allocation using RUNTIMEPRIORITY and RUNTIMEPRIORITYTHRESHOLD parameters for the resource pool.</w:t>
            </w:r>
          </w:p>
          <w:p w14:paraId="4E14307A" w14:textId="77777777" w:rsidR="00AF1982" w:rsidRPr="00B05867" w:rsidRDefault="00AF1982" w:rsidP="000814FD">
            <w:pPr>
              <w:pStyle w:val="ListParagraph"/>
              <w:numPr>
                <w:ilvl w:val="2"/>
                <w:numId w:val="9"/>
              </w:numPr>
              <w:rPr>
                <w:sz w:val="20"/>
                <w:szCs w:val="20"/>
              </w:rPr>
            </w:pPr>
            <w:r w:rsidRPr="00B7671E">
              <w:rPr>
                <w:sz w:val="20"/>
                <w:szCs w:val="20"/>
              </w:rPr>
              <w:t>RUNTIMEPRIORITY</w:t>
            </w:r>
            <w:r w:rsidRPr="00B05867">
              <w:rPr>
                <w:sz w:val="20"/>
                <w:szCs w:val="20"/>
              </w:rPr>
              <w:t xml:space="preserve"> - Use this parameter to set the priority for running queries in this resource pool. Any query with a duration that exceeds the value in the RUNTIMEPRIORITYTHRESHOLD property will be assigned the run-time priority you specify here.</w:t>
            </w:r>
          </w:p>
          <w:p w14:paraId="4E14307B" w14:textId="77777777" w:rsidR="00AF1982" w:rsidRPr="00B05867" w:rsidRDefault="00AF1982" w:rsidP="000814FD">
            <w:pPr>
              <w:pStyle w:val="ListParagraph"/>
              <w:numPr>
                <w:ilvl w:val="3"/>
                <w:numId w:val="9"/>
              </w:numPr>
              <w:rPr>
                <w:sz w:val="20"/>
                <w:szCs w:val="20"/>
              </w:rPr>
            </w:pPr>
            <w:r w:rsidRPr="00B05867">
              <w:rPr>
                <w:sz w:val="20"/>
                <w:szCs w:val="20"/>
              </w:rPr>
              <w:t>If you want to ensure that short queries will always run at a high priority, set the RUNTIMEPRIORITY parameter to MEDIUM or LOW and set the RUNTIMEPRIORITYTHRESHOLD to a small number that will accommodate your short queries.</w:t>
            </w:r>
          </w:p>
          <w:p w14:paraId="4E14307C" w14:textId="77777777" w:rsidR="00AF1982" w:rsidRPr="00B05867" w:rsidRDefault="00AF1982" w:rsidP="000814FD">
            <w:pPr>
              <w:pStyle w:val="ListParagraph"/>
              <w:numPr>
                <w:ilvl w:val="3"/>
                <w:numId w:val="9"/>
              </w:numPr>
              <w:rPr>
                <w:sz w:val="20"/>
                <w:szCs w:val="20"/>
              </w:rPr>
            </w:pPr>
            <w:r w:rsidRPr="00B05867">
              <w:rPr>
                <w:sz w:val="20"/>
                <w:szCs w:val="20"/>
              </w:rPr>
              <w:t>If you want all queries in the resource pool to always run a specified value, set the RUNTIMEPRIORITY parameter to HIGH, MEDIUM, or LOW and also set the RUNTIMEPRIORITYTHRESHOLD to 0. Setting RUNTIMEPRIORITYTHRESHOLD to 0 effectively turns off the RUNTIMEPRIORITYTHRESHOLD feature. All queries will run with the RUNTIMEPRIORITY of the resource pool.</w:t>
            </w:r>
          </w:p>
          <w:p w14:paraId="4E14307D" w14:textId="77777777" w:rsidR="00AF1982" w:rsidRPr="00B05867" w:rsidRDefault="00AF1982" w:rsidP="000814FD">
            <w:pPr>
              <w:pStyle w:val="ListParagraph"/>
              <w:numPr>
                <w:ilvl w:val="2"/>
                <w:numId w:val="9"/>
              </w:numPr>
              <w:rPr>
                <w:sz w:val="20"/>
                <w:szCs w:val="20"/>
              </w:rPr>
            </w:pPr>
            <w:r w:rsidRPr="00B05867">
              <w:rPr>
                <w:b/>
                <w:sz w:val="20"/>
                <w:szCs w:val="20"/>
              </w:rPr>
              <w:t>RUNTIMEPRIORITYTHRESHOLD</w:t>
            </w:r>
            <w:r w:rsidRPr="00B05867">
              <w:rPr>
                <w:sz w:val="20"/>
                <w:szCs w:val="20"/>
              </w:rPr>
              <w:t xml:space="preserve"> - Use this parameter to specify the duration (in seconds) of queries that should always run with HIGH run-time priority. Because all queries begin running with a RUNTIMEPRIORITY of HIGH, queries that finish within the specified threshold will run at a HIGH priority; all other queries will be assigned the runtime priority assigned to the resource pool. To disable this feature, set the RUNTIMEPRIORITYTHRESHOLD to 0.</w:t>
            </w:r>
          </w:p>
          <w:p w14:paraId="4E14307E" w14:textId="77777777" w:rsidR="00A70075" w:rsidRPr="00B05867" w:rsidRDefault="00A70075" w:rsidP="00FC71E3">
            <w:pPr>
              <w:rPr>
                <w:sz w:val="20"/>
                <w:szCs w:val="20"/>
              </w:rPr>
            </w:pPr>
          </w:p>
          <w:p w14:paraId="4E14307F" w14:textId="77777777" w:rsidR="00FC71E3" w:rsidRPr="00B05867" w:rsidRDefault="00FC71E3" w:rsidP="000814FD">
            <w:pPr>
              <w:pStyle w:val="ListParagraph"/>
              <w:numPr>
                <w:ilvl w:val="0"/>
                <w:numId w:val="9"/>
              </w:numPr>
              <w:rPr>
                <w:b/>
                <w:sz w:val="20"/>
                <w:szCs w:val="20"/>
              </w:rPr>
            </w:pPr>
            <w:r w:rsidRPr="00B05867">
              <w:rPr>
                <w:b/>
                <w:sz w:val="20"/>
                <w:szCs w:val="20"/>
              </w:rPr>
              <w:t>Describe the differences between maxconcurrency and plannedconcurrency</w:t>
            </w:r>
          </w:p>
          <w:p w14:paraId="4E143080" w14:textId="77777777" w:rsidR="00C05EEA" w:rsidRPr="00B7671E" w:rsidRDefault="00C05EEA" w:rsidP="000814FD">
            <w:pPr>
              <w:pStyle w:val="ListParagraph"/>
              <w:numPr>
                <w:ilvl w:val="1"/>
                <w:numId w:val="9"/>
              </w:numPr>
              <w:rPr>
                <w:b/>
                <w:sz w:val="20"/>
                <w:szCs w:val="20"/>
              </w:rPr>
            </w:pPr>
            <w:r w:rsidRPr="00B05867">
              <w:rPr>
                <w:b/>
                <w:sz w:val="20"/>
                <w:szCs w:val="20"/>
              </w:rPr>
              <w:t>MAXCONCURRENCY</w:t>
            </w:r>
            <w:r w:rsidRPr="00B05867">
              <w:rPr>
                <w:sz w:val="20"/>
                <w:szCs w:val="20"/>
              </w:rPr>
              <w:t xml:space="preserve"> - Use this parameter if you want to impose a hard limit on the number of concurrent requests that are allowed to run against any pool, including the GENERAL pool.</w:t>
            </w:r>
            <w:r w:rsidR="008F6288" w:rsidRPr="00B05867">
              <w:rPr>
                <w:sz w:val="20"/>
                <w:szCs w:val="20"/>
              </w:rPr>
              <w:t xml:space="preserve"> </w:t>
            </w:r>
            <w:r w:rsidRPr="00B05867">
              <w:rPr>
                <w:sz w:val="20"/>
                <w:szCs w:val="20"/>
              </w:rPr>
              <w:t xml:space="preserve">Instead of limiting this at the pool level, it is also possible to limit at the connection level </w:t>
            </w:r>
            <w:r w:rsidRPr="00B7671E">
              <w:rPr>
                <w:b/>
                <w:sz w:val="20"/>
                <w:szCs w:val="20"/>
              </w:rPr>
              <w:t>using MaxClientSessions</w:t>
            </w:r>
          </w:p>
          <w:p w14:paraId="4E143081" w14:textId="77777777" w:rsidR="008F6288" w:rsidRPr="00B05867" w:rsidRDefault="008F6288" w:rsidP="000814FD">
            <w:pPr>
              <w:pStyle w:val="ListParagraph"/>
              <w:numPr>
                <w:ilvl w:val="2"/>
                <w:numId w:val="9"/>
              </w:numPr>
              <w:rPr>
                <w:sz w:val="20"/>
                <w:szCs w:val="20"/>
              </w:rPr>
            </w:pPr>
            <w:r w:rsidRPr="00B7671E">
              <w:rPr>
                <w:b/>
                <w:sz w:val="20"/>
                <w:szCs w:val="20"/>
              </w:rPr>
              <w:t>MaxClientSessions - Determines the maximum number of client sessions that</w:t>
            </w:r>
            <w:r w:rsidRPr="00B05867">
              <w:rPr>
                <w:sz w:val="20"/>
                <w:szCs w:val="20"/>
              </w:rPr>
              <w:t xml:space="preserve"> can be run on the database. The default value includes 5 additional administrative logins. Setting this parameter to 0 is useful for preventing new client sessions from being opened while you are shutting down the database.</w:t>
            </w:r>
          </w:p>
          <w:p w14:paraId="4E143082" w14:textId="77777777" w:rsidR="008F6288" w:rsidRPr="00B05867" w:rsidRDefault="008F6288" w:rsidP="000814FD">
            <w:pPr>
              <w:pStyle w:val="ListParagraph"/>
              <w:numPr>
                <w:ilvl w:val="1"/>
                <w:numId w:val="9"/>
              </w:numPr>
              <w:rPr>
                <w:sz w:val="20"/>
                <w:szCs w:val="20"/>
              </w:rPr>
            </w:pPr>
            <w:r w:rsidRPr="00B05867">
              <w:rPr>
                <w:b/>
                <w:sz w:val="20"/>
                <w:szCs w:val="20"/>
              </w:rPr>
              <w:t>PLANNEDCONCURRENCY</w:t>
            </w:r>
            <w:r w:rsidRPr="00B05867">
              <w:rPr>
                <w:sz w:val="20"/>
                <w:szCs w:val="20"/>
              </w:rPr>
              <w:t xml:space="preserve"> - This parameter specifies the typical number of queries running concurrently in the system.</w:t>
            </w:r>
          </w:p>
          <w:p w14:paraId="4E143083" w14:textId="77777777" w:rsidR="008F6288" w:rsidRPr="00B05867" w:rsidRDefault="008F6288" w:rsidP="000814FD">
            <w:pPr>
              <w:pStyle w:val="ListParagraph"/>
              <w:numPr>
                <w:ilvl w:val="2"/>
                <w:numId w:val="9"/>
              </w:numPr>
              <w:rPr>
                <w:sz w:val="20"/>
                <w:szCs w:val="20"/>
              </w:rPr>
            </w:pPr>
            <w:r w:rsidRPr="00B05867">
              <w:rPr>
                <w:sz w:val="20"/>
                <w:szCs w:val="20"/>
              </w:rPr>
              <w:lastRenderedPageBreak/>
              <w:t>Set PLANNEDCONCURRENCY to AUTO to specify that Vertica should calculate this number. Vertica takes the lower of these two values:</w:t>
            </w:r>
          </w:p>
          <w:p w14:paraId="4E143084" w14:textId="77777777" w:rsidR="008F6288" w:rsidRPr="00B05867" w:rsidRDefault="008F6288" w:rsidP="000814FD">
            <w:pPr>
              <w:pStyle w:val="ListParagraph"/>
              <w:numPr>
                <w:ilvl w:val="3"/>
                <w:numId w:val="9"/>
              </w:numPr>
              <w:rPr>
                <w:sz w:val="20"/>
                <w:szCs w:val="20"/>
              </w:rPr>
            </w:pPr>
            <w:r w:rsidRPr="00B05867">
              <w:rPr>
                <w:sz w:val="20"/>
                <w:szCs w:val="20"/>
              </w:rPr>
              <w:t>Number of cores</w:t>
            </w:r>
          </w:p>
          <w:p w14:paraId="4E143085" w14:textId="77777777" w:rsidR="00127C32" w:rsidRPr="00B05867" w:rsidRDefault="008F6288" w:rsidP="000814FD">
            <w:pPr>
              <w:pStyle w:val="ListParagraph"/>
              <w:numPr>
                <w:ilvl w:val="3"/>
                <w:numId w:val="9"/>
              </w:numPr>
              <w:rPr>
                <w:sz w:val="20"/>
                <w:szCs w:val="20"/>
              </w:rPr>
            </w:pPr>
            <w:r w:rsidRPr="00B05867">
              <w:rPr>
                <w:sz w:val="20"/>
                <w:szCs w:val="20"/>
              </w:rPr>
              <w:t>Memory/2GB</w:t>
            </w:r>
          </w:p>
          <w:p w14:paraId="4E143086" w14:textId="77777777" w:rsidR="008F6288" w:rsidRPr="00B05867" w:rsidRDefault="008F6288" w:rsidP="000814FD">
            <w:pPr>
              <w:pStyle w:val="ListParagraph"/>
              <w:numPr>
                <w:ilvl w:val="2"/>
                <w:numId w:val="9"/>
              </w:numPr>
              <w:rPr>
                <w:sz w:val="20"/>
                <w:szCs w:val="20"/>
              </w:rPr>
            </w:pPr>
            <w:r w:rsidRPr="00B05867">
              <w:rPr>
                <w:sz w:val="20"/>
                <w:szCs w:val="20"/>
              </w:rPr>
              <w:t>The minimum value is 4</w:t>
            </w:r>
          </w:p>
          <w:p w14:paraId="4E143087" w14:textId="77777777" w:rsidR="008F6288" w:rsidRPr="00B05867" w:rsidRDefault="008F6288" w:rsidP="000814FD">
            <w:pPr>
              <w:pStyle w:val="ListParagraph"/>
              <w:numPr>
                <w:ilvl w:val="2"/>
                <w:numId w:val="9"/>
              </w:numPr>
              <w:rPr>
                <w:sz w:val="20"/>
                <w:szCs w:val="20"/>
              </w:rPr>
            </w:pPr>
            <w:r w:rsidRPr="00B05867">
              <w:rPr>
                <w:sz w:val="20"/>
                <w:szCs w:val="20"/>
              </w:rPr>
              <w:t>For the TM pool, the PLANNEDCONCURRENCY parameter must be proportional to the size of the RAM, the CPU, and the storage subsystem. Depending on the storage type, if you increase PLANNEDCONCURRENCY for the Tuple Mover threads, you might create storage I/O bottleneck. Monitor the storage subsystem; if it becomes saturated with long I/O queues, more than two I/O queues, and long latency in read and write, adjust the PLANNEDCONCURRENCY parameter to keep the storage subsystem resources below saturation level. In addition, you might need to:</w:t>
            </w:r>
          </w:p>
          <w:p w14:paraId="4E143088" w14:textId="77777777" w:rsidR="008F6288" w:rsidRPr="00B05867" w:rsidRDefault="008F6288" w:rsidP="000814FD">
            <w:pPr>
              <w:pStyle w:val="ListParagraph"/>
              <w:numPr>
                <w:ilvl w:val="3"/>
                <w:numId w:val="9"/>
              </w:numPr>
              <w:rPr>
                <w:sz w:val="20"/>
                <w:szCs w:val="20"/>
              </w:rPr>
            </w:pPr>
            <w:r w:rsidRPr="00B05867">
              <w:rPr>
                <w:sz w:val="20"/>
                <w:szCs w:val="20"/>
              </w:rPr>
              <w:t>Partition storage data files</w:t>
            </w:r>
          </w:p>
          <w:p w14:paraId="4E143089" w14:textId="77777777" w:rsidR="008F6288" w:rsidRPr="00B05867" w:rsidRDefault="008F6288" w:rsidP="000814FD">
            <w:pPr>
              <w:pStyle w:val="ListParagraph"/>
              <w:numPr>
                <w:ilvl w:val="3"/>
                <w:numId w:val="9"/>
              </w:numPr>
              <w:rPr>
                <w:sz w:val="20"/>
                <w:szCs w:val="20"/>
              </w:rPr>
            </w:pPr>
            <w:r w:rsidRPr="00B05867">
              <w:rPr>
                <w:sz w:val="20"/>
                <w:szCs w:val="20"/>
              </w:rPr>
              <w:t>Adjust block-size optimization on storage subsystems such as RAID 5 or RAID 10</w:t>
            </w:r>
          </w:p>
          <w:p w14:paraId="4E14308A" w14:textId="77777777" w:rsidR="008F6288" w:rsidRPr="00B05867" w:rsidRDefault="008F6288" w:rsidP="000814FD">
            <w:pPr>
              <w:pStyle w:val="ListParagraph"/>
              <w:numPr>
                <w:ilvl w:val="3"/>
                <w:numId w:val="9"/>
              </w:numPr>
              <w:rPr>
                <w:sz w:val="20"/>
                <w:szCs w:val="20"/>
              </w:rPr>
            </w:pPr>
            <w:r w:rsidRPr="00B05867">
              <w:rPr>
                <w:sz w:val="20"/>
                <w:szCs w:val="20"/>
              </w:rPr>
              <w:t>Identify the optimal number of disks in the RAID array.</w:t>
            </w:r>
          </w:p>
          <w:p w14:paraId="4E14308B" w14:textId="77777777" w:rsidR="00204CD3" w:rsidRPr="00B05867" w:rsidRDefault="00204CD3" w:rsidP="000814FD">
            <w:pPr>
              <w:pStyle w:val="ListParagraph"/>
              <w:numPr>
                <w:ilvl w:val="2"/>
                <w:numId w:val="9"/>
              </w:numPr>
              <w:rPr>
                <w:sz w:val="20"/>
                <w:szCs w:val="20"/>
              </w:rPr>
            </w:pPr>
            <w:r w:rsidRPr="00B05867">
              <w:rPr>
                <w:sz w:val="20"/>
                <w:szCs w:val="20"/>
              </w:rPr>
              <w:t xml:space="preserve">Consider the tradeoff between giving each query its maximum amount of resources and allowing many concurrent queries to run in a reasonable amount of time </w:t>
            </w:r>
          </w:p>
          <w:p w14:paraId="4E14308C" w14:textId="77777777" w:rsidR="00204CD3" w:rsidRPr="00B05867" w:rsidRDefault="00204CD3" w:rsidP="000814FD">
            <w:pPr>
              <w:pStyle w:val="ListParagraph"/>
              <w:numPr>
                <w:ilvl w:val="2"/>
                <w:numId w:val="9"/>
              </w:numPr>
              <w:rPr>
                <w:sz w:val="20"/>
                <w:szCs w:val="20"/>
              </w:rPr>
            </w:pPr>
            <w:r w:rsidRPr="00B05867">
              <w:rPr>
                <w:sz w:val="20"/>
                <w:szCs w:val="20"/>
              </w:rPr>
              <w:t>This parameter can be used in combination with MEMORYSIZE to tune the memory used by a query down to a specific size.</w:t>
            </w:r>
          </w:p>
          <w:p w14:paraId="4E14308D" w14:textId="77777777" w:rsidR="00204CD3" w:rsidRPr="00B05867" w:rsidRDefault="00204CD3" w:rsidP="000814FD">
            <w:pPr>
              <w:pStyle w:val="ListParagraph"/>
              <w:numPr>
                <w:ilvl w:val="2"/>
                <w:numId w:val="9"/>
              </w:numPr>
              <w:rPr>
                <w:sz w:val="20"/>
                <w:szCs w:val="20"/>
              </w:rPr>
            </w:pPr>
            <w:r w:rsidRPr="00B05867">
              <w:rPr>
                <w:sz w:val="20"/>
                <w:szCs w:val="20"/>
              </w:rPr>
              <w:t>For clusters where the number of cores differs on different nodes, AUTO can apply differently on each node. Distributed queries run like the minimal effective planned concurrency. Single-node queries run with the planned concurrency of the initiator.</w:t>
            </w:r>
          </w:p>
          <w:p w14:paraId="4E14308E" w14:textId="77777777" w:rsidR="00632325" w:rsidRPr="00B05867" w:rsidRDefault="00632325" w:rsidP="000814FD">
            <w:pPr>
              <w:pStyle w:val="ListParagraph"/>
              <w:numPr>
                <w:ilvl w:val="2"/>
                <w:numId w:val="9"/>
              </w:numPr>
              <w:rPr>
                <w:sz w:val="20"/>
                <w:szCs w:val="20"/>
              </w:rPr>
            </w:pPr>
            <w:r w:rsidRPr="00B05867">
              <w:rPr>
                <w:sz w:val="20"/>
                <w:szCs w:val="20"/>
              </w:rPr>
              <w:t xml:space="preserve">If you created or upgraded your database in 4.0 or 4.1, the PLANNEDCONCURRENCY setting on the GENERAL pool defaults to a too-small value for machines with large numbers of cores. To adjust to a more appropriate value: </w:t>
            </w:r>
            <w:r w:rsidR="002247E2">
              <w:rPr>
                <w:sz w:val="20"/>
                <w:szCs w:val="20"/>
              </w:rPr>
              <w:t xml:space="preserve"> </w:t>
            </w:r>
            <w:r w:rsidRPr="00B05867">
              <w:rPr>
                <w:rFonts w:ascii="Courier New" w:hAnsi="Courier New" w:cs="Courier New"/>
                <w:sz w:val="20"/>
                <w:szCs w:val="20"/>
              </w:rPr>
              <w:t>ALTER RESOURCE POOL general PLANNEDCONCURRENCY &lt;#cores&gt;;</w:t>
            </w:r>
          </w:p>
          <w:p w14:paraId="4E14308F" w14:textId="77777777" w:rsidR="00127C32" w:rsidRPr="00B05867" w:rsidRDefault="00127C32" w:rsidP="00FC71E3">
            <w:pPr>
              <w:rPr>
                <w:sz w:val="20"/>
                <w:szCs w:val="20"/>
              </w:rPr>
            </w:pPr>
          </w:p>
          <w:p w14:paraId="4E143090" w14:textId="77777777" w:rsidR="00FC71E3" w:rsidRDefault="00FC71E3" w:rsidP="000814FD">
            <w:pPr>
              <w:pStyle w:val="ListParagraph"/>
              <w:numPr>
                <w:ilvl w:val="0"/>
                <w:numId w:val="9"/>
              </w:numPr>
              <w:rPr>
                <w:sz w:val="20"/>
                <w:szCs w:val="20"/>
              </w:rPr>
            </w:pPr>
            <w:r w:rsidRPr="00B05867">
              <w:rPr>
                <w:sz w:val="20"/>
                <w:szCs w:val="20"/>
              </w:rPr>
              <w:t>Using query profiles and resource pools</w:t>
            </w:r>
          </w:p>
          <w:p w14:paraId="4E143091" w14:textId="77777777" w:rsidR="002757BC" w:rsidRPr="002B61D5" w:rsidRDefault="002B61D5" w:rsidP="000814FD">
            <w:pPr>
              <w:pStyle w:val="ListParagraph"/>
              <w:numPr>
                <w:ilvl w:val="1"/>
                <w:numId w:val="9"/>
              </w:numPr>
              <w:rPr>
                <w:sz w:val="20"/>
                <w:szCs w:val="20"/>
              </w:rPr>
            </w:pPr>
            <w:r w:rsidRPr="002B61D5">
              <w:rPr>
                <w:sz w:val="20"/>
                <w:szCs w:val="20"/>
              </w:rPr>
              <w:t>Query P</w:t>
            </w:r>
            <w:r w:rsidR="002757BC" w:rsidRPr="002B61D5">
              <w:rPr>
                <w:sz w:val="20"/>
                <w:szCs w:val="20"/>
              </w:rPr>
              <w:t>rofiles</w:t>
            </w:r>
          </w:p>
          <w:p w14:paraId="4E143092" w14:textId="77777777" w:rsidR="009D78FB" w:rsidRDefault="009D78FB" w:rsidP="000814FD">
            <w:pPr>
              <w:pStyle w:val="ListParagraph"/>
              <w:numPr>
                <w:ilvl w:val="2"/>
                <w:numId w:val="9"/>
              </w:numPr>
              <w:rPr>
                <w:sz w:val="20"/>
                <w:szCs w:val="20"/>
              </w:rPr>
            </w:pPr>
            <w:r w:rsidRPr="009D78FB">
              <w:rPr>
                <w:sz w:val="20"/>
                <w:szCs w:val="20"/>
              </w:rPr>
              <w:t>Profiling data lets you examine where time is spent during query execution</w:t>
            </w:r>
          </w:p>
          <w:p w14:paraId="4E143093" w14:textId="77777777" w:rsidR="009D78FB" w:rsidRDefault="009D78FB" w:rsidP="000814FD">
            <w:pPr>
              <w:pStyle w:val="ListParagraph"/>
              <w:numPr>
                <w:ilvl w:val="2"/>
                <w:numId w:val="9"/>
              </w:numPr>
              <w:rPr>
                <w:sz w:val="20"/>
                <w:szCs w:val="20"/>
              </w:rPr>
            </w:pPr>
            <w:r w:rsidRPr="009D78FB">
              <w:rPr>
                <w:sz w:val="20"/>
                <w:szCs w:val="20"/>
              </w:rPr>
              <w:t>Unlike the EXPLAIN plan, where the cost and row counts are estimates, counters and plan from profiled data reflect what really happened and lets you consider some of the following:</w:t>
            </w:r>
          </w:p>
          <w:p w14:paraId="4E143094" w14:textId="77777777" w:rsidR="009D78FB" w:rsidRDefault="009D78FB" w:rsidP="000814FD">
            <w:pPr>
              <w:pStyle w:val="ListParagraph"/>
              <w:numPr>
                <w:ilvl w:val="3"/>
                <w:numId w:val="9"/>
              </w:numPr>
              <w:rPr>
                <w:sz w:val="20"/>
                <w:szCs w:val="20"/>
              </w:rPr>
            </w:pPr>
            <w:r w:rsidRPr="009D78FB">
              <w:rPr>
                <w:sz w:val="20"/>
                <w:szCs w:val="20"/>
              </w:rPr>
              <w:t>Query plan quality issues</w:t>
            </w:r>
          </w:p>
          <w:p w14:paraId="4E143095" w14:textId="77777777" w:rsidR="009D78FB" w:rsidRDefault="009D78FB" w:rsidP="000814FD">
            <w:pPr>
              <w:pStyle w:val="ListParagraph"/>
              <w:numPr>
                <w:ilvl w:val="3"/>
                <w:numId w:val="9"/>
              </w:numPr>
              <w:rPr>
                <w:sz w:val="20"/>
                <w:szCs w:val="20"/>
              </w:rPr>
            </w:pPr>
            <w:r w:rsidRPr="009D78FB">
              <w:rPr>
                <w:sz w:val="20"/>
                <w:szCs w:val="20"/>
              </w:rPr>
              <w:t>Projection design issues</w:t>
            </w:r>
          </w:p>
          <w:p w14:paraId="4E143096" w14:textId="77777777" w:rsidR="009D78FB" w:rsidRDefault="009D78FB" w:rsidP="000814FD">
            <w:pPr>
              <w:pStyle w:val="ListParagraph"/>
              <w:numPr>
                <w:ilvl w:val="3"/>
                <w:numId w:val="9"/>
              </w:numPr>
              <w:rPr>
                <w:sz w:val="20"/>
                <w:szCs w:val="20"/>
              </w:rPr>
            </w:pPr>
            <w:r w:rsidRPr="009D78FB">
              <w:rPr>
                <w:sz w:val="20"/>
                <w:szCs w:val="20"/>
              </w:rPr>
              <w:t>If the query is network bound</w:t>
            </w:r>
          </w:p>
          <w:p w14:paraId="4E143097" w14:textId="77777777" w:rsidR="009D78FB" w:rsidRDefault="009D78FB" w:rsidP="000814FD">
            <w:pPr>
              <w:pStyle w:val="ListParagraph"/>
              <w:numPr>
                <w:ilvl w:val="3"/>
                <w:numId w:val="9"/>
              </w:numPr>
              <w:rPr>
                <w:sz w:val="20"/>
                <w:szCs w:val="20"/>
              </w:rPr>
            </w:pPr>
            <w:r w:rsidRPr="009D78FB">
              <w:rPr>
                <w:sz w:val="20"/>
                <w:szCs w:val="20"/>
              </w:rPr>
              <w:t>How much memory each operator allocated</w:t>
            </w:r>
          </w:p>
          <w:p w14:paraId="4E143098" w14:textId="77777777" w:rsidR="009D78FB" w:rsidRDefault="009D78FB" w:rsidP="000814FD">
            <w:pPr>
              <w:pStyle w:val="ListParagraph"/>
              <w:numPr>
                <w:ilvl w:val="3"/>
                <w:numId w:val="9"/>
              </w:numPr>
              <w:rPr>
                <w:sz w:val="20"/>
                <w:szCs w:val="20"/>
              </w:rPr>
            </w:pPr>
            <w:r w:rsidRPr="009D78FB">
              <w:rPr>
                <w:sz w:val="20"/>
                <w:szCs w:val="20"/>
              </w:rPr>
              <w:t>If a query rewrite might speed up the query</w:t>
            </w:r>
          </w:p>
          <w:p w14:paraId="4E143099" w14:textId="77777777" w:rsidR="009D78FB" w:rsidRDefault="009D78FB" w:rsidP="000814FD">
            <w:pPr>
              <w:pStyle w:val="ListParagraph"/>
              <w:numPr>
                <w:ilvl w:val="3"/>
                <w:numId w:val="9"/>
              </w:numPr>
              <w:rPr>
                <w:sz w:val="20"/>
                <w:szCs w:val="20"/>
              </w:rPr>
            </w:pPr>
            <w:r w:rsidRPr="009D78FB">
              <w:rPr>
                <w:sz w:val="20"/>
                <w:szCs w:val="20"/>
              </w:rPr>
              <w:t>How many threads are executing for each operator</w:t>
            </w:r>
          </w:p>
          <w:p w14:paraId="4E14309A" w14:textId="77777777" w:rsidR="009D78FB" w:rsidRDefault="009D78FB" w:rsidP="000814FD">
            <w:pPr>
              <w:pStyle w:val="ListParagraph"/>
              <w:numPr>
                <w:ilvl w:val="3"/>
                <w:numId w:val="9"/>
              </w:numPr>
              <w:rPr>
                <w:sz w:val="20"/>
                <w:szCs w:val="20"/>
              </w:rPr>
            </w:pPr>
            <w:r w:rsidRPr="009D78FB">
              <w:rPr>
                <w:sz w:val="20"/>
                <w:szCs w:val="20"/>
              </w:rPr>
              <w:t>How the data has flowed through each operator at different points in time over the life of the query</w:t>
            </w:r>
          </w:p>
          <w:p w14:paraId="4E14309B" w14:textId="77777777" w:rsidR="009D78FB" w:rsidRDefault="009D78FB" w:rsidP="000814FD">
            <w:pPr>
              <w:pStyle w:val="ListParagraph"/>
              <w:numPr>
                <w:ilvl w:val="2"/>
                <w:numId w:val="9"/>
              </w:numPr>
              <w:rPr>
                <w:sz w:val="20"/>
                <w:szCs w:val="20"/>
              </w:rPr>
            </w:pPr>
            <w:r w:rsidRPr="009D78FB">
              <w:rPr>
                <w:sz w:val="20"/>
                <w:szCs w:val="20"/>
              </w:rPr>
              <w:t>Profiling data is available for:</w:t>
            </w:r>
          </w:p>
          <w:p w14:paraId="4E14309C" w14:textId="77777777" w:rsidR="009D78FB" w:rsidRDefault="009D78FB" w:rsidP="000814FD">
            <w:pPr>
              <w:pStyle w:val="ListParagraph"/>
              <w:numPr>
                <w:ilvl w:val="3"/>
                <w:numId w:val="9"/>
              </w:numPr>
              <w:rPr>
                <w:sz w:val="20"/>
                <w:szCs w:val="20"/>
              </w:rPr>
            </w:pPr>
            <w:r w:rsidRPr="009D78FB">
              <w:rPr>
                <w:sz w:val="20"/>
                <w:szCs w:val="20"/>
              </w:rPr>
              <w:t>Any query that has been explicitly profiled</w:t>
            </w:r>
          </w:p>
          <w:p w14:paraId="4E14309D" w14:textId="77777777" w:rsidR="009D78FB" w:rsidRDefault="009D78FB" w:rsidP="000814FD">
            <w:pPr>
              <w:pStyle w:val="ListParagraph"/>
              <w:numPr>
                <w:ilvl w:val="3"/>
                <w:numId w:val="9"/>
              </w:numPr>
              <w:rPr>
                <w:sz w:val="20"/>
                <w:szCs w:val="20"/>
              </w:rPr>
            </w:pPr>
            <w:r w:rsidRPr="009D78FB">
              <w:rPr>
                <w:sz w:val="20"/>
                <w:szCs w:val="20"/>
              </w:rPr>
              <w:t>Any query that is currently executing</w:t>
            </w:r>
          </w:p>
          <w:p w14:paraId="4E14309E" w14:textId="77777777" w:rsidR="009D78FB" w:rsidRDefault="009D78FB" w:rsidP="000814FD">
            <w:pPr>
              <w:pStyle w:val="ListParagraph"/>
              <w:numPr>
                <w:ilvl w:val="2"/>
                <w:numId w:val="9"/>
              </w:numPr>
              <w:rPr>
                <w:sz w:val="20"/>
                <w:szCs w:val="20"/>
              </w:rPr>
            </w:pPr>
            <w:r w:rsidRPr="009D78FB">
              <w:rPr>
                <w:sz w:val="20"/>
                <w:szCs w:val="20"/>
              </w:rPr>
              <w:t>To determine how the database is performing, you can profile the following areas:</w:t>
            </w:r>
          </w:p>
          <w:p w14:paraId="4E14309F" w14:textId="77777777" w:rsidR="009D78FB" w:rsidRDefault="009D78FB" w:rsidP="000814FD">
            <w:pPr>
              <w:pStyle w:val="ListParagraph"/>
              <w:numPr>
                <w:ilvl w:val="3"/>
                <w:numId w:val="9"/>
              </w:numPr>
              <w:rPr>
                <w:sz w:val="20"/>
                <w:szCs w:val="20"/>
              </w:rPr>
            </w:pPr>
            <w:r w:rsidRPr="009D78FB">
              <w:rPr>
                <w:sz w:val="20"/>
                <w:szCs w:val="20"/>
              </w:rPr>
              <w:t>Session—Provides basic session parameters and lock time out data</w:t>
            </w:r>
          </w:p>
          <w:p w14:paraId="4E1430A0" w14:textId="77777777" w:rsidR="009D78FB" w:rsidRDefault="009D78FB" w:rsidP="000814FD">
            <w:pPr>
              <w:pStyle w:val="ListParagraph"/>
              <w:numPr>
                <w:ilvl w:val="3"/>
                <w:numId w:val="9"/>
              </w:numPr>
              <w:rPr>
                <w:sz w:val="20"/>
                <w:szCs w:val="20"/>
              </w:rPr>
            </w:pPr>
            <w:r w:rsidRPr="009D78FB">
              <w:rPr>
                <w:sz w:val="20"/>
                <w:szCs w:val="20"/>
              </w:rPr>
              <w:t>Query—Provides general information about queries that ran, such as the query strings used and the duration of queries</w:t>
            </w:r>
          </w:p>
          <w:p w14:paraId="4E1430A1" w14:textId="77777777" w:rsidR="009D78FB" w:rsidRDefault="009D78FB" w:rsidP="000814FD">
            <w:pPr>
              <w:pStyle w:val="ListParagraph"/>
              <w:numPr>
                <w:ilvl w:val="3"/>
                <w:numId w:val="9"/>
              </w:numPr>
              <w:rPr>
                <w:sz w:val="20"/>
                <w:szCs w:val="20"/>
              </w:rPr>
            </w:pPr>
            <w:r w:rsidRPr="009D78FB">
              <w:rPr>
                <w:sz w:val="20"/>
                <w:szCs w:val="20"/>
              </w:rPr>
              <w:t>Execution Engine—Provides detailed information about the execution run of each query</w:t>
            </w:r>
          </w:p>
          <w:p w14:paraId="4E1430A2" w14:textId="77777777" w:rsidR="008314A2" w:rsidRDefault="008314A2" w:rsidP="000814FD">
            <w:pPr>
              <w:pStyle w:val="ListParagraph"/>
              <w:numPr>
                <w:ilvl w:val="2"/>
                <w:numId w:val="9"/>
              </w:numPr>
              <w:rPr>
                <w:sz w:val="20"/>
                <w:szCs w:val="20"/>
              </w:rPr>
            </w:pPr>
            <w:r w:rsidRPr="008314A2">
              <w:rPr>
                <w:sz w:val="20"/>
                <w:szCs w:val="20"/>
              </w:rPr>
              <w:t>To determine if profiling is enabled, use the following command:</w:t>
            </w:r>
          </w:p>
          <w:p w14:paraId="4E1430A3" w14:textId="77777777" w:rsidR="008314A2" w:rsidRDefault="008314A2" w:rsidP="008314A2">
            <w:pPr>
              <w:rPr>
                <w:sz w:val="20"/>
                <w:szCs w:val="20"/>
              </w:rPr>
            </w:pPr>
          </w:p>
          <w:p w14:paraId="4E1430A4" w14:textId="77777777" w:rsidR="008314A2" w:rsidRPr="008314A2" w:rsidRDefault="008314A2" w:rsidP="008314A2">
            <w:pPr>
              <w:ind w:left="1800"/>
              <w:rPr>
                <w:rFonts w:ascii="Courier New" w:hAnsi="Courier New" w:cs="Courier New"/>
                <w:sz w:val="16"/>
                <w:szCs w:val="16"/>
              </w:rPr>
            </w:pPr>
            <w:r w:rsidRPr="008314A2">
              <w:rPr>
                <w:rFonts w:ascii="Courier New" w:hAnsi="Courier New" w:cs="Courier New"/>
                <w:sz w:val="16"/>
                <w:szCs w:val="16"/>
              </w:rPr>
              <w:t>dbadmin=&gt; SELECT SHOW_PROFILING_CONFIG();</w:t>
            </w:r>
          </w:p>
          <w:p w14:paraId="4E1430A5" w14:textId="77777777" w:rsidR="008314A2" w:rsidRPr="008314A2" w:rsidRDefault="008314A2" w:rsidP="008314A2">
            <w:pPr>
              <w:ind w:left="1800"/>
              <w:rPr>
                <w:rFonts w:ascii="Courier New" w:hAnsi="Courier New" w:cs="Courier New"/>
                <w:sz w:val="16"/>
                <w:szCs w:val="16"/>
              </w:rPr>
            </w:pPr>
            <w:r>
              <w:rPr>
                <w:rFonts w:ascii="Courier New" w:hAnsi="Courier New" w:cs="Courier New"/>
                <w:sz w:val="16"/>
                <w:szCs w:val="16"/>
              </w:rPr>
              <w:t xml:space="preserve">       </w:t>
            </w:r>
            <w:r w:rsidRPr="008314A2">
              <w:rPr>
                <w:rFonts w:ascii="Courier New" w:hAnsi="Courier New" w:cs="Courier New"/>
                <w:sz w:val="16"/>
                <w:szCs w:val="16"/>
              </w:rPr>
              <w:t xml:space="preserve">SHOW_PROFILING_CONFIG                                          </w:t>
            </w:r>
          </w:p>
          <w:p w14:paraId="4E1430A6" w14:textId="77777777" w:rsidR="008314A2" w:rsidRPr="008314A2" w:rsidRDefault="008314A2" w:rsidP="008314A2">
            <w:pPr>
              <w:ind w:left="1800"/>
              <w:rPr>
                <w:rFonts w:ascii="Courier New" w:hAnsi="Courier New" w:cs="Courier New"/>
                <w:sz w:val="16"/>
                <w:szCs w:val="16"/>
              </w:rPr>
            </w:pPr>
            <w:r w:rsidRPr="008314A2">
              <w:rPr>
                <w:rFonts w:ascii="Courier New" w:hAnsi="Courier New" w:cs="Courier New"/>
                <w:sz w:val="16"/>
                <w:szCs w:val="16"/>
              </w:rPr>
              <w:t>-----------------------------------------</w:t>
            </w:r>
          </w:p>
          <w:p w14:paraId="4E1430A7" w14:textId="77777777" w:rsidR="008314A2" w:rsidRPr="008314A2" w:rsidRDefault="008314A2" w:rsidP="008314A2">
            <w:pPr>
              <w:ind w:left="1800"/>
              <w:rPr>
                <w:rFonts w:ascii="Courier New" w:hAnsi="Courier New" w:cs="Courier New"/>
                <w:sz w:val="16"/>
                <w:szCs w:val="16"/>
              </w:rPr>
            </w:pPr>
            <w:r w:rsidRPr="008314A2">
              <w:rPr>
                <w:rFonts w:ascii="Courier New" w:hAnsi="Courier New" w:cs="Courier New"/>
                <w:sz w:val="16"/>
                <w:szCs w:val="16"/>
              </w:rPr>
              <w:t xml:space="preserve"> Session Profiling: Local off, Global off</w:t>
            </w:r>
          </w:p>
          <w:p w14:paraId="4E1430A8" w14:textId="77777777" w:rsidR="008314A2" w:rsidRPr="008314A2" w:rsidRDefault="008314A2" w:rsidP="008314A2">
            <w:pPr>
              <w:ind w:left="1800"/>
              <w:rPr>
                <w:rFonts w:ascii="Courier New" w:hAnsi="Courier New" w:cs="Courier New"/>
                <w:sz w:val="16"/>
                <w:szCs w:val="16"/>
              </w:rPr>
            </w:pPr>
            <w:r w:rsidRPr="008314A2">
              <w:rPr>
                <w:rFonts w:ascii="Courier New" w:hAnsi="Courier New" w:cs="Courier New"/>
                <w:sz w:val="16"/>
                <w:szCs w:val="16"/>
              </w:rPr>
              <w:t xml:space="preserve"> EE Profiling:      Local off, Global on</w:t>
            </w:r>
          </w:p>
          <w:p w14:paraId="4E1430A9" w14:textId="77777777" w:rsidR="008314A2" w:rsidRPr="008314A2" w:rsidRDefault="008314A2" w:rsidP="008314A2">
            <w:pPr>
              <w:ind w:left="1800"/>
              <w:rPr>
                <w:rFonts w:ascii="Courier New" w:hAnsi="Courier New" w:cs="Courier New"/>
                <w:sz w:val="16"/>
                <w:szCs w:val="16"/>
              </w:rPr>
            </w:pPr>
            <w:r w:rsidRPr="008314A2">
              <w:rPr>
                <w:rFonts w:ascii="Courier New" w:hAnsi="Courier New" w:cs="Courier New"/>
                <w:sz w:val="16"/>
                <w:szCs w:val="16"/>
              </w:rPr>
              <w:lastRenderedPageBreak/>
              <w:t xml:space="preserve"> Query Profiling:   Local off, Global off</w:t>
            </w:r>
          </w:p>
          <w:p w14:paraId="4E1430AA" w14:textId="77777777" w:rsidR="008314A2" w:rsidRPr="008314A2" w:rsidRDefault="008314A2" w:rsidP="008314A2">
            <w:pPr>
              <w:ind w:left="1800"/>
              <w:rPr>
                <w:rFonts w:ascii="Courier New" w:hAnsi="Courier New" w:cs="Courier New"/>
                <w:sz w:val="16"/>
                <w:szCs w:val="16"/>
              </w:rPr>
            </w:pPr>
          </w:p>
          <w:p w14:paraId="4E1430AB" w14:textId="77777777" w:rsidR="008314A2" w:rsidRPr="008314A2" w:rsidRDefault="008314A2" w:rsidP="008314A2">
            <w:pPr>
              <w:ind w:left="1800"/>
              <w:rPr>
                <w:rFonts w:ascii="Courier New" w:hAnsi="Courier New" w:cs="Courier New"/>
                <w:sz w:val="16"/>
                <w:szCs w:val="16"/>
              </w:rPr>
            </w:pPr>
            <w:r w:rsidRPr="008314A2">
              <w:rPr>
                <w:rFonts w:ascii="Courier New" w:hAnsi="Courier New" w:cs="Courier New"/>
                <w:sz w:val="16"/>
                <w:szCs w:val="16"/>
              </w:rPr>
              <w:t>(1 row)</w:t>
            </w:r>
          </w:p>
          <w:p w14:paraId="4E1430AC" w14:textId="77777777" w:rsidR="009D78FB" w:rsidRDefault="009D78FB" w:rsidP="009D78FB">
            <w:pPr>
              <w:rPr>
                <w:sz w:val="20"/>
                <w:szCs w:val="20"/>
              </w:rPr>
            </w:pPr>
          </w:p>
          <w:p w14:paraId="4E1430AD" w14:textId="77777777" w:rsidR="003A501B" w:rsidRPr="003A501B" w:rsidRDefault="003A501B" w:rsidP="000814FD">
            <w:pPr>
              <w:pStyle w:val="ListParagraph"/>
              <w:numPr>
                <w:ilvl w:val="2"/>
                <w:numId w:val="9"/>
              </w:numPr>
              <w:rPr>
                <w:sz w:val="20"/>
                <w:szCs w:val="20"/>
              </w:rPr>
            </w:pPr>
            <w:r w:rsidRPr="003A501B">
              <w:rPr>
                <w:sz w:val="20"/>
                <w:szCs w:val="20"/>
              </w:rPr>
              <w:t>To enable profiling for the current session, issue the ENABLE_PROFILING() command:</w:t>
            </w:r>
            <w:r>
              <w:rPr>
                <w:sz w:val="20"/>
                <w:szCs w:val="20"/>
              </w:rPr>
              <w:t xml:space="preserve"> </w:t>
            </w:r>
            <w:r w:rsidRPr="003A501B">
              <w:rPr>
                <w:rFonts w:ascii="Courier New" w:hAnsi="Courier New" w:cs="Courier New"/>
                <w:sz w:val="20"/>
                <w:szCs w:val="20"/>
              </w:rPr>
              <w:t>SELECT ENABLE_PROFILING('type_of_profiling')</w:t>
            </w:r>
            <w:r>
              <w:rPr>
                <w:rFonts w:ascii="Courier New" w:hAnsi="Courier New" w:cs="Courier New"/>
                <w:sz w:val="20"/>
                <w:szCs w:val="20"/>
              </w:rPr>
              <w:t>;</w:t>
            </w:r>
          </w:p>
          <w:p w14:paraId="4E1430AE" w14:textId="77777777" w:rsidR="003A501B" w:rsidRDefault="003A501B" w:rsidP="003A501B">
            <w:pPr>
              <w:rPr>
                <w:sz w:val="20"/>
                <w:szCs w:val="20"/>
              </w:rPr>
            </w:pPr>
          </w:p>
          <w:p w14:paraId="4E1430AF" w14:textId="77777777" w:rsidR="003A501B" w:rsidRDefault="003A501B" w:rsidP="003A501B">
            <w:pPr>
              <w:ind w:left="1800"/>
              <w:rPr>
                <w:sz w:val="20"/>
                <w:szCs w:val="20"/>
              </w:rPr>
            </w:pPr>
            <w:r w:rsidRPr="003A501B">
              <w:rPr>
                <w:sz w:val="20"/>
                <w:szCs w:val="20"/>
              </w:rPr>
              <w:t>Where type_of_profiling is one of the following:</w:t>
            </w:r>
          </w:p>
          <w:p w14:paraId="4E1430B0" w14:textId="77777777" w:rsidR="003A501B" w:rsidRPr="003A501B" w:rsidRDefault="00FD1543" w:rsidP="000814FD">
            <w:pPr>
              <w:pStyle w:val="ListParagraph"/>
              <w:numPr>
                <w:ilvl w:val="0"/>
                <w:numId w:val="12"/>
              </w:numPr>
              <w:rPr>
                <w:sz w:val="20"/>
                <w:szCs w:val="20"/>
              </w:rPr>
            </w:pPr>
            <w:r>
              <w:rPr>
                <w:sz w:val="20"/>
                <w:szCs w:val="20"/>
              </w:rPr>
              <w:t>Session -</w:t>
            </w:r>
            <w:r w:rsidR="003A501B" w:rsidRPr="003A501B">
              <w:rPr>
                <w:sz w:val="20"/>
                <w:szCs w:val="20"/>
              </w:rPr>
              <w:t xml:space="preserve"> Establishes profiling for sessions.</w:t>
            </w:r>
          </w:p>
          <w:p w14:paraId="4E1430B1" w14:textId="77777777" w:rsidR="003A501B" w:rsidRPr="003A501B" w:rsidRDefault="00FD1543" w:rsidP="000814FD">
            <w:pPr>
              <w:pStyle w:val="ListParagraph"/>
              <w:numPr>
                <w:ilvl w:val="0"/>
                <w:numId w:val="12"/>
              </w:numPr>
              <w:rPr>
                <w:sz w:val="20"/>
                <w:szCs w:val="20"/>
              </w:rPr>
            </w:pPr>
            <w:r>
              <w:rPr>
                <w:sz w:val="20"/>
                <w:szCs w:val="20"/>
              </w:rPr>
              <w:t xml:space="preserve">Query - </w:t>
            </w:r>
            <w:r w:rsidR="003A501B" w:rsidRPr="003A501B">
              <w:rPr>
                <w:sz w:val="20"/>
                <w:szCs w:val="20"/>
              </w:rPr>
              <w:t>Establishes profiling for queries.</w:t>
            </w:r>
          </w:p>
          <w:p w14:paraId="4E1430B2" w14:textId="77777777" w:rsidR="009D78FB" w:rsidRPr="003A501B" w:rsidRDefault="00FD1543" w:rsidP="000814FD">
            <w:pPr>
              <w:pStyle w:val="ListParagraph"/>
              <w:numPr>
                <w:ilvl w:val="0"/>
                <w:numId w:val="12"/>
              </w:numPr>
              <w:rPr>
                <w:sz w:val="20"/>
                <w:szCs w:val="20"/>
              </w:rPr>
            </w:pPr>
            <w:r>
              <w:rPr>
                <w:sz w:val="20"/>
                <w:szCs w:val="20"/>
              </w:rPr>
              <w:t xml:space="preserve">ee - </w:t>
            </w:r>
            <w:r w:rsidR="003A501B" w:rsidRPr="003A501B">
              <w:rPr>
                <w:sz w:val="20"/>
                <w:szCs w:val="20"/>
              </w:rPr>
              <w:t>Establishes profiling for query execution runs.</w:t>
            </w:r>
          </w:p>
          <w:p w14:paraId="4E1430B3" w14:textId="77777777" w:rsidR="003A501B" w:rsidRPr="00FD1543" w:rsidRDefault="003A501B" w:rsidP="000814FD">
            <w:pPr>
              <w:pStyle w:val="ListParagraph"/>
              <w:numPr>
                <w:ilvl w:val="2"/>
                <w:numId w:val="9"/>
              </w:numPr>
              <w:rPr>
                <w:sz w:val="20"/>
                <w:szCs w:val="20"/>
              </w:rPr>
            </w:pPr>
            <w:r w:rsidRPr="003A501B">
              <w:rPr>
                <w:sz w:val="20"/>
                <w:szCs w:val="20"/>
              </w:rPr>
              <w:t xml:space="preserve">To </w:t>
            </w:r>
            <w:r>
              <w:rPr>
                <w:sz w:val="20"/>
                <w:szCs w:val="20"/>
              </w:rPr>
              <w:t>disable</w:t>
            </w:r>
            <w:r w:rsidRPr="003A501B">
              <w:rPr>
                <w:sz w:val="20"/>
                <w:szCs w:val="20"/>
              </w:rPr>
              <w:t xml:space="preserve"> profiling for the current session, issue the ENABLE_PROFILING() command:</w:t>
            </w:r>
            <w:r>
              <w:rPr>
                <w:sz w:val="20"/>
                <w:szCs w:val="20"/>
              </w:rPr>
              <w:t xml:space="preserve"> </w:t>
            </w:r>
            <w:r w:rsidRPr="003A501B">
              <w:rPr>
                <w:rFonts w:ascii="Courier New" w:hAnsi="Courier New" w:cs="Courier New"/>
                <w:sz w:val="20"/>
                <w:szCs w:val="20"/>
              </w:rPr>
              <w:t xml:space="preserve">SELECT </w:t>
            </w:r>
            <w:r>
              <w:rPr>
                <w:rFonts w:ascii="Courier New" w:hAnsi="Courier New" w:cs="Courier New"/>
                <w:sz w:val="20"/>
                <w:szCs w:val="20"/>
              </w:rPr>
              <w:t>DISABLE</w:t>
            </w:r>
            <w:r w:rsidRPr="003A501B">
              <w:rPr>
                <w:rFonts w:ascii="Courier New" w:hAnsi="Courier New" w:cs="Courier New"/>
                <w:sz w:val="20"/>
                <w:szCs w:val="20"/>
              </w:rPr>
              <w:t>_PROFILING('type_of_profiling')</w:t>
            </w:r>
            <w:r>
              <w:rPr>
                <w:rFonts w:ascii="Courier New" w:hAnsi="Courier New" w:cs="Courier New"/>
                <w:sz w:val="20"/>
                <w:szCs w:val="20"/>
              </w:rPr>
              <w:t>;</w:t>
            </w:r>
          </w:p>
          <w:p w14:paraId="4E1430B4" w14:textId="77777777" w:rsidR="003A501B" w:rsidRPr="003A501B" w:rsidRDefault="003A501B" w:rsidP="000814FD">
            <w:pPr>
              <w:pStyle w:val="ListParagraph"/>
              <w:numPr>
                <w:ilvl w:val="2"/>
                <w:numId w:val="9"/>
              </w:numPr>
              <w:rPr>
                <w:sz w:val="20"/>
                <w:szCs w:val="20"/>
              </w:rPr>
            </w:pPr>
            <w:r w:rsidRPr="003A501B">
              <w:rPr>
                <w:sz w:val="20"/>
                <w:szCs w:val="20"/>
              </w:rPr>
              <w:t>To enable profiling for all sessions on all nodes, enter the following command:</w:t>
            </w:r>
            <w:r>
              <w:rPr>
                <w:sz w:val="20"/>
                <w:szCs w:val="20"/>
              </w:rPr>
              <w:t xml:space="preserve"> </w:t>
            </w:r>
            <w:r w:rsidRPr="003A501B">
              <w:rPr>
                <w:rFonts w:ascii="Courier New" w:hAnsi="Courier New" w:cs="Courier New"/>
                <w:sz w:val="20"/>
                <w:szCs w:val="20"/>
              </w:rPr>
              <w:t>SELECT SET_CONFIG_PARAMETER('global_profiling_type', 1)</w:t>
            </w:r>
            <w:r>
              <w:rPr>
                <w:rFonts w:ascii="Courier New" w:hAnsi="Courier New" w:cs="Courier New"/>
                <w:sz w:val="20"/>
                <w:szCs w:val="20"/>
              </w:rPr>
              <w:t>;</w:t>
            </w:r>
          </w:p>
          <w:p w14:paraId="4E1430B5" w14:textId="77777777" w:rsidR="003A501B" w:rsidRDefault="003A501B" w:rsidP="003A501B">
            <w:pPr>
              <w:rPr>
                <w:sz w:val="20"/>
                <w:szCs w:val="20"/>
              </w:rPr>
            </w:pPr>
          </w:p>
          <w:p w14:paraId="4E1430B6" w14:textId="77777777" w:rsidR="003A501B" w:rsidRDefault="003A501B" w:rsidP="003A501B">
            <w:pPr>
              <w:ind w:left="1800"/>
              <w:rPr>
                <w:sz w:val="20"/>
                <w:szCs w:val="20"/>
              </w:rPr>
            </w:pPr>
            <w:r w:rsidRPr="003A501B">
              <w:rPr>
                <w:sz w:val="20"/>
                <w:szCs w:val="20"/>
              </w:rPr>
              <w:t>Where global_profiling_type is one of the following</w:t>
            </w:r>
            <w:r w:rsidR="00FD1543">
              <w:rPr>
                <w:sz w:val="20"/>
                <w:szCs w:val="20"/>
              </w:rPr>
              <w:t>:</w:t>
            </w:r>
          </w:p>
          <w:p w14:paraId="4E1430B7" w14:textId="77777777" w:rsidR="003A501B" w:rsidRPr="003A501B" w:rsidRDefault="003A501B" w:rsidP="000814FD">
            <w:pPr>
              <w:pStyle w:val="ListParagraph"/>
              <w:numPr>
                <w:ilvl w:val="0"/>
                <w:numId w:val="13"/>
              </w:numPr>
              <w:rPr>
                <w:sz w:val="20"/>
                <w:szCs w:val="20"/>
              </w:rPr>
            </w:pPr>
            <w:r w:rsidRPr="003A501B">
              <w:rPr>
                <w:sz w:val="20"/>
                <w:szCs w:val="20"/>
              </w:rPr>
              <w:t>GlobalSessionProfiling</w:t>
            </w:r>
            <w:r w:rsidR="00FD1543">
              <w:rPr>
                <w:sz w:val="20"/>
                <w:szCs w:val="20"/>
              </w:rPr>
              <w:t xml:space="preserve"> - </w:t>
            </w:r>
            <w:r w:rsidRPr="003A501B">
              <w:rPr>
                <w:sz w:val="20"/>
                <w:szCs w:val="20"/>
              </w:rPr>
              <w:t>Establishes profiling for sessions.</w:t>
            </w:r>
          </w:p>
          <w:p w14:paraId="4E1430B8" w14:textId="77777777" w:rsidR="003A501B" w:rsidRPr="003A501B" w:rsidRDefault="003A501B" w:rsidP="000814FD">
            <w:pPr>
              <w:pStyle w:val="ListParagraph"/>
              <w:numPr>
                <w:ilvl w:val="0"/>
                <w:numId w:val="13"/>
              </w:numPr>
              <w:rPr>
                <w:sz w:val="20"/>
                <w:szCs w:val="20"/>
              </w:rPr>
            </w:pPr>
            <w:r w:rsidRPr="003A501B">
              <w:rPr>
                <w:sz w:val="20"/>
                <w:szCs w:val="20"/>
              </w:rPr>
              <w:t>GlobalQueryProfiling</w:t>
            </w:r>
            <w:r w:rsidR="00FD1543">
              <w:rPr>
                <w:sz w:val="20"/>
                <w:szCs w:val="20"/>
              </w:rPr>
              <w:t xml:space="preserve"> - </w:t>
            </w:r>
            <w:r w:rsidRPr="003A501B">
              <w:rPr>
                <w:sz w:val="20"/>
                <w:szCs w:val="20"/>
              </w:rPr>
              <w:t>Establishes profiling for queries.</w:t>
            </w:r>
          </w:p>
          <w:p w14:paraId="4E1430B9" w14:textId="77777777" w:rsidR="003A501B" w:rsidRPr="003A501B" w:rsidRDefault="00FD1543" w:rsidP="000814FD">
            <w:pPr>
              <w:pStyle w:val="ListParagraph"/>
              <w:numPr>
                <w:ilvl w:val="0"/>
                <w:numId w:val="13"/>
              </w:numPr>
              <w:rPr>
                <w:sz w:val="20"/>
                <w:szCs w:val="20"/>
              </w:rPr>
            </w:pPr>
            <w:r>
              <w:rPr>
                <w:sz w:val="20"/>
                <w:szCs w:val="20"/>
              </w:rPr>
              <w:t xml:space="preserve">GlobalEEProfiling- </w:t>
            </w:r>
            <w:r w:rsidR="003A501B" w:rsidRPr="003A501B">
              <w:rPr>
                <w:sz w:val="20"/>
                <w:szCs w:val="20"/>
              </w:rPr>
              <w:t>Establishes profiling for query execution runs.</w:t>
            </w:r>
          </w:p>
          <w:p w14:paraId="4E1430BA" w14:textId="77777777" w:rsidR="00FD1543" w:rsidRPr="003A501B" w:rsidRDefault="00FD1543" w:rsidP="000814FD">
            <w:pPr>
              <w:pStyle w:val="ListParagraph"/>
              <w:numPr>
                <w:ilvl w:val="2"/>
                <w:numId w:val="9"/>
              </w:numPr>
              <w:rPr>
                <w:sz w:val="20"/>
                <w:szCs w:val="20"/>
              </w:rPr>
            </w:pPr>
            <w:r w:rsidRPr="003A501B">
              <w:rPr>
                <w:sz w:val="20"/>
                <w:szCs w:val="20"/>
              </w:rPr>
              <w:t xml:space="preserve">To </w:t>
            </w:r>
            <w:r>
              <w:rPr>
                <w:sz w:val="20"/>
                <w:szCs w:val="20"/>
              </w:rPr>
              <w:t>disable</w:t>
            </w:r>
            <w:r w:rsidRPr="003A501B">
              <w:rPr>
                <w:sz w:val="20"/>
                <w:szCs w:val="20"/>
              </w:rPr>
              <w:t xml:space="preserve"> profiling for all sessions on all nodes, enter the following command:</w:t>
            </w:r>
            <w:r>
              <w:rPr>
                <w:sz w:val="20"/>
                <w:szCs w:val="20"/>
              </w:rPr>
              <w:t xml:space="preserve"> </w:t>
            </w:r>
            <w:r w:rsidRPr="003A501B">
              <w:rPr>
                <w:rFonts w:ascii="Courier New" w:hAnsi="Courier New" w:cs="Courier New"/>
                <w:sz w:val="20"/>
                <w:szCs w:val="20"/>
              </w:rPr>
              <w:t>SELECT SET_CONFIG_PARA</w:t>
            </w:r>
            <w:r>
              <w:rPr>
                <w:rFonts w:ascii="Courier New" w:hAnsi="Courier New" w:cs="Courier New"/>
                <w:sz w:val="20"/>
                <w:szCs w:val="20"/>
              </w:rPr>
              <w:t>METER('global_profiling_type', 0</w:t>
            </w:r>
            <w:r w:rsidRPr="003A501B">
              <w:rPr>
                <w:rFonts w:ascii="Courier New" w:hAnsi="Courier New" w:cs="Courier New"/>
                <w:sz w:val="20"/>
                <w:szCs w:val="20"/>
              </w:rPr>
              <w:t>)</w:t>
            </w:r>
            <w:r>
              <w:rPr>
                <w:rFonts w:ascii="Courier New" w:hAnsi="Courier New" w:cs="Courier New"/>
                <w:sz w:val="20"/>
                <w:szCs w:val="20"/>
              </w:rPr>
              <w:t>;</w:t>
            </w:r>
          </w:p>
          <w:p w14:paraId="4E1430BB" w14:textId="77777777" w:rsidR="002757BC" w:rsidRPr="00FD1543" w:rsidRDefault="002757BC" w:rsidP="000814FD">
            <w:pPr>
              <w:pStyle w:val="ListParagraph"/>
              <w:numPr>
                <w:ilvl w:val="2"/>
                <w:numId w:val="9"/>
              </w:numPr>
              <w:rPr>
                <w:sz w:val="20"/>
                <w:szCs w:val="20"/>
              </w:rPr>
            </w:pPr>
            <w:r w:rsidRPr="00FD1543">
              <w:rPr>
                <w:sz w:val="20"/>
                <w:szCs w:val="20"/>
              </w:rPr>
              <w:t>To profile a single statement add the PROFILE keyword to the beginning of the statement</w:t>
            </w:r>
          </w:p>
          <w:p w14:paraId="4E1430BC" w14:textId="77777777" w:rsidR="002757BC" w:rsidRDefault="002757BC" w:rsidP="002757BC">
            <w:pPr>
              <w:rPr>
                <w:sz w:val="20"/>
                <w:szCs w:val="20"/>
              </w:rPr>
            </w:pPr>
          </w:p>
          <w:p w14:paraId="4E1430BD"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dbadmin=&gt; PROFILE SELECT * FROM dual;</w:t>
            </w:r>
          </w:p>
          <w:p w14:paraId="4E1430BE"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NOTICE 4788:  Statement is being profiled</w:t>
            </w:r>
          </w:p>
          <w:p w14:paraId="4E1430BF"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HINT:  Select * from v_monitor.execution_engine_profiles where transaction_id=45035996277823360 and statement_id=17;</w:t>
            </w:r>
          </w:p>
          <w:p w14:paraId="4E1430C0"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NOTICE 3557:  Initiator memory for query: [on pool sysquery: 4103 KB, minimum: 4103 KB]</w:t>
            </w:r>
          </w:p>
          <w:p w14:paraId="4E1430C1"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NOTICE 5077:  Total memory required by query: [4103 KB]</w:t>
            </w:r>
          </w:p>
          <w:p w14:paraId="4E1430C2"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 xml:space="preserve"> dummy</w:t>
            </w:r>
          </w:p>
          <w:p w14:paraId="4E1430C3"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w:t>
            </w:r>
          </w:p>
          <w:p w14:paraId="4E1430C4"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 xml:space="preserve"> X</w:t>
            </w:r>
          </w:p>
          <w:p w14:paraId="4E1430C5" w14:textId="77777777" w:rsidR="002757BC" w:rsidRPr="002757BC" w:rsidRDefault="002757BC" w:rsidP="002757BC">
            <w:pPr>
              <w:ind w:left="1800"/>
              <w:rPr>
                <w:rFonts w:ascii="Courier New" w:hAnsi="Courier New" w:cs="Courier New"/>
                <w:sz w:val="16"/>
                <w:szCs w:val="16"/>
              </w:rPr>
            </w:pPr>
            <w:r w:rsidRPr="002757BC">
              <w:rPr>
                <w:rFonts w:ascii="Courier New" w:hAnsi="Courier New" w:cs="Courier New"/>
                <w:sz w:val="16"/>
                <w:szCs w:val="16"/>
              </w:rPr>
              <w:t>(1 row)</w:t>
            </w:r>
          </w:p>
          <w:p w14:paraId="4E1430C6" w14:textId="77777777" w:rsidR="002757BC" w:rsidRDefault="002757BC" w:rsidP="002757BC">
            <w:pPr>
              <w:rPr>
                <w:sz w:val="20"/>
                <w:szCs w:val="20"/>
              </w:rPr>
            </w:pPr>
          </w:p>
          <w:p w14:paraId="4E1430C7" w14:textId="77777777" w:rsidR="00FD1543" w:rsidRDefault="00FD1543" w:rsidP="000814FD">
            <w:pPr>
              <w:pStyle w:val="ListParagraph"/>
              <w:numPr>
                <w:ilvl w:val="2"/>
                <w:numId w:val="9"/>
              </w:numPr>
              <w:rPr>
                <w:sz w:val="20"/>
                <w:szCs w:val="20"/>
              </w:rPr>
            </w:pPr>
            <w:r w:rsidRPr="00FD1543">
              <w:rPr>
                <w:sz w:val="20"/>
                <w:szCs w:val="20"/>
              </w:rPr>
              <w:t>Real-time profiling counters are available for all currently-executing statements—including internal operations such as mergeout, recovery, and refresh—but only while the statements are executing</w:t>
            </w:r>
            <w:r>
              <w:rPr>
                <w:sz w:val="20"/>
                <w:szCs w:val="20"/>
              </w:rPr>
              <w:t>.</w:t>
            </w:r>
          </w:p>
          <w:p w14:paraId="4E1430C8" w14:textId="77777777" w:rsidR="00FD1543" w:rsidRDefault="00FD1543" w:rsidP="000814FD">
            <w:pPr>
              <w:pStyle w:val="ListParagraph"/>
              <w:numPr>
                <w:ilvl w:val="3"/>
                <w:numId w:val="9"/>
              </w:numPr>
              <w:rPr>
                <w:sz w:val="20"/>
                <w:szCs w:val="20"/>
              </w:rPr>
            </w:pPr>
            <w:r w:rsidRPr="00FD1543">
              <w:rPr>
                <w:sz w:val="20"/>
                <w:szCs w:val="20"/>
              </w:rPr>
              <w:t>EXECUTION_ENGINE_PROFILES system table</w:t>
            </w:r>
            <w:r>
              <w:rPr>
                <w:sz w:val="20"/>
                <w:szCs w:val="20"/>
              </w:rPr>
              <w:t xml:space="preserve"> contains counters, i.e. </w:t>
            </w:r>
          </w:p>
          <w:p w14:paraId="4E1430C9" w14:textId="77777777" w:rsidR="00FD1543" w:rsidRDefault="00FD1543" w:rsidP="000814FD">
            <w:pPr>
              <w:pStyle w:val="ListParagraph"/>
              <w:numPr>
                <w:ilvl w:val="4"/>
                <w:numId w:val="9"/>
              </w:numPr>
              <w:rPr>
                <w:sz w:val="20"/>
                <w:szCs w:val="20"/>
              </w:rPr>
            </w:pPr>
            <w:r w:rsidRPr="00FD1543">
              <w:rPr>
                <w:sz w:val="20"/>
                <w:szCs w:val="20"/>
              </w:rPr>
              <w:t>execution time (μs)</w:t>
            </w:r>
          </w:p>
          <w:p w14:paraId="4E1430CA" w14:textId="77777777" w:rsidR="00FD1543" w:rsidRDefault="00FD1543" w:rsidP="000814FD">
            <w:pPr>
              <w:pStyle w:val="ListParagraph"/>
              <w:numPr>
                <w:ilvl w:val="4"/>
                <w:numId w:val="9"/>
              </w:numPr>
              <w:rPr>
                <w:sz w:val="20"/>
                <w:szCs w:val="20"/>
              </w:rPr>
            </w:pPr>
            <w:r w:rsidRPr="00FD1543">
              <w:rPr>
                <w:sz w:val="20"/>
                <w:szCs w:val="20"/>
              </w:rPr>
              <w:t>rows produced</w:t>
            </w:r>
          </w:p>
          <w:p w14:paraId="4E1430CB" w14:textId="77777777" w:rsidR="00FD1543" w:rsidRDefault="00FD1543" w:rsidP="000814FD">
            <w:pPr>
              <w:pStyle w:val="ListParagraph"/>
              <w:numPr>
                <w:ilvl w:val="4"/>
                <w:numId w:val="9"/>
              </w:numPr>
              <w:rPr>
                <w:sz w:val="20"/>
                <w:szCs w:val="20"/>
              </w:rPr>
            </w:pPr>
            <w:r w:rsidRPr="00FD1543">
              <w:rPr>
                <w:sz w:val="20"/>
                <w:szCs w:val="20"/>
              </w:rPr>
              <w:t>total merge phases</w:t>
            </w:r>
          </w:p>
          <w:p w14:paraId="4E1430CC" w14:textId="77777777" w:rsidR="00FD1543" w:rsidRDefault="00FD1543" w:rsidP="000814FD">
            <w:pPr>
              <w:pStyle w:val="ListParagraph"/>
              <w:numPr>
                <w:ilvl w:val="4"/>
                <w:numId w:val="9"/>
              </w:numPr>
              <w:rPr>
                <w:sz w:val="20"/>
                <w:szCs w:val="20"/>
              </w:rPr>
            </w:pPr>
            <w:r w:rsidRPr="00FD1543">
              <w:rPr>
                <w:sz w:val="20"/>
                <w:szCs w:val="20"/>
              </w:rPr>
              <w:t>completed merge phases</w:t>
            </w:r>
          </w:p>
          <w:p w14:paraId="4E1430CD" w14:textId="77777777" w:rsidR="00FD1543" w:rsidRPr="00FD1543" w:rsidRDefault="00FD1543" w:rsidP="000814FD">
            <w:pPr>
              <w:pStyle w:val="ListParagraph"/>
              <w:numPr>
                <w:ilvl w:val="4"/>
                <w:numId w:val="9"/>
              </w:numPr>
              <w:rPr>
                <w:sz w:val="20"/>
                <w:szCs w:val="20"/>
              </w:rPr>
            </w:pPr>
            <w:r w:rsidRPr="00FD1543">
              <w:rPr>
                <w:sz w:val="20"/>
                <w:szCs w:val="20"/>
              </w:rPr>
              <w:t>current size of temp files (bytes)</w:t>
            </w:r>
          </w:p>
          <w:p w14:paraId="4E1430CE" w14:textId="77777777" w:rsidR="00FD1543" w:rsidRPr="0089619D" w:rsidRDefault="00FD1543" w:rsidP="000814FD">
            <w:pPr>
              <w:pStyle w:val="ListParagraph"/>
              <w:numPr>
                <w:ilvl w:val="2"/>
                <w:numId w:val="9"/>
              </w:numPr>
              <w:rPr>
                <w:sz w:val="20"/>
                <w:szCs w:val="20"/>
              </w:rPr>
            </w:pPr>
            <w:r w:rsidRPr="0089619D">
              <w:rPr>
                <w:sz w:val="20"/>
                <w:szCs w:val="20"/>
              </w:rPr>
              <w:t>Three tables contain profile data:</w:t>
            </w:r>
          </w:p>
          <w:p w14:paraId="4E1430CF" w14:textId="77777777" w:rsidR="00FD1543" w:rsidRDefault="00FD1543" w:rsidP="009D78FB">
            <w:pPr>
              <w:rPr>
                <w:sz w:val="20"/>
                <w:szCs w:val="20"/>
              </w:rPr>
            </w:pPr>
          </w:p>
          <w:tbl>
            <w:tblPr>
              <w:tblStyle w:val="TableGrid"/>
              <w:tblW w:w="0" w:type="auto"/>
              <w:tblInd w:w="2047" w:type="dxa"/>
              <w:tblLook w:val="04A0" w:firstRow="1" w:lastRow="0" w:firstColumn="1" w:lastColumn="0" w:noHBand="0" w:noVBand="1"/>
            </w:tblPr>
            <w:tblGrid>
              <w:gridCol w:w="2359"/>
              <w:gridCol w:w="3918"/>
            </w:tblGrid>
            <w:tr w:rsidR="0089619D" w14:paraId="4E1430D2" w14:textId="77777777" w:rsidTr="0030204B">
              <w:tc>
                <w:tcPr>
                  <w:tcW w:w="2359" w:type="dxa"/>
                  <w:shd w:val="pct20" w:color="auto" w:fill="auto"/>
                </w:tcPr>
                <w:p w14:paraId="4E1430D0" w14:textId="77777777" w:rsidR="0089619D" w:rsidRPr="0030204B" w:rsidRDefault="0089619D" w:rsidP="0089619D">
                  <w:pPr>
                    <w:jc w:val="center"/>
                    <w:rPr>
                      <w:rFonts w:cstheme="minorHAnsi"/>
                      <w:b/>
                      <w:sz w:val="16"/>
                      <w:szCs w:val="16"/>
                    </w:rPr>
                  </w:pPr>
                  <w:r w:rsidRPr="0030204B">
                    <w:rPr>
                      <w:rFonts w:cstheme="minorHAnsi"/>
                      <w:b/>
                      <w:sz w:val="16"/>
                      <w:szCs w:val="16"/>
                    </w:rPr>
                    <w:t>TABLE</w:t>
                  </w:r>
                </w:p>
              </w:tc>
              <w:tc>
                <w:tcPr>
                  <w:tcW w:w="3918" w:type="dxa"/>
                  <w:shd w:val="pct20" w:color="auto" w:fill="auto"/>
                </w:tcPr>
                <w:p w14:paraId="4E1430D1" w14:textId="77777777" w:rsidR="0089619D" w:rsidRPr="0030204B" w:rsidRDefault="0089619D" w:rsidP="0089619D">
                  <w:pPr>
                    <w:jc w:val="center"/>
                    <w:rPr>
                      <w:rFonts w:cstheme="minorHAnsi"/>
                      <w:b/>
                      <w:sz w:val="16"/>
                      <w:szCs w:val="16"/>
                    </w:rPr>
                  </w:pPr>
                  <w:r w:rsidRPr="0030204B">
                    <w:rPr>
                      <w:rFonts w:cstheme="minorHAnsi"/>
                      <w:b/>
                      <w:sz w:val="16"/>
                      <w:szCs w:val="16"/>
                    </w:rPr>
                    <w:t>DESCRIPTION</w:t>
                  </w:r>
                </w:p>
              </w:tc>
            </w:tr>
            <w:tr w:rsidR="0089619D" w14:paraId="4E1430D5" w14:textId="77777777" w:rsidTr="0030204B">
              <w:tc>
                <w:tcPr>
                  <w:tcW w:w="2359" w:type="dxa"/>
                </w:tcPr>
                <w:p w14:paraId="4E1430D3" w14:textId="77777777" w:rsidR="0089619D" w:rsidRPr="0030204B" w:rsidRDefault="0089619D" w:rsidP="0089619D">
                  <w:pPr>
                    <w:pStyle w:val="Default"/>
                    <w:rPr>
                      <w:rFonts w:asciiTheme="minorHAnsi" w:hAnsiTheme="minorHAnsi" w:cstheme="minorHAnsi"/>
                      <w:sz w:val="16"/>
                      <w:szCs w:val="16"/>
                    </w:rPr>
                  </w:pPr>
                  <w:r w:rsidRPr="0030204B">
                    <w:rPr>
                      <w:rFonts w:asciiTheme="minorHAnsi" w:hAnsiTheme="minorHAnsi" w:cstheme="minorHAnsi"/>
                      <w:sz w:val="16"/>
                      <w:szCs w:val="16"/>
                    </w:rPr>
                    <w:t xml:space="preserve">EXECUTION_ENGINE_PROFILES </w:t>
                  </w:r>
                </w:p>
              </w:tc>
              <w:tc>
                <w:tcPr>
                  <w:tcW w:w="3918" w:type="dxa"/>
                </w:tcPr>
                <w:p w14:paraId="4E1430D4" w14:textId="77777777" w:rsidR="0089619D" w:rsidRPr="0030204B" w:rsidRDefault="0089619D" w:rsidP="0089619D">
                  <w:pPr>
                    <w:pStyle w:val="Default"/>
                    <w:rPr>
                      <w:rFonts w:asciiTheme="minorHAnsi" w:hAnsiTheme="minorHAnsi" w:cstheme="minorHAnsi"/>
                      <w:sz w:val="16"/>
                      <w:szCs w:val="16"/>
                    </w:rPr>
                  </w:pPr>
                  <w:r w:rsidRPr="0030204B">
                    <w:rPr>
                      <w:rFonts w:asciiTheme="minorHAnsi" w:hAnsiTheme="minorHAnsi" w:cstheme="minorHAnsi"/>
                      <w:sz w:val="16"/>
                      <w:szCs w:val="16"/>
                    </w:rPr>
                    <w:t>Provides profiling information for query execution runs.</w:t>
                  </w:r>
                </w:p>
              </w:tc>
            </w:tr>
            <w:tr w:rsidR="0089619D" w14:paraId="4E1430D8" w14:textId="77777777" w:rsidTr="0030204B">
              <w:tc>
                <w:tcPr>
                  <w:tcW w:w="2359" w:type="dxa"/>
                </w:tcPr>
                <w:p w14:paraId="4E1430D6" w14:textId="77777777" w:rsidR="0089619D" w:rsidRPr="0030204B" w:rsidRDefault="0089619D" w:rsidP="0089619D">
                  <w:pPr>
                    <w:pStyle w:val="Default"/>
                    <w:rPr>
                      <w:rFonts w:asciiTheme="minorHAnsi" w:hAnsiTheme="minorHAnsi" w:cstheme="minorHAnsi"/>
                      <w:sz w:val="16"/>
                      <w:szCs w:val="16"/>
                    </w:rPr>
                  </w:pPr>
                  <w:r w:rsidRPr="0030204B">
                    <w:rPr>
                      <w:rFonts w:asciiTheme="minorHAnsi" w:hAnsiTheme="minorHAnsi" w:cstheme="minorHAnsi"/>
                      <w:sz w:val="16"/>
                      <w:szCs w:val="16"/>
                    </w:rPr>
                    <w:t xml:space="preserve">QUERY_PROFILES </w:t>
                  </w:r>
                </w:p>
              </w:tc>
              <w:tc>
                <w:tcPr>
                  <w:tcW w:w="3918" w:type="dxa"/>
                </w:tcPr>
                <w:p w14:paraId="4E1430D7" w14:textId="77777777" w:rsidR="0089619D" w:rsidRPr="0030204B" w:rsidRDefault="0089619D" w:rsidP="0089619D">
                  <w:pPr>
                    <w:pStyle w:val="Default"/>
                    <w:rPr>
                      <w:rFonts w:asciiTheme="minorHAnsi" w:hAnsiTheme="minorHAnsi" w:cstheme="minorHAnsi"/>
                      <w:sz w:val="16"/>
                      <w:szCs w:val="16"/>
                    </w:rPr>
                  </w:pPr>
                  <w:r w:rsidRPr="0030204B">
                    <w:rPr>
                      <w:rFonts w:asciiTheme="minorHAnsi" w:hAnsiTheme="minorHAnsi" w:cstheme="minorHAnsi"/>
                      <w:sz w:val="16"/>
                      <w:szCs w:val="16"/>
                    </w:rPr>
                    <w:t>Provides profiling information for queries.</w:t>
                  </w:r>
                </w:p>
              </w:tc>
            </w:tr>
            <w:tr w:rsidR="0089619D" w14:paraId="4E1430DB" w14:textId="77777777" w:rsidTr="0030204B">
              <w:tc>
                <w:tcPr>
                  <w:tcW w:w="2359" w:type="dxa"/>
                </w:tcPr>
                <w:p w14:paraId="4E1430D9" w14:textId="77777777" w:rsidR="0089619D" w:rsidRPr="0030204B" w:rsidRDefault="0089619D" w:rsidP="0089619D">
                  <w:pPr>
                    <w:pStyle w:val="Default"/>
                    <w:rPr>
                      <w:rFonts w:asciiTheme="minorHAnsi" w:hAnsiTheme="minorHAnsi" w:cstheme="minorHAnsi"/>
                      <w:sz w:val="16"/>
                      <w:szCs w:val="16"/>
                    </w:rPr>
                  </w:pPr>
                  <w:r w:rsidRPr="0030204B">
                    <w:rPr>
                      <w:rFonts w:asciiTheme="minorHAnsi" w:hAnsiTheme="minorHAnsi" w:cstheme="minorHAnsi"/>
                      <w:sz w:val="16"/>
                      <w:szCs w:val="16"/>
                    </w:rPr>
                    <w:t xml:space="preserve">SESSION_PROFILES </w:t>
                  </w:r>
                </w:p>
              </w:tc>
              <w:tc>
                <w:tcPr>
                  <w:tcW w:w="3918" w:type="dxa"/>
                </w:tcPr>
                <w:p w14:paraId="4E1430DA" w14:textId="77777777" w:rsidR="0089619D" w:rsidRPr="0030204B" w:rsidRDefault="0089619D" w:rsidP="0089619D">
                  <w:pPr>
                    <w:pStyle w:val="Default"/>
                    <w:rPr>
                      <w:rFonts w:asciiTheme="minorHAnsi" w:hAnsiTheme="minorHAnsi" w:cstheme="minorHAnsi"/>
                      <w:sz w:val="16"/>
                      <w:szCs w:val="16"/>
                    </w:rPr>
                  </w:pPr>
                  <w:r w:rsidRPr="0030204B">
                    <w:rPr>
                      <w:rFonts w:asciiTheme="minorHAnsi" w:hAnsiTheme="minorHAnsi" w:cstheme="minorHAnsi"/>
                      <w:sz w:val="16"/>
                      <w:szCs w:val="16"/>
                    </w:rPr>
                    <w:t>Provides profiling information for sessions.</w:t>
                  </w:r>
                </w:p>
              </w:tc>
            </w:tr>
          </w:tbl>
          <w:p w14:paraId="4E1430DC" w14:textId="77777777" w:rsidR="00FD1543" w:rsidRDefault="00FD1543" w:rsidP="009D78FB">
            <w:pPr>
              <w:rPr>
                <w:sz w:val="20"/>
                <w:szCs w:val="20"/>
              </w:rPr>
            </w:pPr>
          </w:p>
          <w:p w14:paraId="4E1430DD" w14:textId="77777777" w:rsidR="00D20A31" w:rsidRDefault="0089619D" w:rsidP="000814FD">
            <w:pPr>
              <w:pStyle w:val="ListParagraph"/>
              <w:numPr>
                <w:ilvl w:val="2"/>
                <w:numId w:val="9"/>
              </w:numPr>
              <w:rPr>
                <w:sz w:val="20"/>
                <w:szCs w:val="20"/>
              </w:rPr>
            </w:pPr>
            <w:r w:rsidRPr="0089619D">
              <w:rPr>
                <w:sz w:val="20"/>
                <w:szCs w:val="20"/>
              </w:rPr>
              <w:t xml:space="preserve">To clear profiling data use the command: </w:t>
            </w:r>
          </w:p>
          <w:p w14:paraId="4E1430DE" w14:textId="77777777" w:rsidR="00D20A31" w:rsidRDefault="00D20A31" w:rsidP="00D20A31">
            <w:pPr>
              <w:pStyle w:val="ListParagraph"/>
              <w:ind w:left="1800"/>
              <w:rPr>
                <w:sz w:val="20"/>
                <w:szCs w:val="20"/>
              </w:rPr>
            </w:pPr>
          </w:p>
          <w:p w14:paraId="4E1430DF" w14:textId="77777777" w:rsidR="00FD1543" w:rsidRPr="0089619D" w:rsidRDefault="0089619D" w:rsidP="00D20A31">
            <w:pPr>
              <w:pStyle w:val="ListParagraph"/>
              <w:ind w:left="2160"/>
              <w:rPr>
                <w:sz w:val="20"/>
                <w:szCs w:val="20"/>
              </w:rPr>
            </w:pPr>
            <w:r w:rsidRPr="0089619D">
              <w:rPr>
                <w:rFonts w:ascii="Courier New" w:hAnsi="Courier New" w:cs="Courier New"/>
                <w:sz w:val="20"/>
                <w:szCs w:val="20"/>
              </w:rPr>
              <w:t>SELECT CLEAR_PROFILING('type_of_profiling');</w:t>
            </w:r>
          </w:p>
          <w:p w14:paraId="4E1430E0" w14:textId="77777777" w:rsidR="00FD1543" w:rsidRDefault="00FD1543" w:rsidP="009D78FB">
            <w:pPr>
              <w:rPr>
                <w:sz w:val="20"/>
                <w:szCs w:val="20"/>
              </w:rPr>
            </w:pPr>
          </w:p>
          <w:p w14:paraId="4E1430E1" w14:textId="77777777" w:rsidR="002757BC" w:rsidRPr="00F04495" w:rsidRDefault="00F04495" w:rsidP="000814FD">
            <w:pPr>
              <w:pStyle w:val="ListParagraph"/>
              <w:numPr>
                <w:ilvl w:val="2"/>
                <w:numId w:val="9"/>
              </w:numPr>
              <w:rPr>
                <w:rFonts w:cstheme="minorHAnsi"/>
              </w:rPr>
            </w:pPr>
            <w:r w:rsidRPr="00F04495">
              <w:rPr>
                <w:sz w:val="20"/>
                <w:szCs w:val="20"/>
              </w:rPr>
              <w:lastRenderedPageBreak/>
              <w:t>Use q</w:t>
            </w:r>
            <w:r w:rsidR="009D78FB" w:rsidRPr="00F04495">
              <w:rPr>
                <w:sz w:val="20"/>
                <w:szCs w:val="20"/>
              </w:rPr>
              <w:t xml:space="preserve">uery labeling </w:t>
            </w:r>
            <w:r w:rsidRPr="00F04495">
              <w:rPr>
                <w:sz w:val="20"/>
                <w:szCs w:val="20"/>
              </w:rPr>
              <w:t>to</w:t>
            </w:r>
            <w:r w:rsidR="009D78FB" w:rsidRPr="00F04495">
              <w:rPr>
                <w:sz w:val="20"/>
                <w:szCs w:val="20"/>
              </w:rPr>
              <w:t xml:space="preserve"> pass a user-defined label to a Vertica query as a hint that takes the following form:</w:t>
            </w:r>
            <w:r>
              <w:rPr>
                <w:sz w:val="20"/>
                <w:szCs w:val="20"/>
              </w:rPr>
              <w:t xml:space="preserve"> </w:t>
            </w:r>
            <w:r w:rsidR="009D78FB" w:rsidRPr="00F04495">
              <w:rPr>
                <w:rFonts w:ascii="Courier New" w:hAnsi="Courier New" w:cs="Courier New"/>
                <w:sz w:val="20"/>
                <w:szCs w:val="20"/>
              </w:rPr>
              <w:t>/*+label(label-name)*/</w:t>
            </w:r>
            <w:r>
              <w:rPr>
                <w:rFonts w:ascii="Courier New" w:hAnsi="Courier New" w:cs="Courier New"/>
                <w:sz w:val="20"/>
                <w:szCs w:val="20"/>
              </w:rPr>
              <w:t xml:space="preserve">. </w:t>
            </w:r>
            <w:r w:rsidRPr="00F04495">
              <w:rPr>
                <w:rFonts w:cstheme="minorHAnsi"/>
              </w:rPr>
              <w:t>The labels are available in the profile tables via the identifier column.</w:t>
            </w:r>
          </w:p>
          <w:p w14:paraId="4E1430E2" w14:textId="77777777" w:rsidR="002757BC" w:rsidRPr="002757BC" w:rsidRDefault="002757BC" w:rsidP="002757BC">
            <w:pPr>
              <w:rPr>
                <w:sz w:val="20"/>
                <w:szCs w:val="20"/>
              </w:rPr>
            </w:pPr>
          </w:p>
          <w:p w14:paraId="4E1430E3" w14:textId="77777777" w:rsidR="002757BC" w:rsidRDefault="002B61D5" w:rsidP="000814FD">
            <w:pPr>
              <w:pStyle w:val="ListParagraph"/>
              <w:numPr>
                <w:ilvl w:val="1"/>
                <w:numId w:val="9"/>
              </w:numPr>
              <w:rPr>
                <w:sz w:val="20"/>
                <w:szCs w:val="20"/>
              </w:rPr>
            </w:pPr>
            <w:r>
              <w:rPr>
                <w:sz w:val="20"/>
                <w:szCs w:val="20"/>
              </w:rPr>
              <w:t>Resource P</w:t>
            </w:r>
            <w:r w:rsidR="002757BC" w:rsidRPr="002757BC">
              <w:rPr>
                <w:sz w:val="20"/>
                <w:szCs w:val="20"/>
              </w:rPr>
              <w:t>ools</w:t>
            </w:r>
          </w:p>
          <w:p w14:paraId="4E1430E4" w14:textId="77777777" w:rsidR="00226A93" w:rsidRDefault="00D55A8B" w:rsidP="000814FD">
            <w:pPr>
              <w:pStyle w:val="ListParagraph"/>
              <w:numPr>
                <w:ilvl w:val="2"/>
                <w:numId w:val="9"/>
              </w:numPr>
              <w:rPr>
                <w:sz w:val="20"/>
                <w:szCs w:val="20"/>
              </w:rPr>
            </w:pPr>
            <w:r w:rsidRPr="00D55A8B">
              <w:rPr>
                <w:sz w:val="20"/>
                <w:szCs w:val="20"/>
              </w:rPr>
              <w:t>A resource pool comprises a pre-allocated subset of the system resources, with an associated queue</w:t>
            </w:r>
          </w:p>
          <w:p w14:paraId="4E1430E5" w14:textId="77777777" w:rsidR="007B6056" w:rsidRPr="00C553C4" w:rsidRDefault="0030204B" w:rsidP="000814FD">
            <w:pPr>
              <w:pStyle w:val="ListParagraph"/>
              <w:numPr>
                <w:ilvl w:val="2"/>
                <w:numId w:val="9"/>
              </w:numPr>
              <w:rPr>
                <w:rFonts w:cstheme="minorHAnsi"/>
                <w:sz w:val="20"/>
                <w:szCs w:val="20"/>
              </w:rPr>
            </w:pPr>
            <w:r>
              <w:rPr>
                <w:rFonts w:cstheme="minorHAnsi"/>
                <w:sz w:val="20"/>
                <w:szCs w:val="20"/>
              </w:rPr>
              <w:t>Resource pool parameters</w:t>
            </w:r>
          </w:p>
          <w:p w14:paraId="4E1430E6" w14:textId="77777777" w:rsidR="007B6056" w:rsidRDefault="007B6056" w:rsidP="007B6056">
            <w:pPr>
              <w:ind w:left="2160"/>
              <w:rPr>
                <w:rFonts w:cstheme="minorHAnsi"/>
                <w:sz w:val="20"/>
                <w:szCs w:val="20"/>
              </w:rPr>
            </w:pPr>
          </w:p>
          <w:tbl>
            <w:tblPr>
              <w:tblStyle w:val="TableGrid"/>
              <w:tblW w:w="7283" w:type="dxa"/>
              <w:tblInd w:w="2047" w:type="dxa"/>
              <w:tblLook w:val="04A0" w:firstRow="1" w:lastRow="0" w:firstColumn="1" w:lastColumn="0" w:noHBand="0" w:noVBand="1"/>
            </w:tblPr>
            <w:tblGrid>
              <w:gridCol w:w="2309"/>
              <w:gridCol w:w="981"/>
              <w:gridCol w:w="3993"/>
            </w:tblGrid>
            <w:tr w:rsidR="007B6056" w14:paraId="4E1430EA" w14:textId="77777777" w:rsidTr="0030204B">
              <w:tc>
                <w:tcPr>
                  <w:tcW w:w="2309" w:type="dxa"/>
                  <w:shd w:val="pct20" w:color="auto" w:fill="auto"/>
                </w:tcPr>
                <w:p w14:paraId="4E1430E7" w14:textId="77777777" w:rsidR="007B6056" w:rsidRPr="00B473F1" w:rsidRDefault="007B6056" w:rsidP="00AF2F3B">
                  <w:pPr>
                    <w:jc w:val="center"/>
                    <w:rPr>
                      <w:rFonts w:cstheme="minorHAnsi"/>
                      <w:b/>
                      <w:sz w:val="16"/>
                      <w:szCs w:val="16"/>
                    </w:rPr>
                  </w:pPr>
                  <w:r w:rsidRPr="00B473F1">
                    <w:rPr>
                      <w:rFonts w:cstheme="minorHAnsi"/>
                      <w:b/>
                      <w:sz w:val="16"/>
                      <w:szCs w:val="16"/>
                    </w:rPr>
                    <w:t>Parameter</w:t>
                  </w:r>
                </w:p>
              </w:tc>
              <w:tc>
                <w:tcPr>
                  <w:tcW w:w="981" w:type="dxa"/>
                  <w:shd w:val="pct20" w:color="auto" w:fill="auto"/>
                </w:tcPr>
                <w:p w14:paraId="4E1430E8" w14:textId="77777777" w:rsidR="007B6056" w:rsidRPr="00B473F1" w:rsidRDefault="007B6056" w:rsidP="00AF2F3B">
                  <w:pPr>
                    <w:jc w:val="center"/>
                    <w:rPr>
                      <w:rFonts w:cstheme="minorHAnsi"/>
                      <w:b/>
                      <w:sz w:val="16"/>
                      <w:szCs w:val="16"/>
                    </w:rPr>
                  </w:pPr>
                  <w:r w:rsidRPr="00B473F1">
                    <w:rPr>
                      <w:rFonts w:cstheme="minorHAnsi"/>
                      <w:b/>
                      <w:sz w:val="16"/>
                      <w:szCs w:val="16"/>
                    </w:rPr>
                    <w:t>Data Type</w:t>
                  </w:r>
                </w:p>
              </w:tc>
              <w:tc>
                <w:tcPr>
                  <w:tcW w:w="3993" w:type="dxa"/>
                  <w:shd w:val="pct20" w:color="auto" w:fill="auto"/>
                </w:tcPr>
                <w:p w14:paraId="4E1430E9" w14:textId="77777777" w:rsidR="007B6056" w:rsidRPr="00B473F1" w:rsidRDefault="007B6056" w:rsidP="00AF2F3B">
                  <w:pPr>
                    <w:jc w:val="center"/>
                    <w:rPr>
                      <w:rFonts w:cstheme="minorHAnsi"/>
                      <w:b/>
                      <w:sz w:val="16"/>
                      <w:szCs w:val="16"/>
                    </w:rPr>
                  </w:pPr>
                  <w:r w:rsidRPr="00B473F1">
                    <w:rPr>
                      <w:rFonts w:cstheme="minorHAnsi"/>
                      <w:b/>
                      <w:sz w:val="16"/>
                      <w:szCs w:val="16"/>
                    </w:rPr>
                    <w:t>Description</w:t>
                  </w:r>
                </w:p>
              </w:tc>
            </w:tr>
            <w:tr w:rsidR="007B6056" w14:paraId="4E1430EF" w14:textId="77777777" w:rsidTr="0030204B">
              <w:tc>
                <w:tcPr>
                  <w:tcW w:w="2309" w:type="dxa"/>
                </w:tcPr>
                <w:p w14:paraId="4E1430EB"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MEMORYSIZE </w:t>
                  </w:r>
                </w:p>
              </w:tc>
              <w:tc>
                <w:tcPr>
                  <w:tcW w:w="981" w:type="dxa"/>
                </w:tcPr>
                <w:p w14:paraId="4E1430EC"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VARCHAR </w:t>
                  </w:r>
                </w:p>
                <w:p w14:paraId="4E1430ED" w14:textId="77777777" w:rsidR="007B6056" w:rsidRPr="00B473F1" w:rsidRDefault="007B6056" w:rsidP="00AF2F3B">
                  <w:pPr>
                    <w:rPr>
                      <w:rFonts w:cstheme="minorHAnsi"/>
                      <w:sz w:val="16"/>
                      <w:szCs w:val="16"/>
                    </w:rPr>
                  </w:pPr>
                </w:p>
              </w:tc>
              <w:tc>
                <w:tcPr>
                  <w:tcW w:w="3993" w:type="dxa"/>
                </w:tcPr>
                <w:p w14:paraId="4E1430EE" w14:textId="77777777" w:rsidR="007B6056" w:rsidRPr="00B473F1" w:rsidRDefault="007B6056" w:rsidP="00AF2F3B">
                  <w:pPr>
                    <w:rPr>
                      <w:rFonts w:cstheme="minorHAnsi"/>
                      <w:sz w:val="16"/>
                      <w:szCs w:val="16"/>
                    </w:rPr>
                  </w:pPr>
                  <w:r w:rsidRPr="00B473F1">
                    <w:rPr>
                      <w:rFonts w:cstheme="minorHAnsi"/>
                      <w:sz w:val="16"/>
                      <w:szCs w:val="16"/>
                    </w:rPr>
                    <w:t>Value of the amount of memory allocated to the resource pool.</w:t>
                  </w:r>
                </w:p>
              </w:tc>
            </w:tr>
            <w:tr w:rsidR="007B6056" w14:paraId="4E1430F4" w14:textId="77777777" w:rsidTr="0030204B">
              <w:tc>
                <w:tcPr>
                  <w:tcW w:w="2309" w:type="dxa"/>
                </w:tcPr>
                <w:p w14:paraId="4E1430F0" w14:textId="77777777" w:rsidR="007B6056" w:rsidRPr="00B473F1" w:rsidRDefault="007B6056" w:rsidP="00AF2F3B">
                  <w:pPr>
                    <w:rPr>
                      <w:rFonts w:cstheme="minorHAnsi"/>
                      <w:sz w:val="16"/>
                      <w:szCs w:val="16"/>
                    </w:rPr>
                  </w:pPr>
                  <w:r w:rsidRPr="00B473F1">
                    <w:rPr>
                      <w:rFonts w:cstheme="minorHAnsi"/>
                      <w:sz w:val="16"/>
                      <w:szCs w:val="16"/>
                    </w:rPr>
                    <w:t>MAXMEMORYSIZE</w:t>
                  </w:r>
                </w:p>
              </w:tc>
              <w:tc>
                <w:tcPr>
                  <w:tcW w:w="981" w:type="dxa"/>
                </w:tcPr>
                <w:p w14:paraId="4E1430F1"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VARCHAR </w:t>
                  </w:r>
                </w:p>
                <w:p w14:paraId="4E1430F2" w14:textId="77777777" w:rsidR="007B6056" w:rsidRPr="00B473F1" w:rsidRDefault="007B6056" w:rsidP="00AF2F3B">
                  <w:pPr>
                    <w:rPr>
                      <w:rFonts w:cstheme="minorHAnsi"/>
                      <w:sz w:val="16"/>
                      <w:szCs w:val="16"/>
                    </w:rPr>
                  </w:pPr>
                </w:p>
              </w:tc>
              <w:tc>
                <w:tcPr>
                  <w:tcW w:w="3993" w:type="dxa"/>
                </w:tcPr>
                <w:p w14:paraId="4E1430F3" w14:textId="77777777" w:rsidR="007B6056" w:rsidRPr="00B473F1" w:rsidRDefault="007B6056" w:rsidP="00AF2F3B">
                  <w:pPr>
                    <w:rPr>
                      <w:rFonts w:cstheme="minorHAnsi"/>
                      <w:sz w:val="16"/>
                      <w:szCs w:val="16"/>
                    </w:rPr>
                  </w:pPr>
                  <w:r w:rsidRPr="00B473F1">
                    <w:rPr>
                      <w:rFonts w:cstheme="minorHAnsi"/>
                      <w:sz w:val="16"/>
                      <w:szCs w:val="16"/>
                    </w:rPr>
                    <w:t>Value assigned as the maximum size the resource pool could grow by borrowing memory from the GENERAL pool.</w:t>
                  </w:r>
                </w:p>
              </w:tc>
            </w:tr>
            <w:tr w:rsidR="007B6056" w14:paraId="4E1430FB" w14:textId="77777777" w:rsidTr="0030204B">
              <w:tc>
                <w:tcPr>
                  <w:tcW w:w="2309" w:type="dxa"/>
                </w:tcPr>
                <w:p w14:paraId="4E1430F5" w14:textId="77777777" w:rsidR="007B6056" w:rsidRPr="00B473F1" w:rsidRDefault="007B6056" w:rsidP="00AF2F3B">
                  <w:pPr>
                    <w:rPr>
                      <w:rFonts w:cstheme="minorHAnsi"/>
                      <w:sz w:val="16"/>
                      <w:szCs w:val="16"/>
                    </w:rPr>
                  </w:pPr>
                  <w:r w:rsidRPr="00B473F1">
                    <w:rPr>
                      <w:rFonts w:cstheme="minorHAnsi"/>
                      <w:sz w:val="16"/>
                      <w:szCs w:val="16"/>
                    </w:rPr>
                    <w:t>EXECUTIONPARALLELISM</w:t>
                  </w:r>
                </w:p>
              </w:tc>
              <w:tc>
                <w:tcPr>
                  <w:tcW w:w="981" w:type="dxa"/>
                </w:tcPr>
                <w:p w14:paraId="4E1430F6" w14:textId="77777777" w:rsidR="007B6056" w:rsidRPr="00B473F1" w:rsidRDefault="007B6056" w:rsidP="00AF2F3B">
                  <w:pPr>
                    <w:rPr>
                      <w:rFonts w:cstheme="minorHAnsi"/>
                      <w:sz w:val="16"/>
                      <w:szCs w:val="16"/>
                    </w:rPr>
                  </w:pPr>
                  <w:r w:rsidRPr="00B473F1">
                    <w:rPr>
                      <w:rFonts w:cstheme="minorHAnsi"/>
                      <w:sz w:val="16"/>
                      <w:szCs w:val="16"/>
                    </w:rPr>
                    <w:t>INTEGER</w:t>
                  </w:r>
                </w:p>
              </w:tc>
              <w:tc>
                <w:tcPr>
                  <w:tcW w:w="3993" w:type="dxa"/>
                </w:tcPr>
                <w:p w14:paraId="4E1430F7" w14:textId="77777777" w:rsidR="007B6056" w:rsidRPr="00B473F1" w:rsidRDefault="007B6056" w:rsidP="00AF2F3B">
                  <w:pPr>
                    <w:rPr>
                      <w:rFonts w:cstheme="minorHAnsi"/>
                      <w:sz w:val="16"/>
                      <w:szCs w:val="16"/>
                    </w:rPr>
                  </w:pPr>
                  <w:r w:rsidRPr="00B473F1">
                    <w:rPr>
                      <w:rFonts w:cstheme="minorHAnsi"/>
                      <w:sz w:val="16"/>
                      <w:szCs w:val="16"/>
                    </w:rPr>
                    <w:t>[Default: AUTO] Limits the number of threads used to process any single query issued in this resource pool.</w:t>
                  </w:r>
                </w:p>
                <w:p w14:paraId="4E1430F8" w14:textId="77777777" w:rsidR="007B6056" w:rsidRPr="00B473F1" w:rsidRDefault="007B6056" w:rsidP="00AF2F3B">
                  <w:pPr>
                    <w:rPr>
                      <w:rFonts w:cstheme="minorHAnsi"/>
                      <w:sz w:val="16"/>
                      <w:szCs w:val="16"/>
                    </w:rPr>
                  </w:pPr>
                  <w:r w:rsidRPr="00B473F1">
                    <w:rPr>
                      <w:rFonts w:cstheme="minorHAnsi"/>
                      <w:sz w:val="16"/>
                      <w:szCs w:val="16"/>
                    </w:rPr>
                    <w:t>When set to AUTO, Vertica sets this value based on the number of cores, available memory, and amount of data in the system. Unless data is limited, or the amount of data is very small, Vertica sets this value to the number of cores on the node.</w:t>
                  </w:r>
                </w:p>
                <w:p w14:paraId="4E1430F9" w14:textId="77777777" w:rsidR="007B6056" w:rsidRPr="00B473F1" w:rsidRDefault="007B6056" w:rsidP="00AF2F3B">
                  <w:pPr>
                    <w:rPr>
                      <w:rFonts w:cstheme="minorHAnsi"/>
                      <w:sz w:val="16"/>
                      <w:szCs w:val="16"/>
                    </w:rPr>
                  </w:pPr>
                  <w:r w:rsidRPr="00B473F1">
                    <w:rPr>
                      <w:rFonts w:cstheme="minorHAnsi"/>
                      <w:sz w:val="16"/>
                      <w:szCs w:val="16"/>
                    </w:rPr>
                    <w:t>Reducing this value increases the throughput of short queries issued in the pool, especially if the queries are executed concurrently.</w:t>
                  </w:r>
                </w:p>
                <w:p w14:paraId="4E1430FA" w14:textId="77777777" w:rsidR="007B6056" w:rsidRPr="00B473F1" w:rsidRDefault="007B6056" w:rsidP="00AF2F3B">
                  <w:pPr>
                    <w:rPr>
                      <w:rFonts w:cstheme="minorHAnsi"/>
                      <w:sz w:val="16"/>
                      <w:szCs w:val="16"/>
                    </w:rPr>
                  </w:pPr>
                  <w:r w:rsidRPr="00B473F1">
                    <w:rPr>
                      <w:rFonts w:cstheme="minorHAnsi"/>
                      <w:sz w:val="16"/>
                      <w:szCs w:val="16"/>
                    </w:rPr>
                    <w:t>If you choose to set this parameter manually, set it to a value between 1 and the number of cores.</w:t>
                  </w:r>
                </w:p>
              </w:tc>
            </w:tr>
            <w:tr w:rsidR="007B6056" w14:paraId="4E1430FF" w14:textId="77777777" w:rsidTr="0030204B">
              <w:tc>
                <w:tcPr>
                  <w:tcW w:w="2309" w:type="dxa"/>
                </w:tcPr>
                <w:p w14:paraId="4E1430FC" w14:textId="77777777" w:rsidR="007B6056" w:rsidRPr="00B473F1" w:rsidRDefault="007B6056" w:rsidP="00AF2F3B">
                  <w:pPr>
                    <w:rPr>
                      <w:rFonts w:cstheme="minorHAnsi"/>
                      <w:sz w:val="16"/>
                      <w:szCs w:val="16"/>
                    </w:rPr>
                  </w:pPr>
                  <w:r w:rsidRPr="00B473F1">
                    <w:rPr>
                      <w:rFonts w:cstheme="minorHAnsi"/>
                      <w:sz w:val="16"/>
                      <w:szCs w:val="16"/>
                    </w:rPr>
                    <w:t>PRIORITY</w:t>
                  </w:r>
                </w:p>
              </w:tc>
              <w:tc>
                <w:tcPr>
                  <w:tcW w:w="981" w:type="dxa"/>
                </w:tcPr>
                <w:p w14:paraId="4E1430FD" w14:textId="77777777" w:rsidR="007B6056" w:rsidRPr="00B473F1" w:rsidRDefault="007B6056" w:rsidP="00AF2F3B">
                  <w:pPr>
                    <w:rPr>
                      <w:rFonts w:cstheme="minorHAnsi"/>
                      <w:sz w:val="16"/>
                      <w:szCs w:val="16"/>
                    </w:rPr>
                  </w:pPr>
                  <w:r w:rsidRPr="00B473F1">
                    <w:rPr>
                      <w:rFonts w:cstheme="minorHAnsi"/>
                      <w:sz w:val="16"/>
                      <w:szCs w:val="16"/>
                    </w:rPr>
                    <w:t>INTEGER</w:t>
                  </w:r>
                </w:p>
              </w:tc>
              <w:tc>
                <w:tcPr>
                  <w:tcW w:w="3993" w:type="dxa"/>
                </w:tcPr>
                <w:p w14:paraId="4E1430FE" w14:textId="77777777" w:rsidR="007B6056" w:rsidRPr="00B473F1" w:rsidRDefault="007B6056" w:rsidP="00AF2F3B">
                  <w:pPr>
                    <w:rPr>
                      <w:rFonts w:cstheme="minorHAnsi"/>
                      <w:sz w:val="16"/>
                      <w:szCs w:val="16"/>
                    </w:rPr>
                  </w:pPr>
                  <w:r w:rsidRPr="00B473F1">
                    <w:rPr>
                      <w:rFonts w:cstheme="minorHAnsi"/>
                      <w:sz w:val="16"/>
                      <w:szCs w:val="16"/>
                    </w:rPr>
                    <w:t>Value of PRIORITY parameter specified when defining the pool.</w:t>
                  </w:r>
                </w:p>
              </w:tc>
            </w:tr>
            <w:tr w:rsidR="007B6056" w14:paraId="4E143107" w14:textId="77777777" w:rsidTr="0030204B">
              <w:tc>
                <w:tcPr>
                  <w:tcW w:w="2309" w:type="dxa"/>
                </w:tcPr>
                <w:p w14:paraId="4E143100" w14:textId="77777777" w:rsidR="007B6056" w:rsidRPr="00B473F1" w:rsidRDefault="007B6056" w:rsidP="00AF2F3B">
                  <w:pPr>
                    <w:rPr>
                      <w:rFonts w:cstheme="minorHAnsi"/>
                      <w:sz w:val="16"/>
                      <w:szCs w:val="16"/>
                    </w:rPr>
                  </w:pPr>
                  <w:r w:rsidRPr="00B473F1">
                    <w:rPr>
                      <w:rFonts w:cstheme="minorHAnsi"/>
                      <w:sz w:val="16"/>
                      <w:szCs w:val="16"/>
                    </w:rPr>
                    <w:t>RUNTIMEPRIORITY</w:t>
                  </w:r>
                </w:p>
              </w:tc>
              <w:tc>
                <w:tcPr>
                  <w:tcW w:w="981" w:type="dxa"/>
                </w:tcPr>
                <w:p w14:paraId="4E143101" w14:textId="77777777" w:rsidR="007B6056" w:rsidRPr="00B473F1" w:rsidRDefault="007B6056" w:rsidP="00AF2F3B">
                  <w:pPr>
                    <w:rPr>
                      <w:rFonts w:cstheme="minorHAnsi"/>
                      <w:sz w:val="16"/>
                      <w:szCs w:val="16"/>
                    </w:rPr>
                  </w:pPr>
                </w:p>
              </w:tc>
              <w:tc>
                <w:tcPr>
                  <w:tcW w:w="3993" w:type="dxa"/>
                </w:tcPr>
                <w:p w14:paraId="4E143102" w14:textId="77777777" w:rsidR="007B6056" w:rsidRPr="00B473F1" w:rsidRDefault="007B6056" w:rsidP="00AF2F3B">
                  <w:pPr>
                    <w:rPr>
                      <w:rFonts w:cstheme="minorHAnsi"/>
                      <w:sz w:val="16"/>
                      <w:szCs w:val="16"/>
                    </w:rPr>
                  </w:pPr>
                  <w:r w:rsidRPr="00B473F1">
                    <w:rPr>
                      <w:rFonts w:cstheme="minorHAnsi"/>
                      <w:sz w:val="16"/>
                      <w:szCs w:val="16"/>
                    </w:rPr>
                    <w:t>Value that indicates the amount of run-time resources (CPU, I/O bandwidtch) the Resource Manager should dedicate to running queries in the resource pool. Valid values are:</w:t>
                  </w:r>
                </w:p>
                <w:p w14:paraId="4E143103" w14:textId="77777777" w:rsidR="007B6056" w:rsidRPr="00B473F1" w:rsidRDefault="007B6056" w:rsidP="000814FD">
                  <w:pPr>
                    <w:pStyle w:val="ListParagraph"/>
                    <w:numPr>
                      <w:ilvl w:val="0"/>
                      <w:numId w:val="14"/>
                    </w:numPr>
                    <w:rPr>
                      <w:rFonts w:cstheme="minorHAnsi"/>
                      <w:sz w:val="16"/>
                      <w:szCs w:val="16"/>
                    </w:rPr>
                  </w:pPr>
                  <w:r w:rsidRPr="00B473F1">
                    <w:rPr>
                      <w:rFonts w:cstheme="minorHAnsi"/>
                      <w:sz w:val="16"/>
                      <w:szCs w:val="16"/>
                    </w:rPr>
                    <w:t>HIGH</w:t>
                  </w:r>
                </w:p>
                <w:p w14:paraId="4E143104" w14:textId="77777777" w:rsidR="007B6056" w:rsidRPr="00B473F1" w:rsidRDefault="007B6056" w:rsidP="000814FD">
                  <w:pPr>
                    <w:pStyle w:val="ListParagraph"/>
                    <w:numPr>
                      <w:ilvl w:val="0"/>
                      <w:numId w:val="14"/>
                    </w:numPr>
                    <w:rPr>
                      <w:rFonts w:cstheme="minorHAnsi"/>
                      <w:sz w:val="16"/>
                      <w:szCs w:val="16"/>
                    </w:rPr>
                  </w:pPr>
                  <w:r w:rsidRPr="00B473F1">
                    <w:rPr>
                      <w:rFonts w:cstheme="minorHAnsi"/>
                      <w:sz w:val="16"/>
                      <w:szCs w:val="16"/>
                    </w:rPr>
                    <w:t>MEDIUM (Default)</w:t>
                  </w:r>
                </w:p>
                <w:p w14:paraId="4E143105" w14:textId="77777777" w:rsidR="007B6056" w:rsidRPr="00B473F1" w:rsidRDefault="007B6056" w:rsidP="000814FD">
                  <w:pPr>
                    <w:pStyle w:val="ListParagraph"/>
                    <w:numPr>
                      <w:ilvl w:val="0"/>
                      <w:numId w:val="14"/>
                    </w:numPr>
                    <w:rPr>
                      <w:rFonts w:cstheme="minorHAnsi"/>
                      <w:sz w:val="16"/>
                      <w:szCs w:val="16"/>
                    </w:rPr>
                  </w:pPr>
                  <w:r w:rsidRPr="00B473F1">
                    <w:rPr>
                      <w:rFonts w:cstheme="minorHAnsi"/>
                      <w:sz w:val="16"/>
                      <w:szCs w:val="16"/>
                    </w:rPr>
                    <w:t>LOW</w:t>
                  </w:r>
                </w:p>
                <w:p w14:paraId="4E143106" w14:textId="77777777" w:rsidR="007B6056" w:rsidRPr="00B473F1" w:rsidRDefault="007B6056" w:rsidP="00AF2F3B">
                  <w:pPr>
                    <w:rPr>
                      <w:rFonts w:cstheme="minorHAnsi"/>
                      <w:sz w:val="16"/>
                      <w:szCs w:val="16"/>
                    </w:rPr>
                  </w:pPr>
                  <w:r w:rsidRPr="00B473F1">
                    <w:rPr>
                      <w:rFonts w:cstheme="minorHAnsi"/>
                      <w:sz w:val="16"/>
                      <w:szCs w:val="16"/>
                    </w:rPr>
                    <w:t>These values are relative to each other. Queries with a HIGH run-time priority are given more CPU and I/O resources than those with a MEDIUM or LOW run-time priority.</w:t>
                  </w:r>
                </w:p>
              </w:tc>
            </w:tr>
            <w:tr w:rsidR="007B6056" w14:paraId="4E14310B" w14:textId="77777777" w:rsidTr="0030204B">
              <w:tc>
                <w:tcPr>
                  <w:tcW w:w="2309" w:type="dxa"/>
                </w:tcPr>
                <w:p w14:paraId="4E143108" w14:textId="77777777" w:rsidR="007B6056" w:rsidRPr="00B473F1" w:rsidRDefault="007B6056" w:rsidP="00AF2F3B">
                  <w:pPr>
                    <w:rPr>
                      <w:rFonts w:cstheme="minorHAnsi"/>
                      <w:sz w:val="16"/>
                      <w:szCs w:val="16"/>
                    </w:rPr>
                  </w:pPr>
                  <w:r w:rsidRPr="00B473F1">
                    <w:rPr>
                      <w:rFonts w:cstheme="minorHAnsi"/>
                      <w:sz w:val="16"/>
                      <w:szCs w:val="16"/>
                    </w:rPr>
                    <w:t>RUNTIMEPRIORITYTHRESHOLD</w:t>
                  </w:r>
                </w:p>
              </w:tc>
              <w:tc>
                <w:tcPr>
                  <w:tcW w:w="981" w:type="dxa"/>
                </w:tcPr>
                <w:p w14:paraId="4E143109" w14:textId="77777777" w:rsidR="007B6056" w:rsidRPr="00B473F1" w:rsidRDefault="007B6056" w:rsidP="00AF2F3B">
                  <w:pPr>
                    <w:rPr>
                      <w:rFonts w:cstheme="minorHAnsi"/>
                      <w:sz w:val="16"/>
                      <w:szCs w:val="16"/>
                    </w:rPr>
                  </w:pPr>
                  <w:r w:rsidRPr="00B473F1">
                    <w:rPr>
                      <w:rFonts w:cstheme="minorHAnsi"/>
                      <w:sz w:val="16"/>
                      <w:szCs w:val="16"/>
                    </w:rPr>
                    <w:t>INTEGER</w:t>
                  </w:r>
                </w:p>
              </w:tc>
              <w:tc>
                <w:tcPr>
                  <w:tcW w:w="3993" w:type="dxa"/>
                </w:tcPr>
                <w:p w14:paraId="4E14310A" w14:textId="77777777" w:rsidR="007B6056" w:rsidRPr="00B473F1" w:rsidRDefault="007B6056" w:rsidP="00AF2F3B">
                  <w:pPr>
                    <w:rPr>
                      <w:rFonts w:cstheme="minorHAnsi"/>
                      <w:sz w:val="16"/>
                      <w:szCs w:val="16"/>
                    </w:rPr>
                  </w:pPr>
                  <w:r w:rsidRPr="00B473F1">
                    <w:rPr>
                      <w:rFonts w:cstheme="minorHAnsi"/>
                      <w:sz w:val="16"/>
                      <w:szCs w:val="16"/>
                    </w:rPr>
                    <w:t>Value that specifies the time limit (in seconds) by which a query must finish before the Resource Manager assigns to it the RUNTIMEPRIORITY of the resource pool. All queries begin running at a HIGH priority. When a query's duration exceeds this threshold, it is assigned the RUNTIMEPRIORITY of the resource pool. Default is 2.</w:t>
                  </w:r>
                </w:p>
              </w:tc>
            </w:tr>
            <w:tr w:rsidR="007B6056" w14:paraId="4E143110" w14:textId="77777777" w:rsidTr="0030204B">
              <w:tc>
                <w:tcPr>
                  <w:tcW w:w="2309" w:type="dxa"/>
                </w:tcPr>
                <w:p w14:paraId="4E14310C"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QUEUETIMEOUT </w:t>
                  </w:r>
                </w:p>
                <w:p w14:paraId="4E14310D" w14:textId="77777777" w:rsidR="007B6056" w:rsidRPr="00B473F1" w:rsidRDefault="007B6056" w:rsidP="00AF2F3B">
                  <w:pPr>
                    <w:rPr>
                      <w:rFonts w:cstheme="minorHAnsi"/>
                      <w:sz w:val="16"/>
                      <w:szCs w:val="16"/>
                    </w:rPr>
                  </w:pPr>
                </w:p>
              </w:tc>
              <w:tc>
                <w:tcPr>
                  <w:tcW w:w="981" w:type="dxa"/>
                </w:tcPr>
                <w:p w14:paraId="4E14310E" w14:textId="77777777" w:rsidR="007B6056" w:rsidRPr="00B473F1" w:rsidRDefault="007B6056" w:rsidP="00AF2F3B">
                  <w:pPr>
                    <w:rPr>
                      <w:rFonts w:cstheme="minorHAnsi"/>
                      <w:sz w:val="16"/>
                      <w:szCs w:val="16"/>
                    </w:rPr>
                  </w:pPr>
                  <w:r w:rsidRPr="00B473F1">
                    <w:rPr>
                      <w:rFonts w:cstheme="minorHAnsi"/>
                      <w:sz w:val="16"/>
                      <w:szCs w:val="16"/>
                    </w:rPr>
                    <w:t>INTEGER</w:t>
                  </w:r>
                </w:p>
              </w:tc>
              <w:tc>
                <w:tcPr>
                  <w:tcW w:w="3993" w:type="dxa"/>
                </w:tcPr>
                <w:p w14:paraId="4E14310F" w14:textId="77777777" w:rsidR="007B6056" w:rsidRPr="00B473F1" w:rsidRDefault="007B6056" w:rsidP="00AF2F3B">
                  <w:pPr>
                    <w:rPr>
                      <w:rFonts w:cstheme="minorHAnsi"/>
                      <w:sz w:val="16"/>
                      <w:szCs w:val="16"/>
                    </w:rPr>
                  </w:pPr>
                  <w:r w:rsidRPr="00B473F1">
                    <w:rPr>
                      <w:rFonts w:cstheme="minorHAnsi"/>
                      <w:sz w:val="16"/>
                      <w:szCs w:val="16"/>
                    </w:rPr>
                    <w:t>Value in seconds no greater than 31556926 (just over one year) of QUEUETIMEOUT parameter specified when defining the pool. Represents the maximum amount of time the request is allowed to wait for resources to become available before being rejected.</w:t>
                  </w:r>
                  <w:r w:rsidR="002C566C">
                    <w:rPr>
                      <w:rFonts w:cstheme="minorHAnsi"/>
                      <w:sz w:val="16"/>
                      <w:szCs w:val="16"/>
                    </w:rPr>
                    <w:t xml:space="preserve"> Default 300.</w:t>
                  </w:r>
                </w:p>
              </w:tc>
            </w:tr>
            <w:tr w:rsidR="007B6056" w14:paraId="4E143115" w14:textId="77777777" w:rsidTr="0030204B">
              <w:tc>
                <w:tcPr>
                  <w:tcW w:w="2309" w:type="dxa"/>
                </w:tcPr>
                <w:p w14:paraId="4E143111"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PLANNEDCONCURRENCY </w:t>
                  </w:r>
                </w:p>
                <w:p w14:paraId="4E143112" w14:textId="77777777" w:rsidR="007B6056" w:rsidRPr="00B473F1" w:rsidRDefault="007B6056" w:rsidP="00AF2F3B">
                  <w:pPr>
                    <w:pStyle w:val="Default"/>
                    <w:rPr>
                      <w:rFonts w:asciiTheme="minorHAnsi" w:hAnsiTheme="minorHAnsi" w:cstheme="minorHAnsi"/>
                      <w:sz w:val="16"/>
                      <w:szCs w:val="16"/>
                    </w:rPr>
                  </w:pPr>
                </w:p>
              </w:tc>
              <w:tc>
                <w:tcPr>
                  <w:tcW w:w="981" w:type="dxa"/>
                </w:tcPr>
                <w:p w14:paraId="4E143113" w14:textId="77777777" w:rsidR="007B6056" w:rsidRPr="00B473F1" w:rsidRDefault="007B6056" w:rsidP="00AF2F3B">
                  <w:pPr>
                    <w:rPr>
                      <w:rFonts w:cstheme="minorHAnsi"/>
                      <w:sz w:val="16"/>
                      <w:szCs w:val="16"/>
                    </w:rPr>
                  </w:pPr>
                  <w:r w:rsidRPr="00B473F1">
                    <w:rPr>
                      <w:rFonts w:cstheme="minorHAnsi"/>
                      <w:sz w:val="16"/>
                      <w:szCs w:val="16"/>
                    </w:rPr>
                    <w:t>INTEGER</w:t>
                  </w:r>
                </w:p>
              </w:tc>
              <w:tc>
                <w:tcPr>
                  <w:tcW w:w="3993" w:type="dxa"/>
                </w:tcPr>
                <w:p w14:paraId="4E143114" w14:textId="77777777" w:rsidR="007B6056" w:rsidRPr="00B473F1" w:rsidRDefault="007B6056" w:rsidP="00AF2F3B">
                  <w:pPr>
                    <w:rPr>
                      <w:rFonts w:cstheme="minorHAnsi"/>
                      <w:sz w:val="16"/>
                      <w:szCs w:val="16"/>
                    </w:rPr>
                  </w:pPr>
                  <w:r w:rsidRPr="00B473F1">
                    <w:rPr>
                      <w:rFonts w:cstheme="minorHAnsi"/>
                      <w:sz w:val="16"/>
                      <w:szCs w:val="16"/>
                    </w:rPr>
                    <w:t>Value of PLANNEDCONCURRENCY parameter specified when defining the pool, which represents the number of concurrent queries that are normally expected to be running against the resource pool.</w:t>
                  </w:r>
                </w:p>
              </w:tc>
            </w:tr>
            <w:tr w:rsidR="007B6056" w14:paraId="4E14311A" w14:textId="77777777" w:rsidTr="0030204B">
              <w:tc>
                <w:tcPr>
                  <w:tcW w:w="2309" w:type="dxa"/>
                </w:tcPr>
                <w:p w14:paraId="4E143116"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MAXCONCURRENCY </w:t>
                  </w:r>
                </w:p>
                <w:p w14:paraId="4E143117" w14:textId="77777777" w:rsidR="007B6056" w:rsidRPr="00B473F1" w:rsidRDefault="007B6056" w:rsidP="00AF2F3B">
                  <w:pPr>
                    <w:pStyle w:val="Default"/>
                    <w:rPr>
                      <w:rFonts w:asciiTheme="minorHAnsi" w:hAnsiTheme="minorHAnsi" w:cstheme="minorHAnsi"/>
                      <w:sz w:val="16"/>
                      <w:szCs w:val="16"/>
                    </w:rPr>
                  </w:pPr>
                </w:p>
              </w:tc>
              <w:tc>
                <w:tcPr>
                  <w:tcW w:w="981" w:type="dxa"/>
                </w:tcPr>
                <w:p w14:paraId="4E143118" w14:textId="77777777" w:rsidR="007B6056" w:rsidRPr="00B473F1" w:rsidRDefault="007B6056" w:rsidP="00AF2F3B">
                  <w:pPr>
                    <w:rPr>
                      <w:rFonts w:cstheme="minorHAnsi"/>
                      <w:sz w:val="16"/>
                      <w:szCs w:val="16"/>
                    </w:rPr>
                  </w:pPr>
                  <w:r w:rsidRPr="00B473F1">
                    <w:rPr>
                      <w:rFonts w:cstheme="minorHAnsi"/>
                      <w:sz w:val="16"/>
                      <w:szCs w:val="16"/>
                    </w:rPr>
                    <w:t>INTEGER</w:t>
                  </w:r>
                </w:p>
              </w:tc>
              <w:tc>
                <w:tcPr>
                  <w:tcW w:w="3993" w:type="dxa"/>
                </w:tcPr>
                <w:p w14:paraId="4E143119" w14:textId="77777777" w:rsidR="007B6056" w:rsidRPr="00B473F1" w:rsidRDefault="007B6056" w:rsidP="00B7671E">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Value of MAXCONCURRENCY parameter specified when defining the pool, which </w:t>
                  </w:r>
                  <w:r w:rsidR="00B7671E" w:rsidRPr="00B7671E">
                    <w:rPr>
                      <w:rFonts w:asciiTheme="minorHAnsi" w:hAnsiTheme="minorHAnsi" w:cstheme="minorHAnsi"/>
                      <w:sz w:val="16"/>
                      <w:szCs w:val="16"/>
                    </w:rPr>
                    <w:t>represents the maximum number of concurrent execution slots available to the resource pool.</w:t>
                  </w:r>
                </w:p>
              </w:tc>
            </w:tr>
            <w:tr w:rsidR="007B6056" w14:paraId="4E14311F" w14:textId="77777777" w:rsidTr="0030204B">
              <w:tc>
                <w:tcPr>
                  <w:tcW w:w="2309" w:type="dxa"/>
                </w:tcPr>
                <w:p w14:paraId="4E14311B"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t xml:space="preserve">RUNTIMECAP </w:t>
                  </w:r>
                </w:p>
                <w:p w14:paraId="4E14311C" w14:textId="77777777" w:rsidR="007B6056" w:rsidRPr="00B473F1" w:rsidRDefault="007B6056" w:rsidP="00AF2F3B">
                  <w:pPr>
                    <w:pStyle w:val="Default"/>
                    <w:rPr>
                      <w:rFonts w:asciiTheme="minorHAnsi" w:hAnsiTheme="minorHAnsi" w:cstheme="minorHAnsi"/>
                      <w:sz w:val="16"/>
                      <w:szCs w:val="16"/>
                    </w:rPr>
                  </w:pPr>
                </w:p>
              </w:tc>
              <w:tc>
                <w:tcPr>
                  <w:tcW w:w="981" w:type="dxa"/>
                </w:tcPr>
                <w:p w14:paraId="4E14311D" w14:textId="77777777" w:rsidR="007B6056" w:rsidRPr="00B473F1" w:rsidRDefault="007B6056" w:rsidP="00AF2F3B">
                  <w:pPr>
                    <w:rPr>
                      <w:rFonts w:cstheme="minorHAnsi"/>
                      <w:sz w:val="16"/>
                      <w:szCs w:val="16"/>
                    </w:rPr>
                  </w:pPr>
                  <w:r w:rsidRPr="00B473F1">
                    <w:rPr>
                      <w:rFonts w:cstheme="minorHAnsi"/>
                      <w:sz w:val="16"/>
                      <w:szCs w:val="16"/>
                    </w:rPr>
                    <w:t>INTERVAL</w:t>
                  </w:r>
                </w:p>
              </w:tc>
              <w:tc>
                <w:tcPr>
                  <w:tcW w:w="3993" w:type="dxa"/>
                </w:tcPr>
                <w:p w14:paraId="4E14311E" w14:textId="77777777" w:rsidR="007B6056" w:rsidRPr="00B473F1" w:rsidRDefault="007B6056" w:rsidP="00AF2F3B">
                  <w:pPr>
                    <w:rPr>
                      <w:rFonts w:cstheme="minorHAnsi"/>
                      <w:sz w:val="16"/>
                      <w:szCs w:val="16"/>
                    </w:rPr>
                  </w:pPr>
                  <w:r w:rsidRPr="00B473F1">
                    <w:rPr>
                      <w:rFonts w:cstheme="minorHAnsi"/>
                      <w:sz w:val="16"/>
                      <w:szCs w:val="16"/>
                    </w:rPr>
                    <w:t xml:space="preserve">[Default: NONE] Sets the maximum amount of time any query on the pool can execute. Set RUNTIMECAP using interval, such as '1 minute' or '100 seconds' (see Interval </w:t>
                  </w:r>
                  <w:r w:rsidRPr="00B473F1">
                    <w:rPr>
                      <w:rFonts w:cstheme="minorHAnsi"/>
                      <w:sz w:val="16"/>
                      <w:szCs w:val="16"/>
                    </w:rPr>
                    <w:lastRenderedPageBreak/>
                    <w:t>Values (page 37) for details). This value cannot exceed one year. Setting this value to NONE specifies that there is no time limit on queries running on the pool. If the user or session also has a RUNTIMECAP, the shorter limit applies.</w:t>
                  </w:r>
                </w:p>
              </w:tc>
            </w:tr>
            <w:tr w:rsidR="007B6056" w14:paraId="4E143124" w14:textId="77777777" w:rsidTr="0030204B">
              <w:tc>
                <w:tcPr>
                  <w:tcW w:w="2309" w:type="dxa"/>
                </w:tcPr>
                <w:p w14:paraId="4E143120" w14:textId="77777777" w:rsidR="007B6056" w:rsidRPr="00B473F1" w:rsidRDefault="007B6056" w:rsidP="00AF2F3B">
                  <w:pPr>
                    <w:pStyle w:val="Default"/>
                    <w:rPr>
                      <w:rFonts w:asciiTheme="minorHAnsi" w:hAnsiTheme="minorHAnsi" w:cstheme="minorHAnsi"/>
                      <w:sz w:val="16"/>
                      <w:szCs w:val="16"/>
                    </w:rPr>
                  </w:pPr>
                  <w:r w:rsidRPr="00B473F1">
                    <w:rPr>
                      <w:rFonts w:asciiTheme="minorHAnsi" w:hAnsiTheme="minorHAnsi" w:cstheme="minorHAnsi"/>
                      <w:sz w:val="16"/>
                      <w:szCs w:val="16"/>
                    </w:rPr>
                    <w:lastRenderedPageBreak/>
                    <w:t xml:space="preserve">SINGLEINITIATOR </w:t>
                  </w:r>
                </w:p>
                <w:p w14:paraId="4E143121" w14:textId="77777777" w:rsidR="007B6056" w:rsidRPr="00B473F1" w:rsidRDefault="007B6056" w:rsidP="00AF2F3B">
                  <w:pPr>
                    <w:pStyle w:val="Default"/>
                    <w:rPr>
                      <w:rFonts w:asciiTheme="minorHAnsi" w:hAnsiTheme="minorHAnsi" w:cstheme="minorHAnsi"/>
                      <w:sz w:val="16"/>
                      <w:szCs w:val="16"/>
                    </w:rPr>
                  </w:pPr>
                </w:p>
              </w:tc>
              <w:tc>
                <w:tcPr>
                  <w:tcW w:w="981" w:type="dxa"/>
                </w:tcPr>
                <w:p w14:paraId="4E143122" w14:textId="77777777" w:rsidR="007B6056" w:rsidRPr="00B473F1" w:rsidRDefault="007B6056" w:rsidP="00AF2F3B">
                  <w:pPr>
                    <w:rPr>
                      <w:rFonts w:cstheme="minorHAnsi"/>
                      <w:sz w:val="16"/>
                      <w:szCs w:val="16"/>
                    </w:rPr>
                  </w:pPr>
                  <w:r w:rsidRPr="00B473F1">
                    <w:rPr>
                      <w:rFonts w:cstheme="minorHAnsi"/>
                      <w:sz w:val="16"/>
                      <w:szCs w:val="16"/>
                    </w:rPr>
                    <w:t>BOOLEAN</w:t>
                  </w:r>
                </w:p>
              </w:tc>
              <w:tc>
                <w:tcPr>
                  <w:tcW w:w="3993" w:type="dxa"/>
                </w:tcPr>
                <w:p w14:paraId="4E143123" w14:textId="77777777" w:rsidR="007B6056" w:rsidRPr="00B473F1" w:rsidRDefault="007B6056" w:rsidP="00AF2F3B">
                  <w:pPr>
                    <w:rPr>
                      <w:rFonts w:cstheme="minorHAnsi"/>
                      <w:sz w:val="16"/>
                      <w:szCs w:val="16"/>
                    </w:rPr>
                  </w:pPr>
                  <w:r w:rsidRPr="00B473F1">
                    <w:rPr>
                      <w:rFonts w:cstheme="minorHAnsi"/>
                      <w:sz w:val="16"/>
                      <w:szCs w:val="16"/>
                    </w:rPr>
                    <w:t>Value that indicates whether all requests using this pool are issued against the same initiator node or whether multiple initiator nodes can be used; for instance in a round-robin configuration.</w:t>
                  </w:r>
                  <w:r w:rsidR="002C566C">
                    <w:rPr>
                      <w:rFonts w:cstheme="minorHAnsi"/>
                      <w:sz w:val="16"/>
                      <w:szCs w:val="16"/>
                    </w:rPr>
                    <w:t xml:space="preserve"> </w:t>
                  </w:r>
                  <w:r w:rsidR="002C566C" w:rsidRPr="002C566C">
                    <w:rPr>
                      <w:rFonts w:cstheme="minorHAnsi"/>
                      <w:sz w:val="16"/>
                      <w:szCs w:val="16"/>
                    </w:rPr>
                    <w:t>[Default false] This parameter is included for backwards compatibility only. Do not change the value.</w:t>
                  </w:r>
                </w:p>
              </w:tc>
            </w:tr>
          </w:tbl>
          <w:p w14:paraId="4E143125" w14:textId="77777777" w:rsidR="007B6056" w:rsidRPr="00B473F1" w:rsidRDefault="007B6056" w:rsidP="00B473F1">
            <w:pPr>
              <w:rPr>
                <w:sz w:val="20"/>
                <w:szCs w:val="20"/>
              </w:rPr>
            </w:pPr>
          </w:p>
          <w:p w14:paraId="4E143126" w14:textId="77777777" w:rsidR="00787E07" w:rsidRPr="00787E07" w:rsidRDefault="00D55A8B" w:rsidP="000814FD">
            <w:pPr>
              <w:pStyle w:val="ListParagraph"/>
              <w:numPr>
                <w:ilvl w:val="2"/>
                <w:numId w:val="9"/>
              </w:numPr>
              <w:rPr>
                <w:sz w:val="20"/>
                <w:szCs w:val="20"/>
              </w:rPr>
            </w:pPr>
            <w:r w:rsidRPr="00787E07">
              <w:rPr>
                <w:sz w:val="20"/>
                <w:szCs w:val="20"/>
              </w:rPr>
              <w:t>Built-in (internal) resource pools</w:t>
            </w:r>
          </w:p>
          <w:p w14:paraId="4E143127" w14:textId="77777777" w:rsidR="00787E07" w:rsidRDefault="00787E07" w:rsidP="00787E07">
            <w:pPr>
              <w:rPr>
                <w:sz w:val="20"/>
                <w:szCs w:val="20"/>
              </w:rPr>
            </w:pPr>
          </w:p>
          <w:tbl>
            <w:tblPr>
              <w:tblStyle w:val="TableGrid"/>
              <w:tblW w:w="7396" w:type="dxa"/>
              <w:tblInd w:w="2047" w:type="dxa"/>
              <w:tblLook w:val="04A0" w:firstRow="1" w:lastRow="0" w:firstColumn="1" w:lastColumn="0" w:noHBand="0" w:noVBand="1"/>
            </w:tblPr>
            <w:tblGrid>
              <w:gridCol w:w="986"/>
              <w:gridCol w:w="6410"/>
            </w:tblGrid>
            <w:tr w:rsidR="00787E07" w14:paraId="4E14312A" w14:textId="77777777" w:rsidTr="0030204B">
              <w:tc>
                <w:tcPr>
                  <w:tcW w:w="986" w:type="dxa"/>
                  <w:shd w:val="pct20" w:color="auto" w:fill="auto"/>
                </w:tcPr>
                <w:p w14:paraId="4E143128" w14:textId="77777777" w:rsidR="00787E07" w:rsidRPr="0030204B" w:rsidRDefault="00787E07" w:rsidP="00787E07">
                  <w:pPr>
                    <w:jc w:val="center"/>
                    <w:rPr>
                      <w:rFonts w:cstheme="minorHAnsi"/>
                      <w:b/>
                      <w:sz w:val="16"/>
                      <w:szCs w:val="16"/>
                    </w:rPr>
                  </w:pPr>
                  <w:r w:rsidRPr="0030204B">
                    <w:rPr>
                      <w:rFonts w:cstheme="minorHAnsi"/>
                      <w:b/>
                      <w:sz w:val="16"/>
                      <w:szCs w:val="16"/>
                    </w:rPr>
                    <w:t>POOL</w:t>
                  </w:r>
                </w:p>
              </w:tc>
              <w:tc>
                <w:tcPr>
                  <w:tcW w:w="6410" w:type="dxa"/>
                  <w:shd w:val="pct20" w:color="auto" w:fill="auto"/>
                </w:tcPr>
                <w:p w14:paraId="4E143129" w14:textId="77777777" w:rsidR="00787E07" w:rsidRPr="0030204B" w:rsidRDefault="00787E07" w:rsidP="00787E07">
                  <w:pPr>
                    <w:jc w:val="center"/>
                    <w:rPr>
                      <w:rFonts w:cstheme="minorHAnsi"/>
                      <w:b/>
                      <w:sz w:val="16"/>
                      <w:szCs w:val="16"/>
                    </w:rPr>
                  </w:pPr>
                  <w:r w:rsidRPr="0030204B">
                    <w:rPr>
                      <w:rFonts w:cstheme="minorHAnsi"/>
                      <w:b/>
                      <w:sz w:val="16"/>
                      <w:szCs w:val="16"/>
                    </w:rPr>
                    <w:t>DESCRIPTION</w:t>
                  </w:r>
                </w:p>
              </w:tc>
            </w:tr>
            <w:tr w:rsidR="00787E07" w14:paraId="4E14312F" w14:textId="77777777" w:rsidTr="0030204B">
              <w:tc>
                <w:tcPr>
                  <w:tcW w:w="986" w:type="dxa"/>
                </w:tcPr>
                <w:p w14:paraId="4E14312B" w14:textId="77777777" w:rsidR="00787E07" w:rsidRPr="0030204B" w:rsidRDefault="00787E07" w:rsidP="00787E07">
                  <w:pPr>
                    <w:rPr>
                      <w:rFonts w:cstheme="minorHAnsi"/>
                      <w:sz w:val="16"/>
                      <w:szCs w:val="16"/>
                    </w:rPr>
                  </w:pPr>
                  <w:r w:rsidRPr="0030204B">
                    <w:rPr>
                      <w:rFonts w:cstheme="minorHAnsi"/>
                      <w:sz w:val="16"/>
                      <w:szCs w:val="16"/>
                    </w:rPr>
                    <w:t>GENERAL</w:t>
                  </w:r>
                </w:p>
              </w:tc>
              <w:tc>
                <w:tcPr>
                  <w:tcW w:w="6410" w:type="dxa"/>
                </w:tcPr>
                <w:p w14:paraId="4E14312C" w14:textId="77777777" w:rsidR="00787E07" w:rsidRPr="0030204B" w:rsidRDefault="00787E07" w:rsidP="00787E07">
                  <w:pPr>
                    <w:rPr>
                      <w:rFonts w:cstheme="minorHAnsi"/>
                      <w:sz w:val="16"/>
                      <w:szCs w:val="16"/>
                    </w:rPr>
                  </w:pPr>
                  <w:r w:rsidRPr="0030204B">
                    <w:rPr>
                      <w:rFonts w:cstheme="minorHAnsi"/>
                      <w:sz w:val="16"/>
                      <w:szCs w:val="16"/>
                    </w:rPr>
                    <w:t>A special, catch-all pool used to answer requests that have no specific resource pool associated with them. Any memory left over after memory has been allocated to all other pools is automatically allocated to the GENERAL pool. The MEMORYSIZE parameter of the GENERAL pool is undefined (variable), however, the GENERAL pool must be at least 1GB in size and cannot be smaller than 25% of the memory in the system.</w:t>
                  </w:r>
                </w:p>
                <w:p w14:paraId="4E14312D" w14:textId="77777777" w:rsidR="00787E07" w:rsidRPr="0030204B" w:rsidRDefault="00787E07" w:rsidP="00787E07">
                  <w:pPr>
                    <w:rPr>
                      <w:rFonts w:cstheme="minorHAnsi"/>
                      <w:sz w:val="16"/>
                      <w:szCs w:val="16"/>
                    </w:rPr>
                  </w:pPr>
                  <w:r w:rsidRPr="0030204B">
                    <w:rPr>
                      <w:rFonts w:cstheme="minorHAnsi"/>
                      <w:sz w:val="16"/>
                      <w:szCs w:val="16"/>
                    </w:rPr>
                    <w:t>The MAXMEMORYSIZE parameter of the GENERAL pool has special meaning; when set as a % value it represents the percent of total physical RAM on the machine that the Resource Manager can use for queries. By default, it is set to 95%. The GENERAL.MAXMEMORYSIZE governs the total amount of RAM that the Resource Manager can use for queries, regardless of whether it is set to a percent or to a specific value (for example, '10GB')</w:t>
                  </w:r>
                </w:p>
                <w:p w14:paraId="4E14312E" w14:textId="77777777" w:rsidR="00787E07" w:rsidRPr="0030204B" w:rsidRDefault="00787E07" w:rsidP="00787E07">
                  <w:pPr>
                    <w:rPr>
                      <w:rFonts w:cstheme="minorHAnsi"/>
                      <w:sz w:val="16"/>
                      <w:szCs w:val="16"/>
                    </w:rPr>
                  </w:pPr>
                  <w:r w:rsidRPr="0030204B">
                    <w:rPr>
                      <w:rFonts w:cstheme="minorHAnsi"/>
                      <w:sz w:val="16"/>
                      <w:szCs w:val="16"/>
                    </w:rPr>
                    <w:t>Any user-defined pool can ―borrow‖ memory from the GENERAL pool to satisfy requests that need extra memory until the MAXMEMORYSIZE parameter of that pool is reached. If the pool is configured to have MEMORYSIZE equal to MAXMEMORYSIZE, it cannot borrow any memory from the GENERAL pool and is s</w:t>
                  </w:r>
                  <w:r w:rsidR="00B7671E">
                    <w:rPr>
                      <w:rFonts w:cstheme="minorHAnsi"/>
                      <w:sz w:val="16"/>
                      <w:szCs w:val="16"/>
                    </w:rPr>
                    <w:t xml:space="preserve">aid to be a standalone resource </w:t>
                  </w:r>
                  <w:r w:rsidRPr="0030204B">
                    <w:rPr>
                      <w:rFonts w:cstheme="minorHAnsi"/>
                      <w:sz w:val="16"/>
                      <w:szCs w:val="16"/>
                    </w:rPr>
                    <w:t>pool. When multiple pools request memory from the GENERAL pool, they are granted access to general pool memory according to their priority setting. In this manner, the GENERAL pool provides some elasticity to account for point-in-time deviations from normal usage of individual resource pools.</w:t>
                  </w:r>
                </w:p>
              </w:tc>
            </w:tr>
            <w:tr w:rsidR="00787E07" w14:paraId="4E143132" w14:textId="77777777" w:rsidTr="0030204B">
              <w:tc>
                <w:tcPr>
                  <w:tcW w:w="986" w:type="dxa"/>
                </w:tcPr>
                <w:p w14:paraId="4E143130" w14:textId="77777777" w:rsidR="00787E07" w:rsidRPr="0030204B" w:rsidRDefault="00787E07" w:rsidP="00787E07">
                  <w:pPr>
                    <w:rPr>
                      <w:rFonts w:cstheme="minorHAnsi"/>
                      <w:sz w:val="16"/>
                      <w:szCs w:val="16"/>
                    </w:rPr>
                  </w:pPr>
                  <w:r w:rsidRPr="0030204B">
                    <w:rPr>
                      <w:rFonts w:cstheme="minorHAnsi"/>
                      <w:sz w:val="16"/>
                      <w:szCs w:val="16"/>
                    </w:rPr>
                    <w:t>SYSQUERY</w:t>
                  </w:r>
                </w:p>
              </w:tc>
              <w:tc>
                <w:tcPr>
                  <w:tcW w:w="6410" w:type="dxa"/>
                </w:tcPr>
                <w:p w14:paraId="4E143131" w14:textId="77777777" w:rsidR="00787E07" w:rsidRPr="0030204B" w:rsidRDefault="00787E07" w:rsidP="00B7671E">
                  <w:pPr>
                    <w:pStyle w:val="Default"/>
                    <w:rPr>
                      <w:rFonts w:asciiTheme="minorHAnsi" w:hAnsiTheme="minorHAnsi" w:cstheme="minorHAnsi"/>
                      <w:sz w:val="16"/>
                      <w:szCs w:val="16"/>
                    </w:rPr>
                  </w:pPr>
                  <w:r w:rsidRPr="0030204B">
                    <w:rPr>
                      <w:rFonts w:asciiTheme="minorHAnsi" w:hAnsiTheme="minorHAnsi" w:cstheme="minorHAnsi"/>
                      <w:sz w:val="16"/>
                      <w:szCs w:val="16"/>
                    </w:rPr>
                    <w:t xml:space="preserve">The pool that runs queries against </w:t>
                  </w:r>
                  <w:r w:rsidRPr="0030204B">
                    <w:rPr>
                      <w:rFonts w:asciiTheme="minorHAnsi" w:hAnsiTheme="minorHAnsi" w:cstheme="minorHAnsi"/>
                      <w:b/>
                      <w:bCs/>
                      <w:i/>
                      <w:iCs/>
                      <w:sz w:val="16"/>
                      <w:szCs w:val="16"/>
                    </w:rPr>
                    <w:t xml:space="preserve">system monitoring and catalog tables </w:t>
                  </w:r>
                  <w:r w:rsidRPr="0030204B">
                    <w:rPr>
                      <w:rFonts w:asciiTheme="minorHAnsi" w:hAnsiTheme="minorHAnsi" w:cstheme="minorHAnsi"/>
                      <w:sz w:val="16"/>
                      <w:szCs w:val="16"/>
                    </w:rPr>
                    <w:t xml:space="preserve">(page 941). The SYSQUERY pool reserves resources for system table queries so that they are never blocked by contention for available resources. </w:t>
                  </w:r>
                </w:p>
              </w:tc>
            </w:tr>
            <w:tr w:rsidR="00787E07" w14:paraId="4E143135" w14:textId="77777777" w:rsidTr="0030204B">
              <w:tc>
                <w:tcPr>
                  <w:tcW w:w="986" w:type="dxa"/>
                </w:tcPr>
                <w:p w14:paraId="4E143133" w14:textId="77777777" w:rsidR="00787E07" w:rsidRPr="0030204B" w:rsidRDefault="00787E07" w:rsidP="00787E07">
                  <w:pPr>
                    <w:rPr>
                      <w:rFonts w:cstheme="minorHAnsi"/>
                      <w:sz w:val="16"/>
                      <w:szCs w:val="16"/>
                    </w:rPr>
                  </w:pPr>
                  <w:r w:rsidRPr="0030204B">
                    <w:rPr>
                      <w:rFonts w:cstheme="minorHAnsi"/>
                      <w:sz w:val="16"/>
                      <w:szCs w:val="16"/>
                    </w:rPr>
                    <w:t>SYSDATA</w:t>
                  </w:r>
                </w:p>
              </w:tc>
              <w:tc>
                <w:tcPr>
                  <w:tcW w:w="6410" w:type="dxa"/>
                </w:tcPr>
                <w:p w14:paraId="4E143134" w14:textId="77777777" w:rsidR="00787E07" w:rsidRPr="0030204B" w:rsidRDefault="00787E07" w:rsidP="00787E07">
                  <w:pPr>
                    <w:rPr>
                      <w:rFonts w:cstheme="minorHAnsi"/>
                      <w:sz w:val="16"/>
                      <w:szCs w:val="16"/>
                    </w:rPr>
                  </w:pPr>
                  <w:r w:rsidRPr="0030204B">
                    <w:rPr>
                      <w:rFonts w:cstheme="minorHAnsi"/>
                      <w:sz w:val="16"/>
                      <w:szCs w:val="16"/>
                    </w:rPr>
                    <w:t>The pool reserved for temporary storage of intermediate results of queries against system monitoring and catalog tables (page 941). If the SYSDATA pool size is too low, Vertica cannot execute queries for large system tables or during high concurrent access to system tables.</w:t>
                  </w:r>
                </w:p>
              </w:tc>
            </w:tr>
            <w:tr w:rsidR="00787E07" w14:paraId="4E143138" w14:textId="77777777" w:rsidTr="0030204B">
              <w:tc>
                <w:tcPr>
                  <w:tcW w:w="986" w:type="dxa"/>
                </w:tcPr>
                <w:p w14:paraId="4E143136" w14:textId="77777777" w:rsidR="00787E07" w:rsidRPr="0030204B" w:rsidRDefault="00787E07" w:rsidP="00787E07">
                  <w:pPr>
                    <w:rPr>
                      <w:rFonts w:cstheme="minorHAnsi"/>
                      <w:sz w:val="16"/>
                      <w:szCs w:val="16"/>
                    </w:rPr>
                  </w:pPr>
                  <w:r w:rsidRPr="0030204B">
                    <w:rPr>
                      <w:rFonts w:cstheme="minorHAnsi"/>
                      <w:sz w:val="16"/>
                      <w:szCs w:val="16"/>
                    </w:rPr>
                    <w:t>WOSDATA</w:t>
                  </w:r>
                </w:p>
              </w:tc>
              <w:tc>
                <w:tcPr>
                  <w:tcW w:w="6410" w:type="dxa"/>
                </w:tcPr>
                <w:p w14:paraId="4E143137" w14:textId="77777777" w:rsidR="00787E07" w:rsidRPr="0030204B" w:rsidRDefault="00787E07" w:rsidP="00787E07">
                  <w:pPr>
                    <w:rPr>
                      <w:rFonts w:cstheme="minorHAnsi"/>
                      <w:sz w:val="16"/>
                      <w:szCs w:val="16"/>
                    </w:rPr>
                  </w:pPr>
                  <w:r w:rsidRPr="0030204B">
                    <w:rPr>
                      <w:rFonts w:cstheme="minorHAnsi"/>
                      <w:sz w:val="16"/>
                      <w:szCs w:val="16"/>
                    </w:rPr>
                    <w:t>The Write Optimized Store (WOS) resource pool. Data loads to the WOS automatically spill to the ROS once it exceeds a certain amount of WOS usage; the PLANNEDCONCURRENCY parameter of the WOS is used to determine this spill threshold. For instance, if PLANNEDCONCURRENCY of the WOSDATA pool is set to 4, once a load has occupied one quarter of</w:t>
                  </w:r>
                  <w:r w:rsidR="00B7671E">
                    <w:rPr>
                      <w:rFonts w:cstheme="minorHAnsi"/>
                      <w:sz w:val="16"/>
                      <w:szCs w:val="16"/>
                    </w:rPr>
                    <w:t xml:space="preserve"> the WOS, it spills to the ROS.</w:t>
                  </w:r>
                </w:p>
              </w:tc>
            </w:tr>
            <w:tr w:rsidR="00787E07" w14:paraId="4E14313B" w14:textId="77777777" w:rsidTr="0030204B">
              <w:tc>
                <w:tcPr>
                  <w:tcW w:w="986" w:type="dxa"/>
                </w:tcPr>
                <w:p w14:paraId="4E143139" w14:textId="77777777" w:rsidR="00787E07" w:rsidRPr="0030204B" w:rsidRDefault="00787E07" w:rsidP="00787E07">
                  <w:pPr>
                    <w:rPr>
                      <w:rFonts w:cstheme="minorHAnsi"/>
                      <w:sz w:val="16"/>
                      <w:szCs w:val="16"/>
                    </w:rPr>
                  </w:pPr>
                  <w:r w:rsidRPr="0030204B">
                    <w:rPr>
                      <w:rFonts w:cstheme="minorHAnsi"/>
                      <w:sz w:val="16"/>
                      <w:szCs w:val="16"/>
                    </w:rPr>
                    <w:t>TM</w:t>
                  </w:r>
                </w:p>
              </w:tc>
              <w:tc>
                <w:tcPr>
                  <w:tcW w:w="6410" w:type="dxa"/>
                </w:tcPr>
                <w:p w14:paraId="4E14313A" w14:textId="77777777" w:rsidR="00787E07" w:rsidRPr="0030204B" w:rsidRDefault="00787E07" w:rsidP="00787E07">
                  <w:pPr>
                    <w:rPr>
                      <w:rFonts w:cstheme="minorHAnsi"/>
                      <w:sz w:val="16"/>
                      <w:szCs w:val="16"/>
                    </w:rPr>
                  </w:pPr>
                  <w:r w:rsidRPr="0030204B">
                    <w:rPr>
                      <w:rFonts w:cstheme="minorHAnsi"/>
                      <w:sz w:val="16"/>
                      <w:szCs w:val="16"/>
                    </w:rPr>
                    <w:t>The Tuple Mover (TM) pool. You can use the MAXCONCURRENCY parameter for the TM pool to allow more than one co</w:t>
                  </w:r>
                  <w:r w:rsidR="00B7671E">
                    <w:rPr>
                      <w:rFonts w:cstheme="minorHAnsi"/>
                      <w:sz w:val="16"/>
                      <w:szCs w:val="16"/>
                    </w:rPr>
                    <w:t>ncurrent TM operation to occur.</w:t>
                  </w:r>
                </w:p>
              </w:tc>
            </w:tr>
            <w:tr w:rsidR="00787E07" w14:paraId="4E14313E" w14:textId="77777777" w:rsidTr="0030204B">
              <w:tc>
                <w:tcPr>
                  <w:tcW w:w="986" w:type="dxa"/>
                </w:tcPr>
                <w:p w14:paraId="4E14313C" w14:textId="77777777" w:rsidR="00787E07" w:rsidRPr="0030204B" w:rsidRDefault="00787E07" w:rsidP="00787E07">
                  <w:pPr>
                    <w:rPr>
                      <w:rFonts w:cstheme="minorHAnsi"/>
                      <w:sz w:val="16"/>
                      <w:szCs w:val="16"/>
                    </w:rPr>
                  </w:pPr>
                  <w:r w:rsidRPr="0030204B">
                    <w:rPr>
                      <w:rFonts w:cstheme="minorHAnsi"/>
                      <w:sz w:val="16"/>
                      <w:szCs w:val="16"/>
                    </w:rPr>
                    <w:t>RECOVERY</w:t>
                  </w:r>
                </w:p>
              </w:tc>
              <w:tc>
                <w:tcPr>
                  <w:tcW w:w="6410" w:type="dxa"/>
                </w:tcPr>
                <w:p w14:paraId="4E14313D" w14:textId="77777777" w:rsidR="00787E07" w:rsidRPr="0030204B" w:rsidRDefault="00787E07" w:rsidP="00787E07">
                  <w:pPr>
                    <w:rPr>
                      <w:rFonts w:cstheme="minorHAnsi"/>
                      <w:sz w:val="16"/>
                      <w:szCs w:val="16"/>
                    </w:rPr>
                  </w:pPr>
                  <w:r w:rsidRPr="0030204B">
                    <w:rPr>
                      <w:rFonts w:cstheme="minorHAnsi"/>
                      <w:sz w:val="16"/>
                      <w:szCs w:val="16"/>
                    </w:rPr>
                    <w:t>The pool used by queries issued when recovering another node of the database. The MAXCONCURRENCY parameter is used to determine how many concurrent recovery threads to use. You can use the PLANNEDCONCURRENCY parameter (by default, set to twice the MAXCONCURRENCY) to tune how to apportion memory to recovery queri</w:t>
                  </w:r>
                  <w:r w:rsidR="00B7671E">
                    <w:rPr>
                      <w:rFonts w:cstheme="minorHAnsi"/>
                      <w:sz w:val="16"/>
                      <w:szCs w:val="16"/>
                    </w:rPr>
                    <w:t>es.</w:t>
                  </w:r>
                </w:p>
              </w:tc>
            </w:tr>
            <w:tr w:rsidR="00787E07" w14:paraId="4E143141" w14:textId="77777777" w:rsidTr="0030204B">
              <w:tc>
                <w:tcPr>
                  <w:tcW w:w="986" w:type="dxa"/>
                </w:tcPr>
                <w:p w14:paraId="4E14313F" w14:textId="77777777" w:rsidR="00787E07" w:rsidRPr="0030204B" w:rsidRDefault="00787E07" w:rsidP="00787E07">
                  <w:pPr>
                    <w:rPr>
                      <w:rFonts w:cstheme="minorHAnsi"/>
                      <w:sz w:val="16"/>
                      <w:szCs w:val="16"/>
                    </w:rPr>
                  </w:pPr>
                  <w:r w:rsidRPr="0030204B">
                    <w:rPr>
                      <w:rFonts w:cstheme="minorHAnsi"/>
                      <w:sz w:val="16"/>
                      <w:szCs w:val="16"/>
                    </w:rPr>
                    <w:t>REFRESH</w:t>
                  </w:r>
                </w:p>
              </w:tc>
              <w:tc>
                <w:tcPr>
                  <w:tcW w:w="6410" w:type="dxa"/>
                </w:tcPr>
                <w:p w14:paraId="4E143140" w14:textId="77777777" w:rsidR="00787E07" w:rsidRPr="0030204B" w:rsidRDefault="00787E07" w:rsidP="00B7671E">
                  <w:pPr>
                    <w:pStyle w:val="Default"/>
                    <w:rPr>
                      <w:rFonts w:asciiTheme="minorHAnsi" w:hAnsiTheme="minorHAnsi" w:cstheme="minorHAnsi"/>
                      <w:sz w:val="16"/>
                      <w:szCs w:val="16"/>
                    </w:rPr>
                  </w:pPr>
                  <w:r w:rsidRPr="0030204B">
                    <w:rPr>
                      <w:rFonts w:asciiTheme="minorHAnsi" w:hAnsiTheme="minorHAnsi" w:cstheme="minorHAnsi"/>
                      <w:sz w:val="16"/>
                      <w:szCs w:val="16"/>
                    </w:rPr>
                    <w:t xml:space="preserve">The pool used by queries issued by the </w:t>
                  </w:r>
                  <w:r w:rsidRPr="0030204B">
                    <w:rPr>
                      <w:rFonts w:asciiTheme="minorHAnsi" w:hAnsiTheme="minorHAnsi" w:cstheme="minorHAnsi"/>
                      <w:b/>
                      <w:bCs/>
                      <w:i/>
                      <w:iCs/>
                      <w:sz w:val="16"/>
                      <w:szCs w:val="16"/>
                    </w:rPr>
                    <w:t xml:space="preserve">PROJECTION_REFRESHES </w:t>
                  </w:r>
                  <w:r w:rsidRPr="0030204B">
                    <w:rPr>
                      <w:rFonts w:asciiTheme="minorHAnsi" w:hAnsiTheme="minorHAnsi" w:cstheme="minorHAnsi"/>
                      <w:sz w:val="16"/>
                      <w:szCs w:val="16"/>
                    </w:rPr>
                    <w:t xml:space="preserve">(page 1052) operations. Refresh does not currently use multiple concurrent threads; thus, changes to the MAXCONCURRENCY values have no effect. </w:t>
                  </w:r>
                </w:p>
              </w:tc>
            </w:tr>
            <w:tr w:rsidR="00787E07" w14:paraId="4E143144" w14:textId="77777777" w:rsidTr="0030204B">
              <w:tc>
                <w:tcPr>
                  <w:tcW w:w="986" w:type="dxa"/>
                </w:tcPr>
                <w:p w14:paraId="4E143142" w14:textId="77777777" w:rsidR="00787E07" w:rsidRPr="0030204B" w:rsidRDefault="00787E07" w:rsidP="00787E07">
                  <w:pPr>
                    <w:rPr>
                      <w:rFonts w:cstheme="minorHAnsi"/>
                      <w:sz w:val="16"/>
                      <w:szCs w:val="16"/>
                    </w:rPr>
                  </w:pPr>
                  <w:r w:rsidRPr="0030204B">
                    <w:rPr>
                      <w:rFonts w:cstheme="minorHAnsi"/>
                      <w:sz w:val="16"/>
                      <w:szCs w:val="16"/>
                    </w:rPr>
                    <w:t>DBD</w:t>
                  </w:r>
                </w:p>
              </w:tc>
              <w:tc>
                <w:tcPr>
                  <w:tcW w:w="6410" w:type="dxa"/>
                </w:tcPr>
                <w:p w14:paraId="4E143143" w14:textId="77777777" w:rsidR="00787E07" w:rsidRPr="0030204B" w:rsidRDefault="00787E07" w:rsidP="00B7671E">
                  <w:pPr>
                    <w:pStyle w:val="Default"/>
                    <w:rPr>
                      <w:rFonts w:asciiTheme="minorHAnsi" w:hAnsiTheme="minorHAnsi" w:cstheme="minorHAnsi"/>
                      <w:sz w:val="16"/>
                      <w:szCs w:val="16"/>
                    </w:rPr>
                  </w:pPr>
                  <w:r w:rsidRPr="0030204B">
                    <w:rPr>
                      <w:rFonts w:asciiTheme="minorHAnsi" w:hAnsiTheme="minorHAnsi" w:cstheme="minorHAnsi"/>
                      <w:sz w:val="16"/>
                      <w:szCs w:val="16"/>
                    </w:rPr>
                    <w:t xml:space="preserve">The Database Designer pool, used to control resource usage for the DBD internal processing. Since the Database Designer is such a resource-intensive process, the DBD pool is configured with a zero (0) second QUEUETIMEOUT value. Whenever resources are under pressure, this timeout setting causes the DBD to time out immediately, and not be queued to run later. The Database Designer then requests the user to run the designer later, when resources are more available. Vertica recommends that you do not reconfigure this pool. </w:t>
                  </w:r>
                </w:p>
              </w:tc>
            </w:tr>
          </w:tbl>
          <w:p w14:paraId="4E143145" w14:textId="77777777" w:rsidR="00787E07" w:rsidRDefault="00787E07" w:rsidP="00787E07">
            <w:pPr>
              <w:rPr>
                <w:sz w:val="20"/>
                <w:szCs w:val="20"/>
              </w:rPr>
            </w:pPr>
          </w:p>
          <w:p w14:paraId="4E143146" w14:textId="77777777" w:rsidR="00D55A8B" w:rsidRPr="00D55A8B" w:rsidRDefault="00D55A8B" w:rsidP="000814FD">
            <w:pPr>
              <w:pStyle w:val="ListParagraph"/>
              <w:numPr>
                <w:ilvl w:val="2"/>
                <w:numId w:val="9"/>
              </w:numPr>
              <w:rPr>
                <w:sz w:val="20"/>
                <w:szCs w:val="20"/>
              </w:rPr>
            </w:pPr>
            <w:r w:rsidRPr="00D55A8B">
              <w:rPr>
                <w:sz w:val="20"/>
                <w:szCs w:val="20"/>
              </w:rPr>
              <w:t>System tables with RP info:</w:t>
            </w:r>
          </w:p>
          <w:p w14:paraId="4E143147" w14:textId="77777777" w:rsidR="002C566C" w:rsidRDefault="002C566C" w:rsidP="000814FD">
            <w:pPr>
              <w:pStyle w:val="ListParagraph"/>
              <w:numPr>
                <w:ilvl w:val="3"/>
                <w:numId w:val="9"/>
              </w:numPr>
              <w:rPr>
                <w:sz w:val="20"/>
                <w:szCs w:val="20"/>
              </w:rPr>
            </w:pPr>
            <w:r w:rsidRPr="002C566C">
              <w:rPr>
                <w:sz w:val="20"/>
                <w:szCs w:val="20"/>
              </w:rPr>
              <w:t>RESOURCE_POOL_DEFAULTS</w:t>
            </w:r>
            <w:r>
              <w:rPr>
                <w:sz w:val="20"/>
                <w:szCs w:val="20"/>
              </w:rPr>
              <w:t xml:space="preserve"> - </w:t>
            </w:r>
            <w:r w:rsidRPr="002C566C">
              <w:rPr>
                <w:sz w:val="20"/>
                <w:szCs w:val="20"/>
              </w:rPr>
              <w:t>Provides information about the default values for resource pools</w:t>
            </w:r>
          </w:p>
          <w:p w14:paraId="4E143148" w14:textId="77777777" w:rsidR="00D55A8B" w:rsidRPr="00D55A8B" w:rsidRDefault="00D55A8B" w:rsidP="000814FD">
            <w:pPr>
              <w:pStyle w:val="ListParagraph"/>
              <w:numPr>
                <w:ilvl w:val="3"/>
                <w:numId w:val="9"/>
              </w:numPr>
              <w:rPr>
                <w:sz w:val="20"/>
                <w:szCs w:val="20"/>
              </w:rPr>
            </w:pPr>
            <w:r w:rsidRPr="00D55A8B">
              <w:rPr>
                <w:sz w:val="20"/>
                <w:szCs w:val="20"/>
              </w:rPr>
              <w:t xml:space="preserve">RESOURCE_POOLS - Displays information about the parameters specified for the </w:t>
            </w:r>
            <w:r w:rsidRPr="00D55A8B">
              <w:rPr>
                <w:sz w:val="20"/>
                <w:szCs w:val="20"/>
              </w:rPr>
              <w:lastRenderedPageBreak/>
              <w:t>resource pool when it was created</w:t>
            </w:r>
          </w:p>
          <w:p w14:paraId="4E143149" w14:textId="77777777" w:rsidR="00EA4397" w:rsidRDefault="00D55A8B" w:rsidP="000814FD">
            <w:pPr>
              <w:pStyle w:val="ListParagraph"/>
              <w:numPr>
                <w:ilvl w:val="3"/>
                <w:numId w:val="9"/>
              </w:numPr>
              <w:rPr>
                <w:rFonts w:cstheme="minorHAnsi"/>
                <w:sz w:val="20"/>
                <w:szCs w:val="20"/>
              </w:rPr>
            </w:pPr>
            <w:r w:rsidRPr="00D55A8B">
              <w:rPr>
                <w:sz w:val="20"/>
                <w:szCs w:val="20"/>
              </w:rPr>
              <w:t>RESOURCE_POOL_STATUS - Provides configuration settings of the various resource pools in the system, including internal pools.</w:t>
            </w:r>
            <w:r w:rsidR="00EA4397">
              <w:rPr>
                <w:sz w:val="20"/>
                <w:szCs w:val="20"/>
              </w:rPr>
              <w:t xml:space="preserve"> </w:t>
            </w:r>
            <w:r w:rsidR="00EA4397" w:rsidRPr="00EA4397">
              <w:rPr>
                <w:rFonts w:cstheme="minorHAnsi"/>
                <w:sz w:val="20"/>
                <w:szCs w:val="20"/>
              </w:rPr>
              <w:t>Use the</w:t>
            </w:r>
            <w:r w:rsidR="00EA4397">
              <w:rPr>
                <w:rFonts w:cstheme="minorHAnsi"/>
                <w:sz w:val="20"/>
                <w:szCs w:val="20"/>
              </w:rPr>
              <w:t xml:space="preserve"> </w:t>
            </w:r>
            <w:r w:rsidR="00EA4397" w:rsidRPr="00EA4397">
              <w:rPr>
                <w:rFonts w:cstheme="minorHAnsi"/>
                <w:sz w:val="20"/>
                <w:szCs w:val="20"/>
              </w:rPr>
              <w:t>IS_INTERNAL column to identify internal pools</w:t>
            </w:r>
          </w:p>
          <w:p w14:paraId="4E14314A" w14:textId="77777777" w:rsidR="005F640D" w:rsidRDefault="005F640D" w:rsidP="000814FD">
            <w:pPr>
              <w:pStyle w:val="ListParagraph"/>
              <w:numPr>
                <w:ilvl w:val="3"/>
                <w:numId w:val="9"/>
              </w:numPr>
              <w:rPr>
                <w:rFonts w:cstheme="minorHAnsi"/>
                <w:sz w:val="20"/>
                <w:szCs w:val="20"/>
              </w:rPr>
            </w:pPr>
            <w:r w:rsidRPr="005F640D">
              <w:rPr>
                <w:rFonts w:cstheme="minorHAnsi"/>
                <w:sz w:val="20"/>
                <w:szCs w:val="20"/>
              </w:rPr>
              <w:t>RESOURCE_ACQUISITIONS</w:t>
            </w:r>
            <w:r>
              <w:rPr>
                <w:rFonts w:cstheme="minorHAnsi"/>
                <w:sz w:val="20"/>
                <w:szCs w:val="20"/>
              </w:rPr>
              <w:t xml:space="preserve"> - </w:t>
            </w:r>
            <w:r w:rsidRPr="005F640D">
              <w:rPr>
                <w:rFonts w:cstheme="minorHAnsi"/>
                <w:sz w:val="20"/>
                <w:szCs w:val="20"/>
              </w:rPr>
              <w:t>Retains information about resources (memory, open file handles, threads) acquired by each running request for e</w:t>
            </w:r>
            <w:r>
              <w:rPr>
                <w:rFonts w:cstheme="minorHAnsi"/>
                <w:sz w:val="20"/>
                <w:szCs w:val="20"/>
              </w:rPr>
              <w:t>ach resource pool in the system</w:t>
            </w:r>
          </w:p>
          <w:p w14:paraId="4E14314B" w14:textId="77777777" w:rsidR="00B7671E" w:rsidRDefault="00B7671E" w:rsidP="000814FD">
            <w:pPr>
              <w:pStyle w:val="ListParagraph"/>
              <w:numPr>
                <w:ilvl w:val="3"/>
                <w:numId w:val="9"/>
              </w:numPr>
              <w:rPr>
                <w:rFonts w:cstheme="minorHAnsi"/>
                <w:sz w:val="20"/>
                <w:szCs w:val="20"/>
              </w:rPr>
            </w:pPr>
            <w:r w:rsidRPr="00B7671E">
              <w:rPr>
                <w:rFonts w:cstheme="minorHAnsi"/>
                <w:sz w:val="20"/>
                <w:szCs w:val="20"/>
              </w:rPr>
              <w:t>RESOURCE_QUEUES</w:t>
            </w:r>
            <w:r>
              <w:rPr>
                <w:rFonts w:cstheme="minorHAnsi"/>
                <w:sz w:val="20"/>
                <w:szCs w:val="20"/>
              </w:rPr>
              <w:t xml:space="preserve"> - </w:t>
            </w:r>
            <w:r w:rsidRPr="00B7671E">
              <w:rPr>
                <w:rFonts w:cstheme="minorHAnsi"/>
                <w:sz w:val="20"/>
                <w:szCs w:val="20"/>
              </w:rPr>
              <w:t>Provides information about requests pending for various resource pools</w:t>
            </w:r>
          </w:p>
          <w:p w14:paraId="4E14314C" w14:textId="77777777" w:rsidR="00B7671E" w:rsidRDefault="00B7671E" w:rsidP="000814FD">
            <w:pPr>
              <w:pStyle w:val="ListParagraph"/>
              <w:numPr>
                <w:ilvl w:val="3"/>
                <w:numId w:val="9"/>
              </w:numPr>
              <w:rPr>
                <w:rFonts w:cstheme="minorHAnsi"/>
                <w:sz w:val="20"/>
                <w:szCs w:val="20"/>
              </w:rPr>
            </w:pPr>
            <w:r w:rsidRPr="00B7671E">
              <w:rPr>
                <w:rFonts w:cstheme="minorHAnsi"/>
                <w:sz w:val="20"/>
                <w:szCs w:val="20"/>
              </w:rPr>
              <w:t>RESOURCE_REJECTIONS</w:t>
            </w:r>
            <w:r>
              <w:rPr>
                <w:rFonts w:cstheme="minorHAnsi"/>
                <w:sz w:val="20"/>
                <w:szCs w:val="20"/>
              </w:rPr>
              <w:t xml:space="preserve"> - </w:t>
            </w:r>
            <w:r w:rsidRPr="00B7671E">
              <w:rPr>
                <w:rFonts w:cstheme="minorHAnsi"/>
                <w:sz w:val="20"/>
                <w:szCs w:val="20"/>
              </w:rPr>
              <w:t>Monitors requests for resources that are rejected by the Resource Manager</w:t>
            </w:r>
          </w:p>
          <w:p w14:paraId="4E14314D" w14:textId="77777777" w:rsidR="00B7671E" w:rsidRDefault="00B7671E" w:rsidP="000814FD">
            <w:pPr>
              <w:pStyle w:val="ListParagraph"/>
              <w:numPr>
                <w:ilvl w:val="3"/>
                <w:numId w:val="9"/>
              </w:numPr>
              <w:rPr>
                <w:rFonts w:cstheme="minorHAnsi"/>
                <w:sz w:val="20"/>
                <w:szCs w:val="20"/>
              </w:rPr>
            </w:pPr>
            <w:r w:rsidRPr="00B7671E">
              <w:rPr>
                <w:rFonts w:cstheme="minorHAnsi"/>
                <w:sz w:val="20"/>
                <w:szCs w:val="20"/>
              </w:rPr>
              <w:t>RESOURCE_REJECTION_DETAILS</w:t>
            </w:r>
            <w:r>
              <w:rPr>
                <w:rFonts w:cstheme="minorHAnsi"/>
                <w:sz w:val="20"/>
                <w:szCs w:val="20"/>
              </w:rPr>
              <w:t xml:space="preserve"> - </w:t>
            </w:r>
            <w:r w:rsidRPr="00B7671E">
              <w:rPr>
                <w:rFonts w:cstheme="minorHAnsi"/>
                <w:sz w:val="20"/>
                <w:szCs w:val="20"/>
              </w:rPr>
              <w:t>Records an entry for each resource request that Vertica denies. This is useful for determining if there are resource space issues, as well as which users/pools encounter problems</w:t>
            </w:r>
          </w:p>
          <w:p w14:paraId="4E14314E" w14:textId="77777777" w:rsidR="00EA4397" w:rsidRDefault="002C566C" w:rsidP="000814FD">
            <w:pPr>
              <w:pStyle w:val="ListParagraph"/>
              <w:numPr>
                <w:ilvl w:val="2"/>
                <w:numId w:val="9"/>
              </w:numPr>
              <w:rPr>
                <w:rFonts w:cstheme="minorHAnsi"/>
                <w:sz w:val="20"/>
                <w:szCs w:val="20"/>
              </w:rPr>
            </w:pPr>
            <w:r>
              <w:rPr>
                <w:rFonts w:cstheme="minorHAnsi"/>
                <w:sz w:val="20"/>
                <w:szCs w:val="20"/>
              </w:rPr>
              <w:t>User defined resource pools</w:t>
            </w:r>
          </w:p>
          <w:p w14:paraId="4E14314F" w14:textId="77777777" w:rsidR="00D1762A" w:rsidRPr="00D1762A" w:rsidRDefault="00D1762A" w:rsidP="000814FD">
            <w:pPr>
              <w:pStyle w:val="ListParagraph"/>
              <w:numPr>
                <w:ilvl w:val="3"/>
                <w:numId w:val="9"/>
              </w:numPr>
              <w:rPr>
                <w:rFonts w:cstheme="minorHAnsi"/>
                <w:sz w:val="20"/>
                <w:szCs w:val="20"/>
              </w:rPr>
            </w:pPr>
            <w:r>
              <w:rPr>
                <w:rFonts w:cstheme="minorHAnsi"/>
                <w:sz w:val="20"/>
                <w:szCs w:val="20"/>
              </w:rPr>
              <w:t>Use</w:t>
            </w:r>
            <w:r w:rsidRPr="00D1762A">
              <w:rPr>
                <w:rFonts w:cstheme="minorHAnsi"/>
                <w:sz w:val="20"/>
                <w:szCs w:val="20"/>
              </w:rPr>
              <w:t xml:space="preserve"> </w:t>
            </w:r>
            <w:r w:rsidRPr="00D1762A">
              <w:rPr>
                <w:rFonts w:ascii="Courier New" w:hAnsi="Courier New" w:cs="Courier New"/>
                <w:sz w:val="20"/>
                <w:szCs w:val="20"/>
              </w:rPr>
              <w:t xml:space="preserve">CREATE RESOURCE POOL </w:t>
            </w:r>
            <w:r w:rsidRPr="00D1762A">
              <w:rPr>
                <w:rFonts w:ascii="Courier New" w:hAnsi="Courier New" w:cs="Courier New"/>
                <w:i/>
                <w:iCs/>
                <w:sz w:val="20"/>
                <w:szCs w:val="20"/>
              </w:rPr>
              <w:t>pool-name</w:t>
            </w:r>
            <w:r w:rsidRPr="00D1762A">
              <w:rPr>
                <w:rFonts w:cstheme="minorHAnsi"/>
                <w:iCs/>
                <w:sz w:val="20"/>
                <w:szCs w:val="20"/>
              </w:rPr>
              <w:t xml:space="preserve"> command with parameters discussed above</w:t>
            </w:r>
            <w:r>
              <w:rPr>
                <w:rFonts w:ascii="Courier New" w:hAnsi="Courier New" w:cs="Courier New"/>
                <w:i/>
                <w:iCs/>
                <w:sz w:val="20"/>
                <w:szCs w:val="20"/>
              </w:rPr>
              <w:t xml:space="preserve"> </w:t>
            </w:r>
          </w:p>
          <w:p w14:paraId="4E143150" w14:textId="77777777" w:rsidR="00D55A8B" w:rsidRPr="00B05867" w:rsidRDefault="00D1762A" w:rsidP="000814FD">
            <w:pPr>
              <w:pStyle w:val="ListParagraph"/>
              <w:numPr>
                <w:ilvl w:val="3"/>
                <w:numId w:val="9"/>
              </w:numPr>
              <w:rPr>
                <w:sz w:val="20"/>
                <w:szCs w:val="20"/>
              </w:rPr>
            </w:pPr>
            <w:r w:rsidRPr="00D1762A">
              <w:rPr>
                <w:rFonts w:cstheme="minorHAnsi"/>
                <w:sz w:val="20"/>
                <w:szCs w:val="20"/>
              </w:rPr>
              <w:t>User defined resource pools can be created and assigned to users or user profiles.</w:t>
            </w:r>
          </w:p>
        </w:tc>
      </w:tr>
      <w:tr w:rsidR="00E90675" w14:paraId="4E1431F2" w14:textId="77777777" w:rsidTr="002E652E">
        <w:tc>
          <w:tcPr>
            <w:tcW w:w="915" w:type="dxa"/>
          </w:tcPr>
          <w:p w14:paraId="4E143152" w14:textId="77777777" w:rsidR="00E90675" w:rsidRPr="00C871E6" w:rsidRDefault="00E90675" w:rsidP="00C871E6">
            <w:pPr>
              <w:pStyle w:val="ListParagraph"/>
              <w:ind w:left="0"/>
              <w:jc w:val="center"/>
              <w:rPr>
                <w:sz w:val="20"/>
                <w:szCs w:val="20"/>
              </w:rPr>
            </w:pPr>
            <w:r w:rsidRPr="00C871E6">
              <w:rPr>
                <w:sz w:val="20"/>
                <w:szCs w:val="20"/>
              </w:rPr>
              <w:lastRenderedPageBreak/>
              <w:t>10%</w:t>
            </w:r>
          </w:p>
        </w:tc>
        <w:tc>
          <w:tcPr>
            <w:tcW w:w="10022" w:type="dxa"/>
          </w:tcPr>
          <w:p w14:paraId="4E143153" w14:textId="77777777" w:rsidR="00E90675" w:rsidRPr="002247E2" w:rsidRDefault="00E90675" w:rsidP="00BB0C22">
            <w:pPr>
              <w:rPr>
                <w:b/>
                <w:sz w:val="20"/>
                <w:szCs w:val="20"/>
              </w:rPr>
            </w:pPr>
            <w:r w:rsidRPr="002247E2">
              <w:rPr>
                <w:b/>
                <w:sz w:val="20"/>
                <w:szCs w:val="20"/>
              </w:rPr>
              <w:t>Monitoring and Troubleshooting Vertica</w:t>
            </w:r>
          </w:p>
          <w:p w14:paraId="4E143154" w14:textId="77777777" w:rsidR="00FC71E3" w:rsidRPr="00B05867" w:rsidRDefault="00FC71E3" w:rsidP="00FC71E3">
            <w:pPr>
              <w:rPr>
                <w:sz w:val="20"/>
                <w:szCs w:val="20"/>
              </w:rPr>
            </w:pPr>
          </w:p>
          <w:p w14:paraId="4E143155" w14:textId="77777777" w:rsidR="00F416EB" w:rsidRPr="0018774C" w:rsidRDefault="00FC71E3" w:rsidP="000814FD">
            <w:pPr>
              <w:pStyle w:val="ListParagraph"/>
              <w:numPr>
                <w:ilvl w:val="0"/>
                <w:numId w:val="10"/>
              </w:numPr>
              <w:rPr>
                <w:b/>
                <w:sz w:val="20"/>
                <w:szCs w:val="20"/>
              </w:rPr>
            </w:pPr>
            <w:r w:rsidRPr="0018774C">
              <w:rPr>
                <w:b/>
                <w:sz w:val="20"/>
                <w:szCs w:val="20"/>
              </w:rPr>
              <w:t>Define the use of Management Console in monitoring Vertica</w:t>
            </w:r>
          </w:p>
          <w:p w14:paraId="4E143156" w14:textId="77777777" w:rsidR="00F416EB" w:rsidRDefault="00F416EB" w:rsidP="000814FD">
            <w:pPr>
              <w:pStyle w:val="ListParagraph"/>
              <w:numPr>
                <w:ilvl w:val="1"/>
                <w:numId w:val="10"/>
              </w:numPr>
              <w:rPr>
                <w:sz w:val="20"/>
                <w:szCs w:val="20"/>
              </w:rPr>
            </w:pPr>
            <w:r>
              <w:rPr>
                <w:sz w:val="20"/>
                <w:szCs w:val="20"/>
              </w:rPr>
              <w:t>MC provides ability to monitor:</w:t>
            </w:r>
          </w:p>
          <w:p w14:paraId="4E143157" w14:textId="77777777" w:rsidR="00F416EB" w:rsidRPr="00F416EB" w:rsidRDefault="00F416EB" w:rsidP="000814FD">
            <w:pPr>
              <w:pStyle w:val="ListParagraph"/>
              <w:numPr>
                <w:ilvl w:val="2"/>
                <w:numId w:val="10"/>
              </w:numPr>
              <w:rPr>
                <w:sz w:val="20"/>
                <w:szCs w:val="20"/>
              </w:rPr>
            </w:pPr>
            <w:r w:rsidRPr="00F416EB">
              <w:rPr>
                <w:sz w:val="20"/>
                <w:szCs w:val="20"/>
              </w:rPr>
              <w:t>Multiple database cluster states</w:t>
            </w:r>
          </w:p>
          <w:p w14:paraId="4E143158" w14:textId="77777777" w:rsidR="00F416EB" w:rsidRPr="00F416EB" w:rsidRDefault="00F416EB" w:rsidP="000814FD">
            <w:pPr>
              <w:pStyle w:val="ListParagraph"/>
              <w:numPr>
                <w:ilvl w:val="2"/>
                <w:numId w:val="10"/>
              </w:numPr>
              <w:rPr>
                <w:sz w:val="20"/>
                <w:szCs w:val="20"/>
              </w:rPr>
            </w:pPr>
            <w:r w:rsidRPr="00F416EB">
              <w:rPr>
                <w:sz w:val="20"/>
                <w:szCs w:val="20"/>
              </w:rPr>
              <w:t>Cluster-wide alerts and messages</w:t>
            </w:r>
          </w:p>
          <w:p w14:paraId="4E143159" w14:textId="77777777" w:rsidR="00F416EB" w:rsidRPr="00F416EB" w:rsidRDefault="00F416EB" w:rsidP="000814FD">
            <w:pPr>
              <w:pStyle w:val="ListParagraph"/>
              <w:numPr>
                <w:ilvl w:val="2"/>
                <w:numId w:val="10"/>
              </w:numPr>
              <w:rPr>
                <w:sz w:val="20"/>
                <w:szCs w:val="20"/>
              </w:rPr>
            </w:pPr>
            <w:r w:rsidRPr="00F416EB">
              <w:rPr>
                <w:sz w:val="20"/>
                <w:szCs w:val="20"/>
              </w:rPr>
              <w:t>Database and agent log entries</w:t>
            </w:r>
          </w:p>
          <w:p w14:paraId="4E14315A" w14:textId="77777777" w:rsidR="00F416EB" w:rsidRPr="00F416EB" w:rsidRDefault="00F416EB" w:rsidP="000814FD">
            <w:pPr>
              <w:pStyle w:val="ListParagraph"/>
              <w:numPr>
                <w:ilvl w:val="2"/>
                <w:numId w:val="10"/>
              </w:numPr>
              <w:rPr>
                <w:sz w:val="20"/>
                <w:szCs w:val="20"/>
              </w:rPr>
            </w:pPr>
            <w:r w:rsidRPr="00F416EB">
              <w:rPr>
                <w:sz w:val="20"/>
                <w:szCs w:val="20"/>
              </w:rPr>
              <w:t>Database activity in relation to physical resource usage</w:t>
            </w:r>
          </w:p>
          <w:p w14:paraId="4E14315B" w14:textId="77777777" w:rsidR="00F416EB" w:rsidRPr="00F416EB" w:rsidRDefault="00F416EB" w:rsidP="000814FD">
            <w:pPr>
              <w:pStyle w:val="ListParagraph"/>
              <w:numPr>
                <w:ilvl w:val="2"/>
                <w:numId w:val="10"/>
              </w:numPr>
              <w:rPr>
                <w:sz w:val="20"/>
                <w:szCs w:val="20"/>
              </w:rPr>
            </w:pPr>
            <w:r w:rsidRPr="00F416EB">
              <w:rPr>
                <w:sz w:val="20"/>
                <w:szCs w:val="20"/>
              </w:rPr>
              <w:t>Current database size usage statistics, as well as statistics over time</w:t>
            </w:r>
          </w:p>
          <w:p w14:paraId="4E14315C" w14:textId="77777777" w:rsidR="00F416EB" w:rsidRDefault="00F416EB" w:rsidP="000814FD">
            <w:pPr>
              <w:pStyle w:val="ListParagraph"/>
              <w:numPr>
                <w:ilvl w:val="2"/>
                <w:numId w:val="10"/>
              </w:numPr>
              <w:rPr>
                <w:sz w:val="20"/>
                <w:szCs w:val="20"/>
              </w:rPr>
            </w:pPr>
            <w:r w:rsidRPr="00F416EB">
              <w:rPr>
                <w:sz w:val="20"/>
                <w:szCs w:val="20"/>
              </w:rPr>
              <w:t>User activity on MC</w:t>
            </w:r>
          </w:p>
          <w:p w14:paraId="4E14315D" w14:textId="77777777" w:rsidR="004E0C06" w:rsidRPr="004E0C06" w:rsidRDefault="004E0C06" w:rsidP="000814FD">
            <w:pPr>
              <w:pStyle w:val="ListParagraph"/>
              <w:numPr>
                <w:ilvl w:val="3"/>
                <w:numId w:val="10"/>
              </w:numPr>
              <w:rPr>
                <w:sz w:val="20"/>
                <w:szCs w:val="20"/>
              </w:rPr>
            </w:pPr>
            <w:r w:rsidRPr="004E0C06">
              <w:rPr>
                <w:sz w:val="20"/>
                <w:szCs w:val="20"/>
              </w:rPr>
              <w:t>User log-on/log-off activities</w:t>
            </w:r>
          </w:p>
          <w:p w14:paraId="4E14315E" w14:textId="77777777" w:rsidR="004E0C06" w:rsidRPr="004E0C06" w:rsidRDefault="004E0C06" w:rsidP="000814FD">
            <w:pPr>
              <w:pStyle w:val="ListParagraph"/>
              <w:numPr>
                <w:ilvl w:val="3"/>
                <w:numId w:val="10"/>
              </w:numPr>
              <w:rPr>
                <w:sz w:val="20"/>
                <w:szCs w:val="20"/>
              </w:rPr>
            </w:pPr>
            <w:r w:rsidRPr="004E0C06">
              <w:rPr>
                <w:sz w:val="20"/>
                <w:szCs w:val="20"/>
              </w:rPr>
              <w:t>Database creation</w:t>
            </w:r>
          </w:p>
          <w:p w14:paraId="4E14315F" w14:textId="77777777" w:rsidR="004E0C06" w:rsidRPr="004E0C06" w:rsidRDefault="004E0C06" w:rsidP="000814FD">
            <w:pPr>
              <w:pStyle w:val="ListParagraph"/>
              <w:numPr>
                <w:ilvl w:val="3"/>
                <w:numId w:val="10"/>
              </w:numPr>
              <w:rPr>
                <w:sz w:val="20"/>
                <w:szCs w:val="20"/>
              </w:rPr>
            </w:pPr>
            <w:r w:rsidRPr="004E0C06">
              <w:rPr>
                <w:sz w:val="20"/>
                <w:szCs w:val="20"/>
              </w:rPr>
              <w:t>Database connection through the console interface</w:t>
            </w:r>
          </w:p>
          <w:p w14:paraId="4E143160" w14:textId="77777777" w:rsidR="004E0C06" w:rsidRPr="004E0C06" w:rsidRDefault="004E0C06" w:rsidP="000814FD">
            <w:pPr>
              <w:pStyle w:val="ListParagraph"/>
              <w:numPr>
                <w:ilvl w:val="3"/>
                <w:numId w:val="10"/>
              </w:numPr>
              <w:rPr>
                <w:sz w:val="20"/>
                <w:szCs w:val="20"/>
              </w:rPr>
            </w:pPr>
            <w:r w:rsidRPr="004E0C06">
              <w:rPr>
                <w:sz w:val="20"/>
                <w:szCs w:val="20"/>
              </w:rPr>
              <w:t>Start/stop a database</w:t>
            </w:r>
          </w:p>
          <w:p w14:paraId="4E143161" w14:textId="77777777" w:rsidR="004E0C06" w:rsidRDefault="004E0C06" w:rsidP="000814FD">
            <w:pPr>
              <w:pStyle w:val="ListParagraph"/>
              <w:numPr>
                <w:ilvl w:val="3"/>
                <w:numId w:val="10"/>
              </w:numPr>
              <w:rPr>
                <w:sz w:val="20"/>
                <w:szCs w:val="20"/>
              </w:rPr>
            </w:pPr>
            <w:r w:rsidRPr="004E0C06">
              <w:rPr>
                <w:sz w:val="20"/>
                <w:szCs w:val="20"/>
              </w:rPr>
              <w:t>Remove a database from the console view</w:t>
            </w:r>
          </w:p>
          <w:p w14:paraId="4E143162" w14:textId="77777777" w:rsidR="004E0C06" w:rsidRPr="004E0C06" w:rsidRDefault="004E0C06" w:rsidP="000814FD">
            <w:pPr>
              <w:pStyle w:val="ListParagraph"/>
              <w:numPr>
                <w:ilvl w:val="3"/>
                <w:numId w:val="10"/>
              </w:numPr>
              <w:rPr>
                <w:sz w:val="20"/>
                <w:szCs w:val="20"/>
              </w:rPr>
            </w:pPr>
            <w:r w:rsidRPr="004E0C06">
              <w:rPr>
                <w:sz w:val="20"/>
                <w:szCs w:val="20"/>
              </w:rPr>
              <w:t>Drop a database</w:t>
            </w:r>
          </w:p>
          <w:p w14:paraId="4E143163" w14:textId="77777777" w:rsidR="004E0C06" w:rsidRPr="004E0C06" w:rsidRDefault="004E0C06" w:rsidP="000814FD">
            <w:pPr>
              <w:pStyle w:val="ListParagraph"/>
              <w:numPr>
                <w:ilvl w:val="3"/>
                <w:numId w:val="10"/>
              </w:numPr>
              <w:rPr>
                <w:sz w:val="20"/>
                <w:szCs w:val="20"/>
              </w:rPr>
            </w:pPr>
            <w:r w:rsidRPr="004E0C06">
              <w:rPr>
                <w:sz w:val="20"/>
                <w:szCs w:val="20"/>
              </w:rPr>
              <w:t>Database rebalance across the cluster</w:t>
            </w:r>
          </w:p>
          <w:p w14:paraId="4E143164" w14:textId="77777777" w:rsidR="004E0C06" w:rsidRPr="004E0C06" w:rsidRDefault="004E0C06" w:rsidP="000814FD">
            <w:pPr>
              <w:pStyle w:val="ListParagraph"/>
              <w:numPr>
                <w:ilvl w:val="3"/>
                <w:numId w:val="10"/>
              </w:numPr>
              <w:rPr>
                <w:sz w:val="20"/>
                <w:szCs w:val="20"/>
              </w:rPr>
            </w:pPr>
            <w:r w:rsidRPr="004E0C06">
              <w:rPr>
                <w:sz w:val="20"/>
                <w:szCs w:val="20"/>
              </w:rPr>
              <w:t>License activity views on a database, as well as new license uploads</w:t>
            </w:r>
          </w:p>
          <w:p w14:paraId="4E143165" w14:textId="77777777" w:rsidR="004E0C06" w:rsidRPr="004E0C06" w:rsidRDefault="004E0C06" w:rsidP="000814FD">
            <w:pPr>
              <w:pStyle w:val="ListParagraph"/>
              <w:numPr>
                <w:ilvl w:val="3"/>
                <w:numId w:val="10"/>
              </w:numPr>
              <w:rPr>
                <w:sz w:val="20"/>
                <w:szCs w:val="20"/>
              </w:rPr>
            </w:pPr>
            <w:r w:rsidRPr="004E0C06">
              <w:rPr>
                <w:sz w:val="20"/>
                <w:szCs w:val="20"/>
              </w:rPr>
              <w:t>Workload Analyzer views on a database</w:t>
            </w:r>
          </w:p>
          <w:p w14:paraId="4E143166" w14:textId="77777777" w:rsidR="004E0C06" w:rsidRPr="004E0C06" w:rsidRDefault="004E0C06" w:rsidP="000814FD">
            <w:pPr>
              <w:pStyle w:val="ListParagraph"/>
              <w:numPr>
                <w:ilvl w:val="3"/>
                <w:numId w:val="10"/>
              </w:numPr>
              <w:rPr>
                <w:sz w:val="20"/>
                <w:szCs w:val="20"/>
              </w:rPr>
            </w:pPr>
            <w:r w:rsidRPr="004E0C06">
              <w:rPr>
                <w:sz w:val="20"/>
                <w:szCs w:val="20"/>
              </w:rPr>
              <w:t>Database password changes</w:t>
            </w:r>
          </w:p>
          <w:p w14:paraId="4E143167" w14:textId="77777777" w:rsidR="004E0C06" w:rsidRPr="004E0C06" w:rsidRDefault="004E0C06" w:rsidP="000814FD">
            <w:pPr>
              <w:pStyle w:val="ListParagraph"/>
              <w:numPr>
                <w:ilvl w:val="3"/>
                <w:numId w:val="10"/>
              </w:numPr>
              <w:rPr>
                <w:sz w:val="20"/>
                <w:szCs w:val="20"/>
              </w:rPr>
            </w:pPr>
            <w:r w:rsidRPr="004E0C06">
              <w:rPr>
                <w:sz w:val="20"/>
                <w:szCs w:val="20"/>
              </w:rPr>
              <w:t>Database settings changes (individual settings are tracked in the audit record)</w:t>
            </w:r>
          </w:p>
          <w:p w14:paraId="4E143168" w14:textId="77777777" w:rsidR="004E0C06" w:rsidRPr="004E0C06" w:rsidRDefault="004E0C06" w:rsidP="000814FD">
            <w:pPr>
              <w:pStyle w:val="ListParagraph"/>
              <w:numPr>
                <w:ilvl w:val="3"/>
                <w:numId w:val="10"/>
              </w:numPr>
              <w:rPr>
                <w:sz w:val="20"/>
                <w:szCs w:val="20"/>
              </w:rPr>
            </w:pPr>
            <w:r w:rsidRPr="004E0C06">
              <w:rPr>
                <w:sz w:val="20"/>
                <w:szCs w:val="20"/>
              </w:rPr>
              <w:t>Syncing the database with the cluster (who clicked Sync on grid view)</w:t>
            </w:r>
          </w:p>
          <w:p w14:paraId="4E143169" w14:textId="77777777" w:rsidR="004E0C06" w:rsidRPr="004E0C06" w:rsidRDefault="004E0C06" w:rsidP="000814FD">
            <w:pPr>
              <w:pStyle w:val="ListParagraph"/>
              <w:numPr>
                <w:ilvl w:val="3"/>
                <w:numId w:val="10"/>
              </w:numPr>
              <w:rPr>
                <w:sz w:val="20"/>
                <w:szCs w:val="20"/>
              </w:rPr>
            </w:pPr>
            <w:r w:rsidRPr="004E0C06">
              <w:rPr>
                <w:sz w:val="20"/>
                <w:szCs w:val="20"/>
              </w:rPr>
              <w:t>Query detail viewings of a database</w:t>
            </w:r>
          </w:p>
          <w:p w14:paraId="4E14316A" w14:textId="77777777" w:rsidR="004E0C06" w:rsidRPr="004E0C06" w:rsidRDefault="004E0C06" w:rsidP="000814FD">
            <w:pPr>
              <w:pStyle w:val="ListParagraph"/>
              <w:numPr>
                <w:ilvl w:val="3"/>
                <w:numId w:val="10"/>
              </w:numPr>
              <w:rPr>
                <w:sz w:val="20"/>
                <w:szCs w:val="20"/>
              </w:rPr>
            </w:pPr>
            <w:r w:rsidRPr="004E0C06">
              <w:rPr>
                <w:sz w:val="20"/>
                <w:szCs w:val="20"/>
              </w:rPr>
              <w:t>Node changes (add, start, stop, replace)</w:t>
            </w:r>
          </w:p>
          <w:p w14:paraId="4E14316B" w14:textId="77777777" w:rsidR="004E0C06" w:rsidRPr="004E0C06" w:rsidRDefault="004E0C06" w:rsidP="000814FD">
            <w:pPr>
              <w:pStyle w:val="ListParagraph"/>
              <w:numPr>
                <w:ilvl w:val="3"/>
                <w:numId w:val="10"/>
              </w:numPr>
              <w:rPr>
                <w:sz w:val="20"/>
                <w:szCs w:val="20"/>
              </w:rPr>
            </w:pPr>
            <w:r w:rsidRPr="004E0C06">
              <w:rPr>
                <w:sz w:val="20"/>
                <w:szCs w:val="20"/>
              </w:rPr>
              <w:t>User management (add, edit, enable, disable, delete)</w:t>
            </w:r>
          </w:p>
          <w:p w14:paraId="4E14316C" w14:textId="77777777" w:rsidR="004E0C06" w:rsidRPr="004E0C06" w:rsidRDefault="004E0C06" w:rsidP="000814FD">
            <w:pPr>
              <w:pStyle w:val="ListParagraph"/>
              <w:numPr>
                <w:ilvl w:val="3"/>
                <w:numId w:val="10"/>
              </w:numPr>
              <w:rPr>
                <w:sz w:val="20"/>
                <w:szCs w:val="20"/>
              </w:rPr>
            </w:pPr>
            <w:r w:rsidRPr="004E0C06">
              <w:rPr>
                <w:sz w:val="20"/>
                <w:szCs w:val="20"/>
              </w:rPr>
              <w:t>LDAP authentication (enable/disable)</w:t>
            </w:r>
          </w:p>
          <w:p w14:paraId="4E14316D" w14:textId="77777777" w:rsidR="004E0C06" w:rsidRPr="004E0C06" w:rsidRDefault="004E0C06" w:rsidP="000814FD">
            <w:pPr>
              <w:pStyle w:val="ListParagraph"/>
              <w:numPr>
                <w:ilvl w:val="3"/>
                <w:numId w:val="10"/>
              </w:numPr>
              <w:rPr>
                <w:sz w:val="20"/>
                <w:szCs w:val="20"/>
              </w:rPr>
            </w:pPr>
            <w:r w:rsidRPr="004E0C06">
              <w:rPr>
                <w:sz w:val="20"/>
                <w:szCs w:val="20"/>
              </w:rPr>
              <w:t>Management Console setting changes (individual settings are tracked in the audit record)</w:t>
            </w:r>
          </w:p>
          <w:p w14:paraId="4E14316E" w14:textId="77777777" w:rsidR="004E0C06" w:rsidRPr="004E0C06" w:rsidRDefault="004E0C06" w:rsidP="000814FD">
            <w:pPr>
              <w:pStyle w:val="ListParagraph"/>
              <w:numPr>
                <w:ilvl w:val="3"/>
                <w:numId w:val="10"/>
              </w:numPr>
              <w:rPr>
                <w:sz w:val="20"/>
                <w:szCs w:val="20"/>
              </w:rPr>
            </w:pPr>
            <w:r w:rsidRPr="004E0C06">
              <w:rPr>
                <w:sz w:val="20"/>
                <w:szCs w:val="20"/>
              </w:rPr>
              <w:t>SSL certificate uploads</w:t>
            </w:r>
          </w:p>
          <w:p w14:paraId="4E14316F" w14:textId="77777777" w:rsidR="004E0C06" w:rsidRPr="004E0C06" w:rsidRDefault="004E0C06" w:rsidP="000814FD">
            <w:pPr>
              <w:pStyle w:val="ListParagraph"/>
              <w:numPr>
                <w:ilvl w:val="3"/>
                <w:numId w:val="10"/>
              </w:numPr>
              <w:rPr>
                <w:sz w:val="20"/>
                <w:szCs w:val="20"/>
              </w:rPr>
            </w:pPr>
            <w:r w:rsidRPr="004E0C06">
              <w:rPr>
                <w:sz w:val="20"/>
                <w:szCs w:val="20"/>
              </w:rPr>
              <w:t>Message deletion and number deleted</w:t>
            </w:r>
          </w:p>
          <w:p w14:paraId="4E143170" w14:textId="77777777" w:rsidR="004E0C06" w:rsidRPr="004E0C06" w:rsidRDefault="004E0C06" w:rsidP="000814FD">
            <w:pPr>
              <w:pStyle w:val="ListParagraph"/>
              <w:numPr>
                <w:ilvl w:val="3"/>
                <w:numId w:val="10"/>
              </w:numPr>
              <w:rPr>
                <w:sz w:val="20"/>
                <w:szCs w:val="20"/>
              </w:rPr>
            </w:pPr>
            <w:r w:rsidRPr="004E0C06">
              <w:rPr>
                <w:sz w:val="20"/>
                <w:szCs w:val="20"/>
              </w:rPr>
              <w:t>Console restart from the browser interface</w:t>
            </w:r>
          </w:p>
          <w:p w14:paraId="4E143171" w14:textId="77777777" w:rsidR="004E0C06" w:rsidRPr="00F416EB" w:rsidRDefault="004E0C06" w:rsidP="000814FD">
            <w:pPr>
              <w:pStyle w:val="ListParagraph"/>
              <w:numPr>
                <w:ilvl w:val="3"/>
                <w:numId w:val="10"/>
              </w:numPr>
              <w:rPr>
                <w:sz w:val="20"/>
                <w:szCs w:val="20"/>
              </w:rPr>
            </w:pPr>
            <w:r w:rsidRPr="004E0C06">
              <w:rPr>
                <w:sz w:val="20"/>
                <w:szCs w:val="20"/>
              </w:rPr>
              <w:t>Factory reset from the browser interface</w:t>
            </w:r>
          </w:p>
          <w:p w14:paraId="4E143172" w14:textId="77777777" w:rsidR="00F416EB" w:rsidRPr="00F416EB" w:rsidRDefault="00F416EB" w:rsidP="000814FD">
            <w:pPr>
              <w:pStyle w:val="ListParagraph"/>
              <w:numPr>
                <w:ilvl w:val="2"/>
                <w:numId w:val="10"/>
              </w:numPr>
              <w:rPr>
                <w:sz w:val="20"/>
                <w:szCs w:val="20"/>
              </w:rPr>
            </w:pPr>
            <w:r w:rsidRPr="00F416EB">
              <w:rPr>
                <w:sz w:val="20"/>
                <w:szCs w:val="20"/>
              </w:rPr>
              <w:t>Issues related to the MC server</w:t>
            </w:r>
          </w:p>
          <w:p w14:paraId="4E143173" w14:textId="77777777" w:rsidR="00F416EB" w:rsidRDefault="00F416EB" w:rsidP="000814FD">
            <w:pPr>
              <w:pStyle w:val="ListParagraph"/>
              <w:numPr>
                <w:ilvl w:val="2"/>
                <w:numId w:val="10"/>
              </w:numPr>
              <w:rPr>
                <w:sz w:val="20"/>
                <w:szCs w:val="20"/>
              </w:rPr>
            </w:pPr>
            <w:r w:rsidRPr="00F416EB">
              <w:rPr>
                <w:sz w:val="20"/>
                <w:szCs w:val="20"/>
              </w:rPr>
              <w:t>Error handling and feedback</w:t>
            </w:r>
          </w:p>
          <w:p w14:paraId="4E143174" w14:textId="77777777" w:rsidR="00F416EB" w:rsidRPr="00F416EB" w:rsidRDefault="00F416EB" w:rsidP="000814FD">
            <w:pPr>
              <w:pStyle w:val="ListParagraph"/>
              <w:numPr>
                <w:ilvl w:val="3"/>
                <w:numId w:val="10"/>
              </w:numPr>
              <w:rPr>
                <w:sz w:val="20"/>
                <w:szCs w:val="20"/>
              </w:rPr>
            </w:pPr>
            <w:r w:rsidRPr="00F416EB">
              <w:rPr>
                <w:sz w:val="20"/>
                <w:szCs w:val="20"/>
              </w:rPr>
              <w:t>Low disk space</w:t>
            </w:r>
          </w:p>
          <w:p w14:paraId="4E143175" w14:textId="77777777" w:rsidR="00F416EB" w:rsidRPr="00F416EB" w:rsidRDefault="00F416EB" w:rsidP="000814FD">
            <w:pPr>
              <w:pStyle w:val="ListParagraph"/>
              <w:numPr>
                <w:ilvl w:val="3"/>
                <w:numId w:val="10"/>
              </w:numPr>
              <w:rPr>
                <w:sz w:val="20"/>
                <w:szCs w:val="20"/>
              </w:rPr>
            </w:pPr>
            <w:r w:rsidRPr="00F416EB">
              <w:rPr>
                <w:sz w:val="20"/>
                <w:szCs w:val="20"/>
              </w:rPr>
              <w:t>Read-only file system</w:t>
            </w:r>
          </w:p>
          <w:p w14:paraId="4E143176" w14:textId="77777777" w:rsidR="00F416EB" w:rsidRPr="00F416EB" w:rsidRDefault="00F416EB" w:rsidP="000814FD">
            <w:pPr>
              <w:pStyle w:val="ListParagraph"/>
              <w:numPr>
                <w:ilvl w:val="3"/>
                <w:numId w:val="10"/>
              </w:numPr>
              <w:rPr>
                <w:sz w:val="20"/>
                <w:szCs w:val="20"/>
              </w:rPr>
            </w:pPr>
            <w:r w:rsidRPr="00F416EB">
              <w:rPr>
                <w:sz w:val="20"/>
                <w:szCs w:val="20"/>
              </w:rPr>
              <w:lastRenderedPageBreak/>
              <w:t>Loss of K-safety</w:t>
            </w:r>
          </w:p>
          <w:p w14:paraId="4E143177" w14:textId="77777777" w:rsidR="00F416EB" w:rsidRPr="00F416EB" w:rsidRDefault="00F416EB" w:rsidP="000814FD">
            <w:pPr>
              <w:pStyle w:val="ListParagraph"/>
              <w:numPr>
                <w:ilvl w:val="3"/>
                <w:numId w:val="10"/>
              </w:numPr>
              <w:rPr>
                <w:sz w:val="20"/>
                <w:szCs w:val="20"/>
              </w:rPr>
            </w:pPr>
            <w:r w:rsidRPr="00F416EB">
              <w:rPr>
                <w:sz w:val="20"/>
                <w:szCs w:val="20"/>
              </w:rPr>
              <w:t>Current fault tolerance at critical level</w:t>
            </w:r>
          </w:p>
          <w:p w14:paraId="4E143178" w14:textId="77777777" w:rsidR="00F416EB" w:rsidRPr="00F416EB" w:rsidRDefault="00F416EB" w:rsidP="000814FD">
            <w:pPr>
              <w:pStyle w:val="ListParagraph"/>
              <w:numPr>
                <w:ilvl w:val="3"/>
                <w:numId w:val="10"/>
              </w:numPr>
              <w:rPr>
                <w:sz w:val="20"/>
                <w:szCs w:val="20"/>
              </w:rPr>
            </w:pPr>
            <w:r w:rsidRPr="00F416EB">
              <w:rPr>
                <w:sz w:val="20"/>
                <w:szCs w:val="20"/>
              </w:rPr>
              <w:t>Too many ROS containers</w:t>
            </w:r>
          </w:p>
          <w:p w14:paraId="4E143179" w14:textId="77777777" w:rsidR="00F416EB" w:rsidRPr="00F416EB" w:rsidRDefault="00F416EB" w:rsidP="000814FD">
            <w:pPr>
              <w:pStyle w:val="ListParagraph"/>
              <w:numPr>
                <w:ilvl w:val="3"/>
                <w:numId w:val="10"/>
              </w:numPr>
              <w:rPr>
                <w:sz w:val="20"/>
                <w:szCs w:val="20"/>
              </w:rPr>
            </w:pPr>
            <w:r w:rsidRPr="00F416EB">
              <w:rPr>
                <w:sz w:val="20"/>
                <w:szCs w:val="20"/>
              </w:rPr>
              <w:t>WOS overflow</w:t>
            </w:r>
          </w:p>
          <w:p w14:paraId="4E14317A" w14:textId="77777777" w:rsidR="00F416EB" w:rsidRPr="00F416EB" w:rsidRDefault="00F416EB" w:rsidP="000814FD">
            <w:pPr>
              <w:pStyle w:val="ListParagraph"/>
              <w:numPr>
                <w:ilvl w:val="3"/>
                <w:numId w:val="10"/>
              </w:numPr>
              <w:rPr>
                <w:sz w:val="20"/>
                <w:szCs w:val="20"/>
              </w:rPr>
            </w:pPr>
            <w:r w:rsidRPr="00F416EB">
              <w:rPr>
                <w:sz w:val="20"/>
                <w:szCs w:val="20"/>
              </w:rPr>
              <w:t>Change in node state</w:t>
            </w:r>
          </w:p>
          <w:p w14:paraId="4E14317B" w14:textId="77777777" w:rsidR="00F416EB" w:rsidRPr="00F416EB" w:rsidRDefault="00F416EB" w:rsidP="000814FD">
            <w:pPr>
              <w:pStyle w:val="ListParagraph"/>
              <w:numPr>
                <w:ilvl w:val="3"/>
                <w:numId w:val="10"/>
              </w:numPr>
              <w:rPr>
                <w:sz w:val="20"/>
                <w:szCs w:val="20"/>
              </w:rPr>
            </w:pPr>
            <w:r w:rsidRPr="00F416EB">
              <w:rPr>
                <w:sz w:val="20"/>
                <w:szCs w:val="20"/>
              </w:rPr>
              <w:t>Recovery error</w:t>
            </w:r>
          </w:p>
          <w:p w14:paraId="4E14317C" w14:textId="77777777" w:rsidR="00F416EB" w:rsidRPr="00F416EB" w:rsidRDefault="00F416EB" w:rsidP="000814FD">
            <w:pPr>
              <w:pStyle w:val="ListParagraph"/>
              <w:numPr>
                <w:ilvl w:val="3"/>
                <w:numId w:val="10"/>
              </w:numPr>
              <w:rPr>
                <w:sz w:val="20"/>
                <w:szCs w:val="20"/>
              </w:rPr>
            </w:pPr>
            <w:r w:rsidRPr="00F416EB">
              <w:rPr>
                <w:sz w:val="20"/>
                <w:szCs w:val="20"/>
              </w:rPr>
              <w:t>Recovery failure</w:t>
            </w:r>
          </w:p>
          <w:p w14:paraId="4E14317D" w14:textId="77777777" w:rsidR="00F416EB" w:rsidRPr="00F416EB" w:rsidRDefault="00F416EB" w:rsidP="000814FD">
            <w:pPr>
              <w:pStyle w:val="ListParagraph"/>
              <w:numPr>
                <w:ilvl w:val="3"/>
                <w:numId w:val="10"/>
              </w:numPr>
              <w:rPr>
                <w:sz w:val="20"/>
                <w:szCs w:val="20"/>
              </w:rPr>
            </w:pPr>
            <w:r w:rsidRPr="00F416EB">
              <w:rPr>
                <w:sz w:val="20"/>
                <w:szCs w:val="20"/>
              </w:rPr>
              <w:t>Recovery lock error</w:t>
            </w:r>
          </w:p>
          <w:p w14:paraId="4E14317E" w14:textId="77777777" w:rsidR="00F416EB" w:rsidRPr="00F416EB" w:rsidRDefault="00F416EB" w:rsidP="000814FD">
            <w:pPr>
              <w:pStyle w:val="ListParagraph"/>
              <w:numPr>
                <w:ilvl w:val="3"/>
                <w:numId w:val="10"/>
              </w:numPr>
              <w:rPr>
                <w:sz w:val="20"/>
                <w:szCs w:val="20"/>
              </w:rPr>
            </w:pPr>
            <w:r w:rsidRPr="00F416EB">
              <w:rPr>
                <w:sz w:val="20"/>
                <w:szCs w:val="20"/>
              </w:rPr>
              <w:t>Recovery projection retrieval error</w:t>
            </w:r>
          </w:p>
          <w:p w14:paraId="4E14317F" w14:textId="77777777" w:rsidR="00F416EB" w:rsidRPr="00F416EB" w:rsidRDefault="00F416EB" w:rsidP="000814FD">
            <w:pPr>
              <w:pStyle w:val="ListParagraph"/>
              <w:numPr>
                <w:ilvl w:val="3"/>
                <w:numId w:val="10"/>
              </w:numPr>
              <w:rPr>
                <w:sz w:val="20"/>
                <w:szCs w:val="20"/>
              </w:rPr>
            </w:pPr>
            <w:r w:rsidRPr="00F416EB">
              <w:rPr>
                <w:sz w:val="20"/>
                <w:szCs w:val="20"/>
              </w:rPr>
              <w:t>Refresh error</w:t>
            </w:r>
          </w:p>
          <w:p w14:paraId="4E143180" w14:textId="77777777" w:rsidR="00F416EB" w:rsidRPr="00F416EB" w:rsidRDefault="00F416EB" w:rsidP="000814FD">
            <w:pPr>
              <w:pStyle w:val="ListParagraph"/>
              <w:numPr>
                <w:ilvl w:val="3"/>
                <w:numId w:val="10"/>
              </w:numPr>
              <w:rPr>
                <w:sz w:val="20"/>
                <w:szCs w:val="20"/>
              </w:rPr>
            </w:pPr>
            <w:r w:rsidRPr="00F416EB">
              <w:rPr>
                <w:sz w:val="20"/>
                <w:szCs w:val="20"/>
              </w:rPr>
              <w:t>Refresh lock error</w:t>
            </w:r>
          </w:p>
          <w:p w14:paraId="4E143181" w14:textId="77777777" w:rsidR="00F416EB" w:rsidRPr="00F416EB" w:rsidRDefault="00F416EB" w:rsidP="000814FD">
            <w:pPr>
              <w:pStyle w:val="ListParagraph"/>
              <w:numPr>
                <w:ilvl w:val="3"/>
                <w:numId w:val="10"/>
              </w:numPr>
              <w:rPr>
                <w:sz w:val="20"/>
                <w:szCs w:val="20"/>
              </w:rPr>
            </w:pPr>
            <w:r w:rsidRPr="00F416EB">
              <w:rPr>
                <w:sz w:val="20"/>
                <w:szCs w:val="20"/>
              </w:rPr>
              <w:t>Workload Analyzer operations</w:t>
            </w:r>
          </w:p>
          <w:p w14:paraId="4E143182" w14:textId="77777777" w:rsidR="00F416EB" w:rsidRPr="00F416EB" w:rsidRDefault="00F416EB" w:rsidP="000814FD">
            <w:pPr>
              <w:pStyle w:val="ListParagraph"/>
              <w:numPr>
                <w:ilvl w:val="3"/>
                <w:numId w:val="10"/>
              </w:numPr>
              <w:rPr>
                <w:sz w:val="20"/>
                <w:szCs w:val="20"/>
              </w:rPr>
            </w:pPr>
            <w:r w:rsidRPr="00F416EB">
              <w:rPr>
                <w:sz w:val="20"/>
                <w:szCs w:val="20"/>
              </w:rPr>
              <w:t>Tuple Mover error</w:t>
            </w:r>
          </w:p>
          <w:p w14:paraId="4E143183" w14:textId="77777777" w:rsidR="00F416EB" w:rsidRPr="00F416EB" w:rsidRDefault="00F416EB" w:rsidP="000814FD">
            <w:pPr>
              <w:pStyle w:val="ListParagraph"/>
              <w:numPr>
                <w:ilvl w:val="3"/>
                <w:numId w:val="10"/>
              </w:numPr>
              <w:rPr>
                <w:sz w:val="20"/>
                <w:szCs w:val="20"/>
              </w:rPr>
            </w:pPr>
            <w:r w:rsidRPr="00F416EB">
              <w:rPr>
                <w:sz w:val="20"/>
                <w:szCs w:val="20"/>
              </w:rPr>
              <w:t>Timer service task error</w:t>
            </w:r>
          </w:p>
          <w:p w14:paraId="4E143184" w14:textId="77777777" w:rsidR="00F416EB" w:rsidRPr="00F416EB" w:rsidRDefault="00F416EB" w:rsidP="000814FD">
            <w:pPr>
              <w:pStyle w:val="ListParagraph"/>
              <w:numPr>
                <w:ilvl w:val="3"/>
                <w:numId w:val="10"/>
              </w:numPr>
              <w:rPr>
                <w:sz w:val="20"/>
                <w:szCs w:val="20"/>
              </w:rPr>
            </w:pPr>
            <w:r w:rsidRPr="00F416EB">
              <w:rPr>
                <w:sz w:val="20"/>
                <w:szCs w:val="20"/>
              </w:rPr>
              <w:t>Last Good Epoch (LGE) lag</w:t>
            </w:r>
          </w:p>
          <w:p w14:paraId="4E143185" w14:textId="77777777" w:rsidR="00F416EB" w:rsidRPr="00F416EB" w:rsidRDefault="00F416EB" w:rsidP="000814FD">
            <w:pPr>
              <w:pStyle w:val="ListParagraph"/>
              <w:numPr>
                <w:ilvl w:val="3"/>
                <w:numId w:val="10"/>
              </w:numPr>
              <w:rPr>
                <w:sz w:val="20"/>
                <w:szCs w:val="20"/>
              </w:rPr>
            </w:pPr>
            <w:r w:rsidRPr="00F416EB">
              <w:rPr>
                <w:sz w:val="20"/>
                <w:szCs w:val="20"/>
              </w:rPr>
              <w:t>License size compliance</w:t>
            </w:r>
          </w:p>
          <w:p w14:paraId="4E143186" w14:textId="77777777" w:rsidR="00F416EB" w:rsidRPr="00F416EB" w:rsidRDefault="00F416EB" w:rsidP="000814FD">
            <w:pPr>
              <w:pStyle w:val="ListParagraph"/>
              <w:numPr>
                <w:ilvl w:val="3"/>
                <w:numId w:val="10"/>
              </w:numPr>
              <w:rPr>
                <w:sz w:val="20"/>
                <w:szCs w:val="20"/>
              </w:rPr>
            </w:pPr>
            <w:r w:rsidRPr="00F416EB">
              <w:rPr>
                <w:sz w:val="20"/>
                <w:szCs w:val="20"/>
              </w:rPr>
              <w:t>License term compliance</w:t>
            </w:r>
          </w:p>
          <w:p w14:paraId="4E143187" w14:textId="77777777" w:rsidR="00F416EB" w:rsidRDefault="00F416EB" w:rsidP="000814FD">
            <w:pPr>
              <w:pStyle w:val="ListParagraph"/>
              <w:numPr>
                <w:ilvl w:val="2"/>
                <w:numId w:val="10"/>
              </w:numPr>
              <w:rPr>
                <w:sz w:val="20"/>
                <w:szCs w:val="20"/>
              </w:rPr>
            </w:pPr>
            <w:r w:rsidRPr="00F416EB">
              <w:rPr>
                <w:sz w:val="20"/>
                <w:szCs w:val="20"/>
              </w:rPr>
              <w:t xml:space="preserve">Key performance indicators </w:t>
            </w:r>
            <w:r>
              <w:rPr>
                <w:sz w:val="20"/>
                <w:szCs w:val="20"/>
              </w:rPr>
              <w:t xml:space="preserve">(KPI) </w:t>
            </w:r>
            <w:r w:rsidRPr="00F416EB">
              <w:rPr>
                <w:sz w:val="20"/>
                <w:szCs w:val="20"/>
              </w:rPr>
              <w:t>that report on the cluster's overall health</w:t>
            </w:r>
          </w:p>
          <w:p w14:paraId="4E143188" w14:textId="77777777" w:rsidR="00F416EB" w:rsidRPr="00F416EB" w:rsidRDefault="00F416EB" w:rsidP="000814FD">
            <w:pPr>
              <w:pStyle w:val="ListParagraph"/>
              <w:numPr>
                <w:ilvl w:val="3"/>
                <w:numId w:val="10"/>
              </w:numPr>
              <w:rPr>
                <w:sz w:val="20"/>
                <w:szCs w:val="20"/>
              </w:rPr>
            </w:pPr>
            <w:r w:rsidRPr="00F416EB">
              <w:rPr>
                <w:b/>
                <w:sz w:val="20"/>
                <w:szCs w:val="20"/>
              </w:rPr>
              <w:t>Node state</w:t>
            </w:r>
            <w:r w:rsidRPr="00F416EB">
              <w:rPr>
                <w:sz w:val="20"/>
                <w:szCs w:val="20"/>
              </w:rPr>
              <w:t>—(default view) shows node status (up, down, k-safety critical) by color; you can filter which nodes appear on the page by sliding the health filter from left to right</w:t>
            </w:r>
          </w:p>
          <w:p w14:paraId="4E143189" w14:textId="77777777" w:rsidR="00F416EB" w:rsidRPr="00F416EB" w:rsidRDefault="00F416EB" w:rsidP="000814FD">
            <w:pPr>
              <w:pStyle w:val="ListParagraph"/>
              <w:numPr>
                <w:ilvl w:val="3"/>
                <w:numId w:val="10"/>
              </w:numPr>
              <w:rPr>
                <w:sz w:val="20"/>
                <w:szCs w:val="20"/>
              </w:rPr>
            </w:pPr>
            <w:r w:rsidRPr="00F416EB">
              <w:rPr>
                <w:b/>
                <w:sz w:val="20"/>
                <w:szCs w:val="20"/>
              </w:rPr>
              <w:t>CPU Utilization</w:t>
            </w:r>
            <w:r w:rsidRPr="00F416EB">
              <w:rPr>
                <w:sz w:val="20"/>
                <w:szCs w:val="20"/>
              </w:rPr>
              <w:t>—average CPU utilization</w:t>
            </w:r>
          </w:p>
          <w:p w14:paraId="4E14318A" w14:textId="77777777" w:rsidR="00F416EB" w:rsidRPr="00F416EB" w:rsidRDefault="00F416EB" w:rsidP="000814FD">
            <w:pPr>
              <w:pStyle w:val="ListParagraph"/>
              <w:numPr>
                <w:ilvl w:val="3"/>
                <w:numId w:val="10"/>
              </w:numPr>
              <w:rPr>
                <w:sz w:val="20"/>
                <w:szCs w:val="20"/>
              </w:rPr>
            </w:pPr>
            <w:r w:rsidRPr="00F416EB">
              <w:rPr>
                <w:b/>
                <w:sz w:val="20"/>
                <w:szCs w:val="20"/>
              </w:rPr>
              <w:t>Memory Utilization</w:t>
            </w:r>
            <w:r w:rsidRPr="00F416EB">
              <w:rPr>
                <w:sz w:val="20"/>
                <w:szCs w:val="20"/>
              </w:rPr>
              <w:t>—average percent RAM used</w:t>
            </w:r>
          </w:p>
          <w:p w14:paraId="4E14318B" w14:textId="77777777" w:rsidR="00F416EB" w:rsidRPr="00F416EB" w:rsidRDefault="00F416EB" w:rsidP="000814FD">
            <w:pPr>
              <w:pStyle w:val="ListParagraph"/>
              <w:numPr>
                <w:ilvl w:val="3"/>
                <w:numId w:val="10"/>
              </w:numPr>
              <w:rPr>
                <w:sz w:val="20"/>
                <w:szCs w:val="20"/>
              </w:rPr>
            </w:pPr>
            <w:r w:rsidRPr="00F416EB">
              <w:rPr>
                <w:b/>
                <w:sz w:val="20"/>
                <w:szCs w:val="20"/>
              </w:rPr>
              <w:t>Storage Utilization</w:t>
            </w:r>
            <w:r w:rsidRPr="00F416EB">
              <w:rPr>
                <w:sz w:val="20"/>
                <w:szCs w:val="20"/>
              </w:rPr>
              <w:t>—average percent storage used</w:t>
            </w:r>
          </w:p>
          <w:p w14:paraId="4E14318C" w14:textId="77777777" w:rsidR="00F416EB" w:rsidRDefault="00F416EB" w:rsidP="000814FD">
            <w:pPr>
              <w:pStyle w:val="ListParagraph"/>
              <w:numPr>
                <w:ilvl w:val="2"/>
                <w:numId w:val="10"/>
              </w:numPr>
              <w:rPr>
                <w:sz w:val="20"/>
                <w:szCs w:val="20"/>
              </w:rPr>
            </w:pPr>
            <w:r w:rsidRPr="00F416EB">
              <w:rPr>
                <w:sz w:val="20"/>
                <w:szCs w:val="20"/>
              </w:rPr>
              <w:t>Activity flags that report on important events in time</w:t>
            </w:r>
          </w:p>
          <w:p w14:paraId="4E14318D" w14:textId="77777777" w:rsidR="0018774C" w:rsidRDefault="0018774C" w:rsidP="000814FD">
            <w:pPr>
              <w:pStyle w:val="ListParagraph"/>
              <w:numPr>
                <w:ilvl w:val="3"/>
                <w:numId w:val="10"/>
              </w:numPr>
              <w:rPr>
                <w:sz w:val="20"/>
                <w:szCs w:val="20"/>
              </w:rPr>
            </w:pPr>
            <w:r w:rsidRPr="0018774C">
              <w:rPr>
                <w:sz w:val="20"/>
                <w:szCs w:val="20"/>
              </w:rPr>
              <w:t>Workload Analyzer</w:t>
            </w:r>
            <w:r>
              <w:rPr>
                <w:sz w:val="20"/>
                <w:szCs w:val="20"/>
              </w:rPr>
              <w:t xml:space="preserve"> has occurred</w:t>
            </w:r>
          </w:p>
          <w:p w14:paraId="4E14318E" w14:textId="77777777" w:rsidR="0018774C" w:rsidRDefault="0018774C" w:rsidP="000814FD">
            <w:pPr>
              <w:pStyle w:val="ListParagraph"/>
              <w:numPr>
                <w:ilvl w:val="3"/>
                <w:numId w:val="10"/>
              </w:numPr>
              <w:rPr>
                <w:sz w:val="20"/>
                <w:szCs w:val="20"/>
              </w:rPr>
            </w:pPr>
            <w:r>
              <w:rPr>
                <w:sz w:val="20"/>
                <w:szCs w:val="20"/>
              </w:rPr>
              <w:t>R</w:t>
            </w:r>
            <w:r w:rsidRPr="0018774C">
              <w:rPr>
                <w:sz w:val="20"/>
                <w:szCs w:val="20"/>
              </w:rPr>
              <w:t xml:space="preserve">ebalance </w:t>
            </w:r>
            <w:r>
              <w:rPr>
                <w:sz w:val="20"/>
                <w:szCs w:val="20"/>
              </w:rPr>
              <w:t>O</w:t>
            </w:r>
            <w:r w:rsidRPr="0018774C">
              <w:rPr>
                <w:sz w:val="20"/>
                <w:szCs w:val="20"/>
              </w:rPr>
              <w:t>peration</w:t>
            </w:r>
            <w:r>
              <w:rPr>
                <w:sz w:val="20"/>
                <w:szCs w:val="20"/>
              </w:rPr>
              <w:t xml:space="preserve"> has occurred</w:t>
            </w:r>
          </w:p>
          <w:p w14:paraId="4E14318F" w14:textId="77777777" w:rsidR="00F416EB" w:rsidRDefault="00F416EB" w:rsidP="000814FD">
            <w:pPr>
              <w:pStyle w:val="ListParagraph"/>
              <w:numPr>
                <w:ilvl w:val="1"/>
                <w:numId w:val="10"/>
              </w:numPr>
              <w:rPr>
                <w:sz w:val="20"/>
                <w:szCs w:val="20"/>
              </w:rPr>
            </w:pPr>
            <w:r>
              <w:rPr>
                <w:sz w:val="20"/>
                <w:szCs w:val="20"/>
              </w:rPr>
              <w:t>Over Page</w:t>
            </w:r>
          </w:p>
          <w:p w14:paraId="4E143190" w14:textId="77777777" w:rsidR="00F416EB" w:rsidRPr="00F416EB" w:rsidRDefault="00F416EB" w:rsidP="000814FD">
            <w:pPr>
              <w:pStyle w:val="ListParagraph"/>
              <w:numPr>
                <w:ilvl w:val="2"/>
                <w:numId w:val="10"/>
              </w:numPr>
              <w:rPr>
                <w:sz w:val="20"/>
                <w:szCs w:val="20"/>
              </w:rPr>
            </w:pPr>
            <w:r w:rsidRPr="00F416EB">
              <w:rPr>
                <w:b/>
                <w:sz w:val="20"/>
                <w:szCs w:val="20"/>
              </w:rPr>
              <w:t>Database</w:t>
            </w:r>
            <w:r>
              <w:rPr>
                <w:sz w:val="20"/>
                <w:szCs w:val="20"/>
              </w:rPr>
              <w:t xml:space="preserve"> -</w:t>
            </w:r>
            <w:r w:rsidRPr="00F416EB">
              <w:rPr>
                <w:sz w:val="20"/>
                <w:szCs w:val="20"/>
              </w:rPr>
              <w:t xml:space="preserve"> Mirrors information shown on the Databases and Clusters page, such as database name, the database status (up, down, initializing, validating, recovering, critical), the number of nodes in the cluster and their status.</w:t>
            </w:r>
          </w:p>
          <w:p w14:paraId="4E143191" w14:textId="77777777" w:rsidR="00F416EB" w:rsidRPr="00F416EB" w:rsidRDefault="00F416EB" w:rsidP="000814FD">
            <w:pPr>
              <w:pStyle w:val="ListParagraph"/>
              <w:numPr>
                <w:ilvl w:val="2"/>
                <w:numId w:val="10"/>
              </w:numPr>
              <w:rPr>
                <w:sz w:val="20"/>
                <w:szCs w:val="20"/>
              </w:rPr>
            </w:pPr>
            <w:r w:rsidRPr="00F416EB">
              <w:rPr>
                <w:b/>
                <w:sz w:val="20"/>
                <w:szCs w:val="20"/>
              </w:rPr>
              <w:t>Cluster</w:t>
            </w:r>
            <w:r>
              <w:rPr>
                <w:sz w:val="20"/>
                <w:szCs w:val="20"/>
              </w:rPr>
              <w:t xml:space="preserve"> -</w:t>
            </w:r>
            <w:r w:rsidRPr="00F416EB">
              <w:rPr>
                <w:sz w:val="20"/>
                <w:szCs w:val="20"/>
              </w:rPr>
              <w:t xml:space="preserve"> Statistics for cluster-wide information, such as cluster size (the number of hosts), operating system type and revision (as found in /etc/issue), Vertica version, and charts of CPU utilization, network traffic, and memory usage over the last 24 hours. If you click the Details link in the top right of the cube, the Manage page for the database displays.</w:t>
            </w:r>
          </w:p>
          <w:p w14:paraId="4E143192" w14:textId="77777777" w:rsidR="00F416EB" w:rsidRPr="00F416EB" w:rsidRDefault="00F416EB" w:rsidP="000814FD">
            <w:pPr>
              <w:pStyle w:val="ListParagraph"/>
              <w:numPr>
                <w:ilvl w:val="2"/>
                <w:numId w:val="10"/>
              </w:numPr>
              <w:rPr>
                <w:sz w:val="20"/>
                <w:szCs w:val="20"/>
              </w:rPr>
            </w:pPr>
            <w:r w:rsidRPr="00F416EB">
              <w:rPr>
                <w:b/>
                <w:sz w:val="20"/>
                <w:szCs w:val="20"/>
              </w:rPr>
              <w:t>Performance</w:t>
            </w:r>
            <w:r>
              <w:rPr>
                <w:sz w:val="20"/>
                <w:szCs w:val="20"/>
              </w:rPr>
              <w:t xml:space="preserve"> -</w:t>
            </w:r>
            <w:r w:rsidRPr="00F416EB">
              <w:rPr>
                <w:sz w:val="20"/>
                <w:szCs w:val="20"/>
              </w:rPr>
              <w:t xml:space="preserve"> Latest Workload Analyzer tuning recommendations and cost. The WLA task begins 60 seconds after Management Console starts and then once per day unless you click Analyze, which immediately runs the Workload Analyzer. Use the arrows at bottom right of the cube to navigate through multiple pages of tuning recommendations.</w:t>
            </w:r>
            <w:r>
              <w:t xml:space="preserve"> </w:t>
            </w:r>
            <w:r w:rsidRPr="00F416EB">
              <w:rPr>
                <w:sz w:val="20"/>
                <w:szCs w:val="20"/>
              </w:rPr>
              <w:t>Alerts. Summarized list of message count by type/severity, such as Emergency, Alert, Critical, Error, Warning, Notice, and Info. Two columns appear for each severity: Today and All. The Details link displays the Message Center, which is pre-filtered by the database ID.</w:t>
            </w:r>
          </w:p>
          <w:p w14:paraId="4E143193" w14:textId="77777777" w:rsidR="00F416EB" w:rsidRPr="00F416EB" w:rsidRDefault="00F416EB" w:rsidP="000814FD">
            <w:pPr>
              <w:pStyle w:val="ListParagraph"/>
              <w:numPr>
                <w:ilvl w:val="2"/>
                <w:numId w:val="10"/>
              </w:numPr>
              <w:rPr>
                <w:sz w:val="20"/>
                <w:szCs w:val="20"/>
              </w:rPr>
            </w:pPr>
            <w:r w:rsidRPr="00F416EB">
              <w:rPr>
                <w:b/>
                <w:sz w:val="20"/>
                <w:szCs w:val="20"/>
              </w:rPr>
              <w:t>Jobs</w:t>
            </w:r>
            <w:r>
              <w:rPr>
                <w:sz w:val="20"/>
                <w:szCs w:val="20"/>
              </w:rPr>
              <w:t xml:space="preserve"> -</w:t>
            </w:r>
            <w:r w:rsidRPr="00F416EB">
              <w:rPr>
                <w:sz w:val="20"/>
                <w:szCs w:val="20"/>
              </w:rPr>
              <w:t xml:space="preserve"> A high overview of MC-managed database activity in graphical format with respect to 'now' (when the last refresh occurred) and over the last 24 hours. Click the Details link to open the Activity page, which displays a graph of different job types; for example, user versus system queries, as well as CPU and memory usage for those jobs. You change the dates or you can click the defaults for 1 hour, 1 day, 1 week.</w:t>
            </w:r>
          </w:p>
          <w:p w14:paraId="4E143194" w14:textId="77777777" w:rsidR="00F416EB" w:rsidRDefault="00F416EB" w:rsidP="000814FD">
            <w:pPr>
              <w:pStyle w:val="ListParagraph"/>
              <w:numPr>
                <w:ilvl w:val="2"/>
                <w:numId w:val="10"/>
              </w:numPr>
              <w:rPr>
                <w:sz w:val="20"/>
                <w:szCs w:val="20"/>
              </w:rPr>
            </w:pPr>
            <w:r w:rsidRPr="00F416EB">
              <w:rPr>
                <w:b/>
                <w:sz w:val="20"/>
                <w:szCs w:val="20"/>
              </w:rPr>
              <w:t>License</w:t>
            </w:r>
            <w:r>
              <w:rPr>
                <w:sz w:val="20"/>
                <w:szCs w:val="20"/>
              </w:rPr>
              <w:t xml:space="preserve"> -</w:t>
            </w:r>
            <w:r w:rsidRPr="00F416EB">
              <w:rPr>
                <w:sz w:val="20"/>
                <w:szCs w:val="20"/>
              </w:rPr>
              <w:t xml:space="preserve"> High-level snapshot of the current database license. This cube includes information about the license total size and how much is in use, the grace period, expiration date, and license type. The Details page shows even more information in a graphical format, which lets you see at a glance if your database is approaching its limit.</w:t>
            </w:r>
          </w:p>
          <w:p w14:paraId="4E143195" w14:textId="77777777" w:rsidR="009B791E" w:rsidRPr="009B791E" w:rsidRDefault="009B791E" w:rsidP="000814FD">
            <w:pPr>
              <w:pStyle w:val="ListParagraph"/>
              <w:numPr>
                <w:ilvl w:val="1"/>
                <w:numId w:val="10"/>
              </w:numPr>
              <w:rPr>
                <w:sz w:val="20"/>
                <w:szCs w:val="20"/>
              </w:rPr>
            </w:pPr>
            <w:r w:rsidRPr="009B791E">
              <w:rPr>
                <w:sz w:val="20"/>
                <w:szCs w:val="20"/>
              </w:rPr>
              <w:t xml:space="preserve">Messages </w:t>
            </w:r>
            <w:r>
              <w:rPr>
                <w:sz w:val="20"/>
                <w:szCs w:val="20"/>
              </w:rPr>
              <w:t xml:space="preserve">and icons </w:t>
            </w:r>
            <w:r w:rsidRPr="009B791E">
              <w:rPr>
                <w:sz w:val="20"/>
                <w:szCs w:val="20"/>
              </w:rPr>
              <w:t>are color coded to represent the level of severity. For example:</w:t>
            </w:r>
          </w:p>
          <w:p w14:paraId="4E143196" w14:textId="77777777" w:rsidR="009B791E" w:rsidRPr="009B791E" w:rsidRDefault="009B791E" w:rsidP="000814FD">
            <w:pPr>
              <w:pStyle w:val="ListParagraph"/>
              <w:numPr>
                <w:ilvl w:val="2"/>
                <w:numId w:val="10"/>
              </w:numPr>
              <w:rPr>
                <w:sz w:val="20"/>
                <w:szCs w:val="20"/>
              </w:rPr>
            </w:pPr>
            <w:r w:rsidRPr="009B791E">
              <w:rPr>
                <w:sz w:val="20"/>
                <w:szCs w:val="20"/>
              </w:rPr>
              <w:t>Red - Emergency, Alert, and Critical</w:t>
            </w:r>
          </w:p>
          <w:p w14:paraId="4E143197" w14:textId="77777777" w:rsidR="009B791E" w:rsidRPr="009B791E" w:rsidRDefault="009B791E" w:rsidP="000814FD">
            <w:pPr>
              <w:pStyle w:val="ListParagraph"/>
              <w:numPr>
                <w:ilvl w:val="2"/>
                <w:numId w:val="10"/>
              </w:numPr>
              <w:rPr>
                <w:sz w:val="20"/>
                <w:szCs w:val="20"/>
              </w:rPr>
            </w:pPr>
            <w:r w:rsidRPr="009B791E">
              <w:rPr>
                <w:sz w:val="20"/>
                <w:szCs w:val="20"/>
              </w:rPr>
              <w:lastRenderedPageBreak/>
              <w:t>Orange - Error</w:t>
            </w:r>
          </w:p>
          <w:p w14:paraId="4E143198" w14:textId="77777777" w:rsidR="009B791E" w:rsidRPr="009B791E" w:rsidRDefault="009B791E" w:rsidP="000814FD">
            <w:pPr>
              <w:pStyle w:val="ListParagraph"/>
              <w:numPr>
                <w:ilvl w:val="2"/>
                <w:numId w:val="10"/>
              </w:numPr>
              <w:rPr>
                <w:sz w:val="20"/>
                <w:szCs w:val="20"/>
              </w:rPr>
            </w:pPr>
            <w:r w:rsidRPr="009B791E">
              <w:rPr>
                <w:sz w:val="20"/>
                <w:szCs w:val="20"/>
              </w:rPr>
              <w:t>Yellow - Warning</w:t>
            </w:r>
          </w:p>
          <w:p w14:paraId="4E143199" w14:textId="77777777" w:rsidR="009B791E" w:rsidRPr="009B791E" w:rsidRDefault="00C22555" w:rsidP="000814FD">
            <w:pPr>
              <w:pStyle w:val="ListParagraph"/>
              <w:numPr>
                <w:ilvl w:val="2"/>
                <w:numId w:val="10"/>
              </w:numPr>
              <w:rPr>
                <w:sz w:val="20"/>
                <w:szCs w:val="20"/>
              </w:rPr>
            </w:pPr>
            <w:r>
              <w:rPr>
                <w:sz w:val="20"/>
                <w:szCs w:val="20"/>
              </w:rPr>
              <w:t>Monitoring Ver</w:t>
            </w:r>
            <w:r w:rsidR="009B791E" w:rsidRPr="009B791E">
              <w:rPr>
                <w:sz w:val="20"/>
                <w:szCs w:val="20"/>
              </w:rPr>
              <w:t>tica</w:t>
            </w:r>
          </w:p>
          <w:p w14:paraId="4E14319A" w14:textId="77777777" w:rsidR="009B791E" w:rsidRPr="009B791E" w:rsidRDefault="009B791E" w:rsidP="000814FD">
            <w:pPr>
              <w:pStyle w:val="ListParagraph"/>
              <w:numPr>
                <w:ilvl w:val="2"/>
                <w:numId w:val="10"/>
              </w:numPr>
              <w:rPr>
                <w:sz w:val="20"/>
                <w:szCs w:val="20"/>
              </w:rPr>
            </w:pPr>
            <w:r w:rsidRPr="009B791E">
              <w:rPr>
                <w:sz w:val="20"/>
                <w:szCs w:val="20"/>
              </w:rPr>
              <w:t>Green - Notice</w:t>
            </w:r>
          </w:p>
          <w:p w14:paraId="4E14319B" w14:textId="77777777" w:rsidR="009B791E" w:rsidRPr="009B791E" w:rsidRDefault="009B791E" w:rsidP="000814FD">
            <w:pPr>
              <w:pStyle w:val="ListParagraph"/>
              <w:numPr>
                <w:ilvl w:val="2"/>
                <w:numId w:val="10"/>
              </w:numPr>
              <w:rPr>
                <w:sz w:val="20"/>
                <w:szCs w:val="20"/>
              </w:rPr>
            </w:pPr>
            <w:r w:rsidRPr="009B791E">
              <w:rPr>
                <w:sz w:val="20"/>
                <w:szCs w:val="20"/>
              </w:rPr>
              <w:t>Blue - Informational</w:t>
            </w:r>
          </w:p>
          <w:p w14:paraId="4E14319C" w14:textId="77777777" w:rsidR="009B791E" w:rsidRPr="009B791E" w:rsidRDefault="009B791E" w:rsidP="000814FD">
            <w:pPr>
              <w:pStyle w:val="ListParagraph"/>
              <w:numPr>
                <w:ilvl w:val="2"/>
                <w:numId w:val="10"/>
              </w:numPr>
              <w:rPr>
                <w:sz w:val="20"/>
                <w:szCs w:val="20"/>
              </w:rPr>
            </w:pPr>
            <w:r w:rsidRPr="009B791E">
              <w:rPr>
                <w:sz w:val="20"/>
                <w:szCs w:val="20"/>
              </w:rPr>
              <w:t>Purple/Black/Clear - Debug</w:t>
            </w:r>
          </w:p>
          <w:p w14:paraId="4E14319D" w14:textId="77777777" w:rsidR="002247E2" w:rsidRDefault="002247E2" w:rsidP="002247E2">
            <w:pPr>
              <w:pStyle w:val="ListParagraph"/>
              <w:ind w:left="360"/>
              <w:rPr>
                <w:sz w:val="20"/>
                <w:szCs w:val="20"/>
              </w:rPr>
            </w:pPr>
          </w:p>
          <w:p w14:paraId="4E14319E" w14:textId="77777777" w:rsidR="002247E2" w:rsidRPr="00761ACC" w:rsidRDefault="00FC71E3" w:rsidP="000814FD">
            <w:pPr>
              <w:pStyle w:val="ListParagraph"/>
              <w:numPr>
                <w:ilvl w:val="0"/>
                <w:numId w:val="10"/>
              </w:numPr>
              <w:rPr>
                <w:b/>
                <w:sz w:val="20"/>
                <w:szCs w:val="20"/>
              </w:rPr>
            </w:pPr>
            <w:r w:rsidRPr="00761ACC">
              <w:rPr>
                <w:b/>
                <w:sz w:val="20"/>
                <w:szCs w:val="20"/>
              </w:rPr>
              <w:t>Determine methods to troubleshoot spread</w:t>
            </w:r>
          </w:p>
          <w:p w14:paraId="4E14319F" w14:textId="77777777" w:rsidR="00165634" w:rsidRDefault="00165634" w:rsidP="000814FD">
            <w:pPr>
              <w:pStyle w:val="ListParagraph"/>
              <w:numPr>
                <w:ilvl w:val="1"/>
                <w:numId w:val="10"/>
              </w:numPr>
              <w:rPr>
                <w:sz w:val="20"/>
                <w:szCs w:val="20"/>
              </w:rPr>
            </w:pPr>
            <w:r>
              <w:rPr>
                <w:sz w:val="20"/>
                <w:szCs w:val="20"/>
              </w:rPr>
              <w:t>Spread daemon needs to run on each node</w:t>
            </w:r>
          </w:p>
          <w:p w14:paraId="4E1431A0" w14:textId="77777777" w:rsidR="00165634" w:rsidRPr="00870A3F" w:rsidRDefault="00165634" w:rsidP="000814FD">
            <w:pPr>
              <w:pStyle w:val="ListParagraph"/>
              <w:numPr>
                <w:ilvl w:val="1"/>
                <w:numId w:val="10"/>
              </w:numPr>
              <w:rPr>
                <w:sz w:val="20"/>
                <w:szCs w:val="20"/>
              </w:rPr>
            </w:pPr>
            <w:r>
              <w:rPr>
                <w:sz w:val="20"/>
                <w:szCs w:val="20"/>
              </w:rPr>
              <w:t xml:space="preserve">Check if daemon is running using command:  </w:t>
            </w:r>
            <w:r w:rsidRPr="00165634">
              <w:rPr>
                <w:rFonts w:ascii="Courier New" w:hAnsi="Courier New" w:cs="Courier New"/>
                <w:sz w:val="20"/>
                <w:szCs w:val="20"/>
              </w:rPr>
              <w:t>ps -ef | grep -i spread</w:t>
            </w:r>
          </w:p>
          <w:p w14:paraId="4E1431A1" w14:textId="77777777" w:rsidR="00870A3F" w:rsidRPr="00870A3F" w:rsidRDefault="00870A3F" w:rsidP="000814FD">
            <w:pPr>
              <w:pStyle w:val="ListParagraph"/>
              <w:numPr>
                <w:ilvl w:val="1"/>
                <w:numId w:val="10"/>
              </w:numPr>
              <w:rPr>
                <w:sz w:val="20"/>
                <w:szCs w:val="20"/>
              </w:rPr>
            </w:pPr>
            <w:r>
              <w:rPr>
                <w:sz w:val="20"/>
                <w:szCs w:val="20"/>
              </w:rPr>
              <w:t>If spread is not running, restart it as root using the command:</w:t>
            </w:r>
            <w:r w:rsidRPr="00165634">
              <w:rPr>
                <w:rFonts w:ascii="Courier New" w:hAnsi="Courier New" w:cs="Courier New"/>
                <w:sz w:val="20"/>
                <w:szCs w:val="20"/>
              </w:rPr>
              <w:t xml:space="preserve"> </w:t>
            </w:r>
            <w:r w:rsidRPr="00165634">
              <w:rPr>
                <w:rFonts w:ascii="Courier New" w:hAnsi="Courier New" w:cs="Courier New"/>
                <w:bCs/>
                <w:sz w:val="20"/>
                <w:szCs w:val="20"/>
              </w:rPr>
              <w:t>/etc/init.d/spreadd restart</w:t>
            </w:r>
          </w:p>
          <w:p w14:paraId="4E1431A2" w14:textId="77777777" w:rsidR="00870A3F" w:rsidRPr="00870A3F" w:rsidRDefault="00870A3F" w:rsidP="000814FD">
            <w:pPr>
              <w:pStyle w:val="ListParagraph"/>
              <w:numPr>
                <w:ilvl w:val="1"/>
                <w:numId w:val="10"/>
              </w:numPr>
              <w:rPr>
                <w:sz w:val="20"/>
                <w:szCs w:val="20"/>
              </w:rPr>
            </w:pPr>
            <w:r w:rsidRPr="00870A3F">
              <w:rPr>
                <w:rFonts w:cstheme="minorHAnsi"/>
                <w:bCs/>
                <w:sz w:val="20"/>
                <w:szCs w:val="20"/>
              </w:rPr>
              <w:t xml:space="preserve">If spread is running check its status using this command as root: </w:t>
            </w:r>
            <w:r>
              <w:rPr>
                <w:rFonts w:ascii="Courier New" w:hAnsi="Courier New" w:cs="Courier New"/>
                <w:bCs/>
                <w:sz w:val="20"/>
                <w:szCs w:val="20"/>
              </w:rPr>
              <w:t>/etc/init.d/spreadd status</w:t>
            </w:r>
          </w:p>
          <w:p w14:paraId="4E1431A3" w14:textId="77777777" w:rsidR="00165634" w:rsidRPr="00870A3F" w:rsidRDefault="0018774C" w:rsidP="000814FD">
            <w:pPr>
              <w:pStyle w:val="ListParagraph"/>
              <w:numPr>
                <w:ilvl w:val="1"/>
                <w:numId w:val="10"/>
              </w:numPr>
              <w:rPr>
                <w:sz w:val="20"/>
                <w:szCs w:val="20"/>
              </w:rPr>
            </w:pPr>
            <w:r w:rsidRPr="00870A3F">
              <w:rPr>
                <w:sz w:val="20"/>
                <w:szCs w:val="20"/>
              </w:rPr>
              <w:t xml:space="preserve">Can </w:t>
            </w:r>
            <w:r w:rsidR="00870A3F" w:rsidRPr="00870A3F">
              <w:rPr>
                <w:sz w:val="20"/>
                <w:szCs w:val="20"/>
              </w:rPr>
              <w:t xml:space="preserve">also </w:t>
            </w:r>
            <w:r w:rsidRPr="00870A3F">
              <w:rPr>
                <w:sz w:val="20"/>
                <w:szCs w:val="20"/>
              </w:rPr>
              <w:t xml:space="preserve">use the </w:t>
            </w:r>
            <w:r w:rsidRPr="00870A3F">
              <w:rPr>
                <w:rFonts w:ascii="Courier New" w:hAnsi="Courier New" w:cs="Courier New"/>
                <w:sz w:val="20"/>
                <w:szCs w:val="20"/>
              </w:rPr>
              <w:t>admintools</w:t>
            </w:r>
            <w:r w:rsidRPr="00870A3F">
              <w:rPr>
                <w:sz w:val="20"/>
                <w:szCs w:val="20"/>
              </w:rPr>
              <w:t xml:space="preserve"> command line </w:t>
            </w:r>
            <w:r w:rsidRPr="00870A3F">
              <w:rPr>
                <w:rFonts w:ascii="Courier New" w:hAnsi="Courier New" w:cs="Courier New"/>
                <w:sz w:val="20"/>
                <w:szCs w:val="20"/>
              </w:rPr>
              <w:t>check_spread</w:t>
            </w:r>
            <w:r w:rsidRPr="00870A3F">
              <w:rPr>
                <w:sz w:val="20"/>
                <w:szCs w:val="20"/>
              </w:rPr>
              <w:t xml:space="preserve"> </w:t>
            </w:r>
            <w:r w:rsidR="00165634" w:rsidRPr="00870A3F">
              <w:rPr>
                <w:sz w:val="20"/>
                <w:szCs w:val="20"/>
              </w:rPr>
              <w:t>tool:</w:t>
            </w:r>
          </w:p>
          <w:p w14:paraId="4E1431A4" w14:textId="77777777" w:rsidR="00870A3F" w:rsidRDefault="00870A3F" w:rsidP="00165634">
            <w:pPr>
              <w:ind w:left="1440"/>
              <w:rPr>
                <w:rFonts w:ascii="Courier New" w:hAnsi="Courier New" w:cs="Courier New"/>
                <w:sz w:val="20"/>
                <w:szCs w:val="20"/>
              </w:rPr>
            </w:pPr>
          </w:p>
          <w:p w14:paraId="4E1431A5" w14:textId="77777777" w:rsidR="00165634" w:rsidRPr="00165634" w:rsidRDefault="00165634" w:rsidP="00165634">
            <w:pPr>
              <w:ind w:left="1440"/>
              <w:rPr>
                <w:rFonts w:ascii="Courier New" w:hAnsi="Courier New" w:cs="Courier New"/>
                <w:sz w:val="20"/>
                <w:szCs w:val="20"/>
              </w:rPr>
            </w:pPr>
            <w:r w:rsidRPr="00165634">
              <w:rPr>
                <w:rFonts w:ascii="Courier New" w:hAnsi="Courier New" w:cs="Courier New"/>
                <w:sz w:val="20"/>
                <w:szCs w:val="20"/>
              </w:rPr>
              <w:t>bash-3.2$ admintools -t check_spread</w:t>
            </w:r>
          </w:p>
          <w:p w14:paraId="4E1431A6" w14:textId="77777777" w:rsidR="00165634" w:rsidRPr="00165634" w:rsidRDefault="00165634" w:rsidP="00165634">
            <w:pPr>
              <w:ind w:left="1440"/>
              <w:rPr>
                <w:rFonts w:ascii="Courier New" w:hAnsi="Courier New" w:cs="Courier New"/>
                <w:sz w:val="20"/>
                <w:szCs w:val="20"/>
              </w:rPr>
            </w:pPr>
            <w:r w:rsidRPr="00165634">
              <w:rPr>
                <w:rFonts w:ascii="Courier New" w:hAnsi="Courier New" w:cs="Courier New"/>
                <w:sz w:val="20"/>
                <w:szCs w:val="20"/>
              </w:rPr>
              <w:t xml:space="preserve">        Checking multicasting layer</w:t>
            </w:r>
          </w:p>
          <w:p w14:paraId="4E1431A7" w14:textId="77777777" w:rsidR="00165634" w:rsidRPr="00165634" w:rsidRDefault="00165634" w:rsidP="00165634">
            <w:pPr>
              <w:ind w:left="1440"/>
              <w:rPr>
                <w:rFonts w:ascii="Courier New" w:hAnsi="Courier New" w:cs="Courier New"/>
                <w:sz w:val="20"/>
                <w:szCs w:val="20"/>
              </w:rPr>
            </w:pPr>
            <w:r w:rsidRPr="00165634">
              <w:rPr>
                <w:rFonts w:ascii="Courier New" w:hAnsi="Courier New" w:cs="Courier New"/>
                <w:sz w:val="20"/>
                <w:szCs w:val="20"/>
              </w:rPr>
              <w:t xml:space="preserve">        Success</w:t>
            </w:r>
          </w:p>
          <w:p w14:paraId="4E1431A8" w14:textId="77777777" w:rsidR="00165634" w:rsidRDefault="00165634" w:rsidP="00870A3F">
            <w:pPr>
              <w:ind w:left="1440"/>
              <w:rPr>
                <w:rFonts w:ascii="Courier New" w:hAnsi="Courier New" w:cs="Courier New"/>
                <w:sz w:val="20"/>
                <w:szCs w:val="20"/>
              </w:rPr>
            </w:pPr>
            <w:r w:rsidRPr="00165634">
              <w:rPr>
                <w:rFonts w:ascii="Courier New" w:hAnsi="Courier New" w:cs="Courier New"/>
                <w:sz w:val="20"/>
                <w:szCs w:val="20"/>
              </w:rPr>
              <w:t>Spread check succeeded</w:t>
            </w:r>
          </w:p>
          <w:p w14:paraId="4E1431A9" w14:textId="77777777" w:rsidR="00870A3F" w:rsidRDefault="00870A3F" w:rsidP="00870A3F">
            <w:pPr>
              <w:ind w:left="1440"/>
              <w:rPr>
                <w:sz w:val="20"/>
                <w:szCs w:val="20"/>
              </w:rPr>
            </w:pPr>
          </w:p>
          <w:p w14:paraId="4E1431AA" w14:textId="77777777" w:rsidR="00870A3F" w:rsidRPr="00870A3F" w:rsidRDefault="00870A3F" w:rsidP="000814FD">
            <w:pPr>
              <w:pStyle w:val="ListParagraph"/>
              <w:numPr>
                <w:ilvl w:val="1"/>
                <w:numId w:val="10"/>
              </w:numPr>
              <w:rPr>
                <w:sz w:val="20"/>
                <w:szCs w:val="20"/>
              </w:rPr>
            </w:pPr>
            <w:r>
              <w:rPr>
                <w:sz w:val="20"/>
                <w:szCs w:val="20"/>
              </w:rPr>
              <w:t xml:space="preserve">Use </w:t>
            </w:r>
            <w:r w:rsidRPr="00870A3F">
              <w:rPr>
                <w:rFonts w:ascii="Courier New" w:hAnsi="Courier New" w:cs="Courier New"/>
                <w:sz w:val="20"/>
                <w:szCs w:val="20"/>
              </w:rPr>
              <w:t>ifconfig</w:t>
            </w:r>
            <w:r>
              <w:rPr>
                <w:sz w:val="20"/>
                <w:szCs w:val="20"/>
              </w:rPr>
              <w:t xml:space="preserve"> command to check current IP addresses of the hosts and verify they match the values that are stored in the </w:t>
            </w:r>
            <w:r w:rsidRPr="00870A3F">
              <w:rPr>
                <w:sz w:val="20"/>
                <w:szCs w:val="20"/>
              </w:rPr>
              <w:t xml:space="preserve"> spread configuration file: </w:t>
            </w:r>
            <w:r w:rsidRPr="00870A3F">
              <w:rPr>
                <w:rFonts w:ascii="Courier New" w:hAnsi="Courier New" w:cs="Courier New"/>
                <w:sz w:val="20"/>
                <w:szCs w:val="20"/>
              </w:rPr>
              <w:t>/opt/vertica/config/vspread.conf</w:t>
            </w:r>
          </w:p>
          <w:p w14:paraId="4E1431AB" w14:textId="77777777" w:rsidR="00870A3F" w:rsidRDefault="00870A3F" w:rsidP="000814FD">
            <w:pPr>
              <w:pStyle w:val="ListParagraph"/>
              <w:numPr>
                <w:ilvl w:val="1"/>
                <w:numId w:val="10"/>
              </w:numPr>
              <w:rPr>
                <w:sz w:val="20"/>
                <w:szCs w:val="20"/>
              </w:rPr>
            </w:pPr>
            <w:r w:rsidRPr="00870A3F">
              <w:rPr>
                <w:sz w:val="20"/>
                <w:szCs w:val="20"/>
              </w:rPr>
              <w:t>If spread fails to start</w:t>
            </w:r>
            <w:r>
              <w:rPr>
                <w:sz w:val="20"/>
                <w:szCs w:val="20"/>
              </w:rPr>
              <w:t xml:space="preserve">, check log files for permission </w:t>
            </w:r>
            <w:r w:rsidRPr="00870A3F">
              <w:rPr>
                <w:sz w:val="20"/>
                <w:szCs w:val="20"/>
              </w:rPr>
              <w:t>and syntax problems</w:t>
            </w:r>
            <w:r>
              <w:rPr>
                <w:sz w:val="20"/>
                <w:szCs w:val="20"/>
              </w:rPr>
              <w:t>:</w:t>
            </w:r>
          </w:p>
          <w:p w14:paraId="4E1431AC" w14:textId="77777777" w:rsidR="00870A3F" w:rsidRPr="00870A3F" w:rsidRDefault="00870A3F" w:rsidP="000814FD">
            <w:pPr>
              <w:pStyle w:val="ListParagraph"/>
              <w:numPr>
                <w:ilvl w:val="2"/>
                <w:numId w:val="10"/>
              </w:numPr>
              <w:rPr>
                <w:rFonts w:ascii="Courier New" w:hAnsi="Courier New" w:cs="Courier New"/>
                <w:sz w:val="20"/>
                <w:szCs w:val="20"/>
              </w:rPr>
            </w:pPr>
            <w:r w:rsidRPr="00870A3F">
              <w:rPr>
                <w:rFonts w:ascii="Courier New" w:hAnsi="Courier New" w:cs="Courier New"/>
                <w:sz w:val="20"/>
                <w:szCs w:val="20"/>
              </w:rPr>
              <w:t>/tmp/spread*.log</w:t>
            </w:r>
          </w:p>
          <w:p w14:paraId="4E1431AD" w14:textId="77777777" w:rsidR="00870A3F" w:rsidRPr="00870A3F" w:rsidRDefault="00870A3F" w:rsidP="000814FD">
            <w:pPr>
              <w:pStyle w:val="ListParagraph"/>
              <w:numPr>
                <w:ilvl w:val="2"/>
                <w:numId w:val="10"/>
              </w:numPr>
              <w:rPr>
                <w:rFonts w:ascii="Courier New" w:hAnsi="Courier New" w:cs="Courier New"/>
                <w:sz w:val="20"/>
                <w:szCs w:val="20"/>
              </w:rPr>
            </w:pPr>
            <w:r w:rsidRPr="00870A3F">
              <w:rPr>
                <w:rFonts w:ascii="Courier New" w:hAnsi="Courier New" w:cs="Courier New"/>
                <w:sz w:val="20"/>
                <w:szCs w:val="20"/>
              </w:rPr>
              <w:t>/var/log/spreadd.log</w:t>
            </w:r>
          </w:p>
          <w:p w14:paraId="4E1431AE" w14:textId="77777777" w:rsidR="00870A3F" w:rsidRPr="00165634" w:rsidRDefault="00870A3F" w:rsidP="00165634">
            <w:pPr>
              <w:rPr>
                <w:sz w:val="20"/>
                <w:szCs w:val="20"/>
              </w:rPr>
            </w:pPr>
          </w:p>
          <w:p w14:paraId="4E1431AF" w14:textId="77777777" w:rsidR="00870A3F" w:rsidRDefault="00870A3F" w:rsidP="000814FD">
            <w:pPr>
              <w:pStyle w:val="ListParagraph"/>
              <w:numPr>
                <w:ilvl w:val="1"/>
                <w:numId w:val="10"/>
              </w:numPr>
              <w:rPr>
                <w:sz w:val="20"/>
                <w:szCs w:val="20"/>
              </w:rPr>
            </w:pPr>
            <w:r w:rsidRPr="00870A3F">
              <w:rPr>
                <w:sz w:val="20"/>
                <w:szCs w:val="20"/>
              </w:rPr>
              <w:t xml:space="preserve">Check if </w:t>
            </w:r>
            <w:r w:rsidRPr="00870A3F">
              <w:rPr>
                <w:rFonts w:ascii="Courier New" w:hAnsi="Courier New" w:cs="Courier New"/>
                <w:sz w:val="20"/>
                <w:szCs w:val="20"/>
              </w:rPr>
              <w:t>keepalived</w:t>
            </w:r>
            <w:r w:rsidRPr="00870A3F">
              <w:rPr>
                <w:sz w:val="20"/>
                <w:szCs w:val="20"/>
              </w:rPr>
              <w:t xml:space="preserve"> </w:t>
            </w:r>
            <w:r>
              <w:rPr>
                <w:sz w:val="20"/>
                <w:szCs w:val="20"/>
              </w:rPr>
              <w:t xml:space="preserve">daemon </w:t>
            </w:r>
            <w:r w:rsidRPr="00870A3F">
              <w:rPr>
                <w:sz w:val="20"/>
                <w:szCs w:val="20"/>
              </w:rPr>
              <w:t>is running:</w:t>
            </w:r>
          </w:p>
          <w:p w14:paraId="4E1431B0" w14:textId="77777777" w:rsidR="00870A3F" w:rsidRDefault="00870A3F" w:rsidP="00870A3F">
            <w:pPr>
              <w:ind w:left="1440"/>
              <w:rPr>
                <w:rFonts w:ascii="Courier New" w:hAnsi="Courier New" w:cs="Courier New"/>
                <w:sz w:val="20"/>
                <w:szCs w:val="20"/>
              </w:rPr>
            </w:pPr>
          </w:p>
          <w:p w14:paraId="4E1431B1" w14:textId="77777777" w:rsidR="00870A3F" w:rsidRPr="00870A3F" w:rsidRDefault="00870A3F" w:rsidP="00870A3F">
            <w:pPr>
              <w:ind w:left="1440"/>
              <w:rPr>
                <w:rFonts w:ascii="Courier New" w:hAnsi="Courier New" w:cs="Courier New"/>
                <w:sz w:val="20"/>
                <w:szCs w:val="20"/>
              </w:rPr>
            </w:pPr>
            <w:r w:rsidRPr="00870A3F">
              <w:rPr>
                <w:rFonts w:ascii="Courier New" w:hAnsi="Courier New" w:cs="Courier New"/>
                <w:sz w:val="20"/>
                <w:szCs w:val="20"/>
              </w:rPr>
              <w:t>bash-3.2$ ps ax | grep keepalived</w:t>
            </w:r>
          </w:p>
          <w:p w14:paraId="4E1431B2" w14:textId="77777777" w:rsidR="00870A3F" w:rsidRPr="00870A3F" w:rsidRDefault="00870A3F" w:rsidP="00870A3F">
            <w:pPr>
              <w:ind w:left="1440"/>
              <w:rPr>
                <w:rFonts w:ascii="Courier New" w:hAnsi="Courier New" w:cs="Courier New"/>
                <w:sz w:val="20"/>
                <w:szCs w:val="20"/>
              </w:rPr>
            </w:pPr>
            <w:r w:rsidRPr="00870A3F">
              <w:rPr>
                <w:rFonts w:ascii="Courier New" w:hAnsi="Courier New" w:cs="Courier New"/>
                <w:sz w:val="20"/>
                <w:szCs w:val="20"/>
              </w:rPr>
              <w:t>13884 pts/0    S+     0:00 grep keepalived</w:t>
            </w:r>
          </w:p>
          <w:p w14:paraId="4E1431B3" w14:textId="77777777" w:rsidR="00870A3F" w:rsidRPr="00870A3F" w:rsidRDefault="00870A3F" w:rsidP="00870A3F">
            <w:pPr>
              <w:rPr>
                <w:sz w:val="20"/>
                <w:szCs w:val="20"/>
              </w:rPr>
            </w:pPr>
          </w:p>
          <w:p w14:paraId="4E1431B4" w14:textId="77777777" w:rsidR="00165634" w:rsidRPr="0018774C" w:rsidRDefault="00165634" w:rsidP="000814FD">
            <w:pPr>
              <w:pStyle w:val="ListParagraph"/>
              <w:numPr>
                <w:ilvl w:val="1"/>
                <w:numId w:val="10"/>
              </w:numPr>
              <w:rPr>
                <w:sz w:val="20"/>
                <w:szCs w:val="20"/>
              </w:rPr>
            </w:pPr>
            <w:r w:rsidRPr="00165634">
              <w:rPr>
                <w:sz w:val="20"/>
                <w:szCs w:val="20"/>
              </w:rPr>
              <w:t>The spread daemon relies on all of the nodes in the having their clocks synchronized for timing purposes. If your nodes do not have NTP running, the installation can fail with a spread configuration error as well as other potential errors</w:t>
            </w:r>
          </w:p>
          <w:p w14:paraId="4E1431B5" w14:textId="77777777" w:rsidR="002247E2" w:rsidRDefault="00165634" w:rsidP="000814FD">
            <w:pPr>
              <w:pStyle w:val="ListParagraph"/>
              <w:numPr>
                <w:ilvl w:val="1"/>
                <w:numId w:val="10"/>
              </w:numPr>
              <w:rPr>
                <w:sz w:val="20"/>
                <w:szCs w:val="20"/>
              </w:rPr>
            </w:pPr>
            <w:r>
              <w:rPr>
                <w:rFonts w:cstheme="minorHAnsi"/>
                <w:sz w:val="20"/>
                <w:szCs w:val="20"/>
              </w:rPr>
              <w:t xml:space="preserve">If an embedded Vertica database fails and the connection is lost, MC agents </w:t>
            </w:r>
            <w:r w:rsidRPr="00165634">
              <w:rPr>
                <w:sz w:val="20"/>
                <w:szCs w:val="20"/>
              </w:rPr>
              <w:t>will check if spread is running. If running, MC attempts to recover VERTICA as a background process. MC does not have privileges to restart spread, so if spread has stopped running, a dialog box notifies you to manually restart spread.</w:t>
            </w:r>
          </w:p>
          <w:p w14:paraId="4E1431B6" w14:textId="77777777" w:rsidR="00165634" w:rsidRPr="00CF36BF" w:rsidRDefault="00165634" w:rsidP="00CF36BF">
            <w:pPr>
              <w:rPr>
                <w:sz w:val="20"/>
                <w:szCs w:val="20"/>
              </w:rPr>
            </w:pPr>
          </w:p>
          <w:p w14:paraId="4E1431B7" w14:textId="77777777" w:rsidR="002247E2" w:rsidRPr="00761ACC" w:rsidRDefault="00FC71E3" w:rsidP="000814FD">
            <w:pPr>
              <w:pStyle w:val="ListParagraph"/>
              <w:numPr>
                <w:ilvl w:val="0"/>
                <w:numId w:val="10"/>
              </w:numPr>
              <w:rPr>
                <w:b/>
                <w:sz w:val="20"/>
                <w:szCs w:val="20"/>
              </w:rPr>
            </w:pPr>
            <w:r w:rsidRPr="00761ACC">
              <w:rPr>
                <w:b/>
                <w:sz w:val="20"/>
                <w:szCs w:val="20"/>
              </w:rPr>
              <w:t>Describe how to disallow user connections, while preserving dbadmin connectivity</w:t>
            </w:r>
          </w:p>
          <w:p w14:paraId="4E1431B8" w14:textId="77777777" w:rsidR="00CF36BF" w:rsidRDefault="00CF36BF" w:rsidP="000814FD">
            <w:pPr>
              <w:pStyle w:val="ListParagraph"/>
              <w:numPr>
                <w:ilvl w:val="1"/>
                <w:numId w:val="10"/>
              </w:numPr>
              <w:rPr>
                <w:sz w:val="20"/>
                <w:szCs w:val="20"/>
              </w:rPr>
            </w:pPr>
            <w:r>
              <w:rPr>
                <w:sz w:val="20"/>
                <w:szCs w:val="20"/>
              </w:rPr>
              <w:t xml:space="preserve">Set the </w:t>
            </w:r>
            <w:r w:rsidRPr="00CF36BF">
              <w:rPr>
                <w:b/>
                <w:sz w:val="20"/>
                <w:szCs w:val="20"/>
              </w:rPr>
              <w:t>MaxClientSessions</w:t>
            </w:r>
            <w:r>
              <w:rPr>
                <w:sz w:val="20"/>
                <w:szCs w:val="20"/>
              </w:rPr>
              <w:t xml:space="preserve"> database parameter to 0. The database will always allow 5 admin account logins. The default value for </w:t>
            </w:r>
            <w:r w:rsidRPr="00CF36BF">
              <w:rPr>
                <w:b/>
                <w:sz w:val="20"/>
                <w:szCs w:val="20"/>
              </w:rPr>
              <w:t>MaxClientSessions</w:t>
            </w:r>
            <w:r>
              <w:rPr>
                <w:b/>
                <w:sz w:val="20"/>
                <w:szCs w:val="20"/>
              </w:rPr>
              <w:t xml:space="preserve"> </w:t>
            </w:r>
            <w:r w:rsidRPr="00CF36BF">
              <w:rPr>
                <w:sz w:val="20"/>
                <w:szCs w:val="20"/>
              </w:rPr>
              <w:t>is 50.</w:t>
            </w:r>
          </w:p>
          <w:p w14:paraId="4E1431B9" w14:textId="77777777" w:rsidR="00CF36BF" w:rsidRDefault="00CF36BF" w:rsidP="00CF36BF">
            <w:pPr>
              <w:pStyle w:val="ListParagraph"/>
              <w:ind w:left="360"/>
              <w:rPr>
                <w:sz w:val="20"/>
                <w:szCs w:val="20"/>
              </w:rPr>
            </w:pPr>
          </w:p>
          <w:p w14:paraId="4E1431BA" w14:textId="77777777" w:rsidR="00CF36BF" w:rsidRPr="00CF36BF" w:rsidRDefault="00CF36BF" w:rsidP="00CF36BF">
            <w:pPr>
              <w:pStyle w:val="ListParagraph"/>
              <w:ind w:left="1080"/>
              <w:rPr>
                <w:rFonts w:ascii="Courier New" w:hAnsi="Courier New" w:cs="Courier New"/>
                <w:sz w:val="20"/>
                <w:szCs w:val="20"/>
              </w:rPr>
            </w:pPr>
            <w:r w:rsidRPr="00CF36BF">
              <w:rPr>
                <w:rFonts w:ascii="Courier New" w:hAnsi="Courier New" w:cs="Courier New"/>
                <w:sz w:val="20"/>
                <w:szCs w:val="20"/>
              </w:rPr>
              <w:t>SELECT SET_CONFIG_PA</w:t>
            </w:r>
            <w:r>
              <w:rPr>
                <w:rFonts w:ascii="Courier New" w:hAnsi="Courier New" w:cs="Courier New"/>
                <w:sz w:val="20"/>
                <w:szCs w:val="20"/>
              </w:rPr>
              <w:t xml:space="preserve">RAMETER ('MaxClientSessions', </w:t>
            </w:r>
            <w:r w:rsidRPr="00CF36BF">
              <w:rPr>
                <w:rFonts w:ascii="Courier New" w:hAnsi="Courier New" w:cs="Courier New"/>
                <w:sz w:val="20"/>
                <w:szCs w:val="20"/>
              </w:rPr>
              <w:t>0);</w:t>
            </w:r>
          </w:p>
          <w:p w14:paraId="4E1431BB" w14:textId="77777777" w:rsidR="00CF36BF" w:rsidRDefault="00CF36BF" w:rsidP="002247E2">
            <w:pPr>
              <w:pStyle w:val="ListParagraph"/>
              <w:ind w:left="360"/>
              <w:rPr>
                <w:sz w:val="20"/>
                <w:szCs w:val="20"/>
              </w:rPr>
            </w:pPr>
          </w:p>
          <w:p w14:paraId="4E1431BC" w14:textId="77777777" w:rsidR="002247E2" w:rsidRPr="00761ACC" w:rsidRDefault="00FC71E3" w:rsidP="000814FD">
            <w:pPr>
              <w:pStyle w:val="ListParagraph"/>
              <w:numPr>
                <w:ilvl w:val="0"/>
                <w:numId w:val="10"/>
              </w:numPr>
              <w:rPr>
                <w:b/>
                <w:sz w:val="20"/>
                <w:szCs w:val="20"/>
              </w:rPr>
            </w:pPr>
            <w:r w:rsidRPr="00761ACC">
              <w:rPr>
                <w:b/>
                <w:sz w:val="20"/>
                <w:szCs w:val="20"/>
              </w:rPr>
              <w:t>Defining,  using and logging into Management Console</w:t>
            </w:r>
          </w:p>
          <w:p w14:paraId="4E1431BD" w14:textId="77777777" w:rsidR="001245A1" w:rsidRDefault="001245A1" w:rsidP="000814FD">
            <w:pPr>
              <w:pStyle w:val="ListParagraph"/>
              <w:numPr>
                <w:ilvl w:val="1"/>
                <w:numId w:val="10"/>
              </w:numPr>
              <w:rPr>
                <w:sz w:val="20"/>
                <w:szCs w:val="20"/>
              </w:rPr>
            </w:pPr>
            <w:r w:rsidRPr="001245A1">
              <w:rPr>
                <w:sz w:val="20"/>
                <w:szCs w:val="20"/>
              </w:rPr>
              <w:t xml:space="preserve">Information about MC settings, which you set during MC configuration, is stored in </w:t>
            </w:r>
            <w:r w:rsidRPr="001245A1">
              <w:rPr>
                <w:rFonts w:ascii="Courier New" w:hAnsi="Courier New" w:cs="Courier New"/>
                <w:sz w:val="20"/>
                <w:szCs w:val="20"/>
              </w:rPr>
              <w:t>/opt/vertica/config/console.properties</w:t>
            </w:r>
            <w:r w:rsidRPr="001245A1">
              <w:rPr>
                <w:sz w:val="20"/>
                <w:szCs w:val="20"/>
              </w:rPr>
              <w:t xml:space="preserve"> on the MC server</w:t>
            </w:r>
          </w:p>
          <w:p w14:paraId="4E1431BE" w14:textId="77777777" w:rsidR="00F24199" w:rsidRDefault="00F24199" w:rsidP="000814FD">
            <w:pPr>
              <w:pStyle w:val="ListParagraph"/>
              <w:numPr>
                <w:ilvl w:val="1"/>
                <w:numId w:val="10"/>
              </w:numPr>
              <w:rPr>
                <w:sz w:val="20"/>
                <w:szCs w:val="20"/>
              </w:rPr>
            </w:pPr>
            <w:r>
              <w:rPr>
                <w:sz w:val="20"/>
                <w:szCs w:val="20"/>
              </w:rPr>
              <w:t>The default port MC accepts connections on is 5450.</w:t>
            </w:r>
          </w:p>
          <w:p w14:paraId="4E1431BF" w14:textId="77777777" w:rsidR="001245A1" w:rsidRPr="00F24199" w:rsidRDefault="001245A1" w:rsidP="000814FD">
            <w:pPr>
              <w:pStyle w:val="ListParagraph"/>
              <w:numPr>
                <w:ilvl w:val="1"/>
                <w:numId w:val="10"/>
              </w:numPr>
              <w:rPr>
                <w:sz w:val="20"/>
                <w:szCs w:val="20"/>
              </w:rPr>
            </w:pPr>
            <w:r w:rsidRPr="00F24199">
              <w:rPr>
                <w:sz w:val="20"/>
                <w:szCs w:val="20"/>
              </w:rPr>
              <w:t>Connect to MC using URL:</w:t>
            </w:r>
            <w:r w:rsidR="00F24199" w:rsidRPr="00F24199">
              <w:rPr>
                <w:sz w:val="20"/>
                <w:szCs w:val="20"/>
              </w:rPr>
              <w:t xml:space="preserve"> </w:t>
            </w:r>
            <w:r w:rsidR="00F24199" w:rsidRPr="00F24199">
              <w:rPr>
                <w:rFonts w:ascii="Courier New" w:hAnsi="Courier New" w:cs="Courier New"/>
                <w:sz w:val="20"/>
                <w:szCs w:val="20"/>
              </w:rPr>
              <w:t>https://hostname:5450/</w:t>
            </w:r>
            <w:r w:rsidR="00F24199" w:rsidRPr="00F24199">
              <w:rPr>
                <w:sz w:val="20"/>
                <w:szCs w:val="20"/>
              </w:rPr>
              <w:t xml:space="preserve"> or </w:t>
            </w:r>
            <w:r w:rsidR="00F24199" w:rsidRPr="00F24199">
              <w:rPr>
                <w:rFonts w:ascii="Courier New" w:hAnsi="Courier New" w:cs="Courier New"/>
                <w:sz w:val="20"/>
                <w:szCs w:val="20"/>
              </w:rPr>
              <w:t>https://xx.xx.xx.xx:5450/</w:t>
            </w:r>
          </w:p>
          <w:p w14:paraId="4E1431C0" w14:textId="77777777" w:rsidR="001245A1" w:rsidRDefault="00F24199" w:rsidP="000814FD">
            <w:pPr>
              <w:pStyle w:val="ListParagraph"/>
              <w:numPr>
                <w:ilvl w:val="1"/>
                <w:numId w:val="10"/>
              </w:numPr>
              <w:rPr>
                <w:sz w:val="20"/>
                <w:szCs w:val="20"/>
              </w:rPr>
            </w:pPr>
            <w:r w:rsidRPr="00F24199">
              <w:rPr>
                <w:sz w:val="20"/>
                <w:szCs w:val="20"/>
              </w:rPr>
              <w:t>MC superuser administrator</w:t>
            </w:r>
            <w:r>
              <w:rPr>
                <w:sz w:val="20"/>
                <w:szCs w:val="20"/>
              </w:rPr>
              <w:t xml:space="preserve"> is a Linux user account.</w:t>
            </w:r>
          </w:p>
          <w:p w14:paraId="4E1431C1" w14:textId="77777777" w:rsidR="002247E2" w:rsidRDefault="002247E2" w:rsidP="002247E2">
            <w:pPr>
              <w:pStyle w:val="ListParagraph"/>
              <w:ind w:left="360"/>
              <w:rPr>
                <w:sz w:val="20"/>
                <w:szCs w:val="20"/>
              </w:rPr>
            </w:pPr>
          </w:p>
          <w:p w14:paraId="4E1431C2" w14:textId="77777777" w:rsidR="00FC71E3" w:rsidRPr="00AF2F3B" w:rsidRDefault="00FC71E3" w:rsidP="000814FD">
            <w:pPr>
              <w:pStyle w:val="ListParagraph"/>
              <w:numPr>
                <w:ilvl w:val="0"/>
                <w:numId w:val="10"/>
              </w:numPr>
              <w:rPr>
                <w:b/>
                <w:sz w:val="20"/>
                <w:szCs w:val="20"/>
              </w:rPr>
            </w:pPr>
            <w:r w:rsidRPr="00AF2F3B">
              <w:rPr>
                <w:b/>
                <w:sz w:val="20"/>
                <w:szCs w:val="20"/>
              </w:rPr>
              <w:t>Administering a cluster using Management Console</w:t>
            </w:r>
          </w:p>
          <w:p w14:paraId="4E1431C3" w14:textId="77777777" w:rsidR="00F24199" w:rsidRPr="00AF2F3B" w:rsidRDefault="00F24199" w:rsidP="000814FD">
            <w:pPr>
              <w:pStyle w:val="ListParagraph"/>
              <w:numPr>
                <w:ilvl w:val="1"/>
                <w:numId w:val="10"/>
              </w:numPr>
              <w:rPr>
                <w:b/>
                <w:sz w:val="20"/>
                <w:szCs w:val="20"/>
              </w:rPr>
            </w:pPr>
            <w:r w:rsidRPr="00AF2F3B">
              <w:rPr>
                <w:b/>
                <w:sz w:val="20"/>
                <w:szCs w:val="20"/>
              </w:rPr>
              <w:t>Create a New Cluster</w:t>
            </w:r>
          </w:p>
          <w:p w14:paraId="4E1431C4" w14:textId="77777777" w:rsidR="00AF2F3B" w:rsidRDefault="00AF2F3B" w:rsidP="000814FD">
            <w:pPr>
              <w:pStyle w:val="ListParagraph"/>
              <w:numPr>
                <w:ilvl w:val="2"/>
                <w:numId w:val="10"/>
              </w:numPr>
              <w:rPr>
                <w:sz w:val="20"/>
                <w:szCs w:val="20"/>
              </w:rPr>
            </w:pPr>
            <w:r w:rsidRPr="00AF2F3B">
              <w:rPr>
                <w:sz w:val="20"/>
                <w:szCs w:val="20"/>
              </w:rPr>
              <w:t xml:space="preserve">Created the private key file and copied it to your local machine </w:t>
            </w:r>
            <w:r>
              <w:rPr>
                <w:sz w:val="20"/>
                <w:szCs w:val="20"/>
              </w:rPr>
              <w:t xml:space="preserve">(so you the severs can use </w:t>
            </w:r>
            <w:r>
              <w:rPr>
                <w:sz w:val="20"/>
                <w:szCs w:val="20"/>
              </w:rPr>
              <w:lastRenderedPageBreak/>
              <w:t>password-less SSH)</w:t>
            </w:r>
          </w:p>
          <w:p w14:paraId="4E1431C5" w14:textId="77777777" w:rsidR="00F24199" w:rsidRPr="00F24199" w:rsidRDefault="00F24199" w:rsidP="000814FD">
            <w:pPr>
              <w:pStyle w:val="ListParagraph"/>
              <w:numPr>
                <w:ilvl w:val="2"/>
                <w:numId w:val="10"/>
              </w:numPr>
              <w:rPr>
                <w:sz w:val="20"/>
                <w:szCs w:val="20"/>
              </w:rPr>
            </w:pPr>
            <w:r w:rsidRPr="00F24199">
              <w:rPr>
                <w:sz w:val="20"/>
                <w:szCs w:val="20"/>
              </w:rPr>
              <w:t>Connect to Management Console and log in as an MC administrator.</w:t>
            </w:r>
          </w:p>
          <w:p w14:paraId="4E1431C6" w14:textId="77777777" w:rsidR="00F24199" w:rsidRPr="00F24199" w:rsidRDefault="00F24199" w:rsidP="000814FD">
            <w:pPr>
              <w:pStyle w:val="ListParagraph"/>
              <w:numPr>
                <w:ilvl w:val="2"/>
                <w:numId w:val="10"/>
              </w:numPr>
              <w:rPr>
                <w:sz w:val="20"/>
                <w:szCs w:val="20"/>
              </w:rPr>
            </w:pPr>
            <w:r w:rsidRPr="00F24199">
              <w:rPr>
                <w:sz w:val="20"/>
                <w:szCs w:val="20"/>
              </w:rPr>
              <w:t>On the Home page, click the Databases and Clusters task.</w:t>
            </w:r>
          </w:p>
          <w:p w14:paraId="4E1431C7" w14:textId="77777777" w:rsidR="00F24199" w:rsidRPr="00F24199" w:rsidRDefault="00F24199" w:rsidP="000814FD">
            <w:pPr>
              <w:pStyle w:val="ListParagraph"/>
              <w:numPr>
                <w:ilvl w:val="2"/>
                <w:numId w:val="10"/>
              </w:numPr>
              <w:rPr>
                <w:sz w:val="20"/>
                <w:szCs w:val="20"/>
              </w:rPr>
            </w:pPr>
            <w:r w:rsidRPr="00F24199">
              <w:rPr>
                <w:sz w:val="20"/>
                <w:szCs w:val="20"/>
              </w:rPr>
              <w:t>Click the green plus sign and select Create Cluster.</w:t>
            </w:r>
          </w:p>
          <w:p w14:paraId="4E1431C8" w14:textId="77777777" w:rsidR="00F24199" w:rsidRPr="00F24199" w:rsidRDefault="00F24199" w:rsidP="000814FD">
            <w:pPr>
              <w:pStyle w:val="ListParagraph"/>
              <w:numPr>
                <w:ilvl w:val="2"/>
                <w:numId w:val="10"/>
              </w:numPr>
              <w:rPr>
                <w:sz w:val="20"/>
                <w:szCs w:val="20"/>
              </w:rPr>
            </w:pPr>
            <w:r w:rsidRPr="00F24199">
              <w:rPr>
                <w:sz w:val="20"/>
                <w:szCs w:val="20"/>
              </w:rPr>
              <w:t>The Create Cluster wizard opens. Provide the following then click Next</w:t>
            </w:r>
          </w:p>
          <w:p w14:paraId="4E1431C9" w14:textId="77777777" w:rsidR="00F24199" w:rsidRPr="00F24199" w:rsidRDefault="00F24199" w:rsidP="000814FD">
            <w:pPr>
              <w:pStyle w:val="ListParagraph"/>
              <w:numPr>
                <w:ilvl w:val="3"/>
                <w:numId w:val="10"/>
              </w:numPr>
              <w:rPr>
                <w:sz w:val="20"/>
                <w:szCs w:val="20"/>
              </w:rPr>
            </w:pPr>
            <w:r w:rsidRPr="00F24199">
              <w:rPr>
                <w:sz w:val="20"/>
                <w:szCs w:val="20"/>
              </w:rPr>
              <w:t>Cluster name - This is a label for the cluster</w:t>
            </w:r>
          </w:p>
          <w:p w14:paraId="4E1431CA" w14:textId="77777777" w:rsidR="00F24199" w:rsidRPr="00F24199" w:rsidRDefault="00F24199" w:rsidP="000814FD">
            <w:pPr>
              <w:pStyle w:val="ListParagraph"/>
              <w:numPr>
                <w:ilvl w:val="3"/>
                <w:numId w:val="10"/>
              </w:numPr>
              <w:rPr>
                <w:sz w:val="20"/>
                <w:szCs w:val="20"/>
              </w:rPr>
            </w:pPr>
            <w:r w:rsidRPr="00F24199">
              <w:rPr>
                <w:sz w:val="20"/>
                <w:szCs w:val="20"/>
              </w:rPr>
              <w:t>Vertica Admin User - This is the user that is created on each of the nodes when they are installed. Typically this is 'dbadmin'. The user has access to Vertica and is also an OS user on the host.</w:t>
            </w:r>
          </w:p>
          <w:p w14:paraId="4E1431CB" w14:textId="77777777" w:rsidR="00F24199" w:rsidRPr="00F24199" w:rsidRDefault="00F24199" w:rsidP="000814FD">
            <w:pPr>
              <w:pStyle w:val="ListParagraph"/>
              <w:numPr>
                <w:ilvl w:val="3"/>
                <w:numId w:val="10"/>
              </w:numPr>
              <w:rPr>
                <w:sz w:val="20"/>
                <w:szCs w:val="20"/>
              </w:rPr>
            </w:pPr>
            <w:r w:rsidRPr="00F24199">
              <w:rPr>
                <w:sz w:val="20"/>
                <w:szCs w:val="20"/>
              </w:rPr>
              <w:t>Provide a password for the Vertica Admin User. This password is set for each of the nodes when Vertica is installed.</w:t>
            </w:r>
          </w:p>
          <w:p w14:paraId="4E1431CC" w14:textId="77777777" w:rsidR="00F24199" w:rsidRDefault="00F24199" w:rsidP="000814FD">
            <w:pPr>
              <w:pStyle w:val="ListParagraph"/>
              <w:numPr>
                <w:ilvl w:val="3"/>
                <w:numId w:val="10"/>
              </w:numPr>
              <w:rPr>
                <w:sz w:val="20"/>
                <w:szCs w:val="20"/>
              </w:rPr>
            </w:pPr>
            <w:r w:rsidRPr="00F24199">
              <w:rPr>
                <w:sz w:val="20"/>
                <w:szCs w:val="20"/>
              </w:rPr>
              <w:t>Vertica Admin Path: Provide a path where the catalog files are stored. By default this is /home/dbadmin unless you changed the setting on the MC.</w:t>
            </w:r>
          </w:p>
          <w:p w14:paraId="4E1431CD" w14:textId="77777777" w:rsidR="00AF2F3B" w:rsidRPr="00AF2F3B" w:rsidRDefault="00AF2F3B" w:rsidP="000814FD">
            <w:pPr>
              <w:pStyle w:val="ListParagraph"/>
              <w:numPr>
                <w:ilvl w:val="2"/>
                <w:numId w:val="10"/>
              </w:numPr>
              <w:rPr>
                <w:sz w:val="20"/>
                <w:szCs w:val="20"/>
              </w:rPr>
            </w:pPr>
            <w:r w:rsidRPr="00AF2F3B">
              <w:rPr>
                <w:sz w:val="20"/>
                <w:szCs w:val="20"/>
              </w:rPr>
              <w:t>Click Next and specify the private key file and host information:</w:t>
            </w:r>
          </w:p>
          <w:p w14:paraId="4E1431CE" w14:textId="77777777" w:rsidR="00AF2F3B" w:rsidRPr="00AF2F3B" w:rsidRDefault="00AF2F3B" w:rsidP="000814FD">
            <w:pPr>
              <w:pStyle w:val="ListParagraph"/>
              <w:numPr>
                <w:ilvl w:val="3"/>
                <w:numId w:val="10"/>
              </w:numPr>
              <w:rPr>
                <w:sz w:val="20"/>
                <w:szCs w:val="20"/>
              </w:rPr>
            </w:pPr>
            <w:r w:rsidRPr="00AF2F3B">
              <w:rPr>
                <w:sz w:val="20"/>
                <w:szCs w:val="20"/>
              </w:rPr>
              <w:t>Click Browse and navigate to the private key file (vi</w:t>
            </w:r>
            <w:r>
              <w:rPr>
                <w:sz w:val="20"/>
                <w:szCs w:val="20"/>
              </w:rPr>
              <w:t>d_rsa) that you created earlier (i)</w:t>
            </w:r>
          </w:p>
          <w:p w14:paraId="4E1431CF" w14:textId="77777777" w:rsidR="00AF2F3B" w:rsidRPr="00AF2F3B" w:rsidRDefault="00AF2F3B" w:rsidP="000814FD">
            <w:pPr>
              <w:pStyle w:val="ListParagraph"/>
              <w:numPr>
                <w:ilvl w:val="3"/>
                <w:numId w:val="10"/>
              </w:numPr>
              <w:rPr>
                <w:sz w:val="20"/>
                <w:szCs w:val="20"/>
              </w:rPr>
            </w:pPr>
            <w:r w:rsidRPr="00AF2F3B">
              <w:rPr>
                <w:sz w:val="20"/>
                <w:szCs w:val="20"/>
              </w:rPr>
              <w:t>Include the host IP addresses. Here you have three options:</w:t>
            </w:r>
          </w:p>
          <w:p w14:paraId="4E1431D0" w14:textId="77777777" w:rsidR="00AF2F3B" w:rsidRPr="00AF2F3B" w:rsidRDefault="00AF2F3B" w:rsidP="000814FD">
            <w:pPr>
              <w:pStyle w:val="ListParagraph"/>
              <w:numPr>
                <w:ilvl w:val="4"/>
                <w:numId w:val="10"/>
              </w:numPr>
              <w:rPr>
                <w:sz w:val="20"/>
                <w:szCs w:val="20"/>
              </w:rPr>
            </w:pPr>
            <w:r w:rsidRPr="00AF2F3B">
              <w:rPr>
                <w:sz w:val="20"/>
                <w:szCs w:val="20"/>
              </w:rPr>
              <w:t>Specify later (but include number of nodes). This option allows you to specify the number of nodes, but not the specific IPs. You can specify the specific IPs before you validate hosts.</w:t>
            </w:r>
          </w:p>
          <w:p w14:paraId="4E1431D1" w14:textId="77777777" w:rsidR="00AF2F3B" w:rsidRPr="00AF2F3B" w:rsidRDefault="00AF2F3B" w:rsidP="000814FD">
            <w:pPr>
              <w:pStyle w:val="ListParagraph"/>
              <w:numPr>
                <w:ilvl w:val="4"/>
                <w:numId w:val="10"/>
              </w:numPr>
              <w:rPr>
                <w:sz w:val="20"/>
                <w:szCs w:val="20"/>
              </w:rPr>
            </w:pPr>
            <w:r w:rsidRPr="00AF2F3B">
              <w:rPr>
                <w:sz w:val="20"/>
                <w:szCs w:val="20"/>
              </w:rPr>
              <w:t>Import IP addresses from local file - You can specify the hosts in a CSV file using either IP addresses or host names.</w:t>
            </w:r>
          </w:p>
          <w:p w14:paraId="4E1431D2" w14:textId="77777777" w:rsidR="00AF2F3B" w:rsidRPr="00AF2F3B" w:rsidRDefault="00AF2F3B" w:rsidP="000814FD">
            <w:pPr>
              <w:pStyle w:val="ListParagraph"/>
              <w:numPr>
                <w:ilvl w:val="4"/>
                <w:numId w:val="10"/>
              </w:numPr>
              <w:rPr>
                <w:sz w:val="20"/>
                <w:szCs w:val="20"/>
              </w:rPr>
            </w:pPr>
            <w:r w:rsidRPr="00AF2F3B">
              <w:rPr>
                <w:sz w:val="20"/>
                <w:szCs w:val="20"/>
              </w:rPr>
              <w:t>Enter a range of IP addresses - You can specify a range of IPs to use for new nodes. For example 192.168.1.10 to 192.168.1.30. The range of IPs must be on the same subnet.</w:t>
            </w:r>
          </w:p>
          <w:p w14:paraId="4E1431D3" w14:textId="77777777" w:rsidR="00AF2F3B" w:rsidRPr="00AF2F3B" w:rsidRDefault="00AF2F3B" w:rsidP="000814FD">
            <w:pPr>
              <w:pStyle w:val="ListParagraph"/>
              <w:numPr>
                <w:ilvl w:val="2"/>
                <w:numId w:val="10"/>
              </w:numPr>
              <w:rPr>
                <w:sz w:val="20"/>
                <w:szCs w:val="20"/>
              </w:rPr>
            </w:pPr>
            <w:r w:rsidRPr="00AF2F3B">
              <w:rPr>
                <w:sz w:val="20"/>
                <w:szCs w:val="20"/>
              </w:rPr>
              <w:t>Click Next and select the software and license:</w:t>
            </w:r>
          </w:p>
          <w:p w14:paraId="4E1431D4" w14:textId="77777777" w:rsidR="00AF2F3B" w:rsidRPr="00AF2F3B" w:rsidRDefault="00AF2F3B" w:rsidP="000814FD">
            <w:pPr>
              <w:pStyle w:val="ListParagraph"/>
              <w:numPr>
                <w:ilvl w:val="3"/>
                <w:numId w:val="10"/>
              </w:numPr>
              <w:rPr>
                <w:sz w:val="20"/>
                <w:szCs w:val="20"/>
              </w:rPr>
            </w:pPr>
            <w:r w:rsidRPr="00AF2F3B">
              <w:rPr>
                <w:sz w:val="20"/>
                <w:szCs w:val="20"/>
              </w:rPr>
              <w:t>Vertica Software -If one or more Vertica rpm(s) have been uploaded, then you can select one from the list, otherwise select the Upload a new local vertica binary file radio button and browse to a Vertica rpm file on your local system.</w:t>
            </w:r>
          </w:p>
          <w:p w14:paraId="4E1431D5" w14:textId="77777777" w:rsidR="00AF2F3B" w:rsidRPr="00AF2F3B" w:rsidRDefault="00AF2F3B" w:rsidP="000814FD">
            <w:pPr>
              <w:pStyle w:val="ListParagraph"/>
              <w:numPr>
                <w:ilvl w:val="3"/>
                <w:numId w:val="10"/>
              </w:numPr>
              <w:rPr>
                <w:sz w:val="20"/>
                <w:szCs w:val="20"/>
              </w:rPr>
            </w:pPr>
            <w:r w:rsidRPr="00AF2F3B">
              <w:rPr>
                <w:sz w:val="20"/>
                <w:szCs w:val="20"/>
              </w:rPr>
              <w:t>Vertica License - Click Browse and navigate to a local copy of your Vertica license.</w:t>
            </w:r>
          </w:p>
          <w:p w14:paraId="4E1431D6" w14:textId="77777777" w:rsidR="00AF2F3B" w:rsidRPr="00AF2F3B" w:rsidRDefault="00AF2F3B" w:rsidP="000814FD">
            <w:pPr>
              <w:pStyle w:val="ListParagraph"/>
              <w:numPr>
                <w:ilvl w:val="2"/>
                <w:numId w:val="10"/>
              </w:numPr>
              <w:rPr>
                <w:sz w:val="20"/>
                <w:szCs w:val="20"/>
              </w:rPr>
            </w:pPr>
            <w:r w:rsidRPr="00AF2F3B">
              <w:rPr>
                <w:sz w:val="20"/>
                <w:szCs w:val="20"/>
              </w:rPr>
              <w:t>Click Next. The Create cluster page opens. If you did not specify the IP addresses then you must select each host icon and provide an IP. Enter the IP in the box and click Apply for each host.</w:t>
            </w:r>
          </w:p>
          <w:p w14:paraId="4E1431D7" w14:textId="77777777" w:rsidR="00AF2F3B" w:rsidRPr="00AF2F3B" w:rsidRDefault="00AF2F3B" w:rsidP="000814FD">
            <w:pPr>
              <w:pStyle w:val="ListParagraph"/>
              <w:numPr>
                <w:ilvl w:val="2"/>
                <w:numId w:val="10"/>
              </w:numPr>
              <w:rPr>
                <w:sz w:val="20"/>
                <w:szCs w:val="20"/>
              </w:rPr>
            </w:pPr>
            <w:r w:rsidRPr="00AF2F3B">
              <w:rPr>
                <w:sz w:val="20"/>
                <w:szCs w:val="20"/>
              </w:rPr>
              <w:t>The hosts are now ready for Host Validation and Cluster Creation.</w:t>
            </w:r>
          </w:p>
          <w:p w14:paraId="4E1431D8" w14:textId="77777777" w:rsidR="00AF2F3B" w:rsidRPr="00AF2F3B" w:rsidRDefault="00AF2F3B" w:rsidP="000814FD">
            <w:pPr>
              <w:pStyle w:val="ListParagraph"/>
              <w:numPr>
                <w:ilvl w:val="1"/>
                <w:numId w:val="10"/>
              </w:numPr>
              <w:rPr>
                <w:b/>
                <w:sz w:val="20"/>
                <w:szCs w:val="20"/>
              </w:rPr>
            </w:pPr>
            <w:r w:rsidRPr="00AF2F3B">
              <w:rPr>
                <w:b/>
                <w:sz w:val="20"/>
                <w:szCs w:val="20"/>
              </w:rPr>
              <w:t>Validate Hosts</w:t>
            </w:r>
          </w:p>
          <w:p w14:paraId="4E1431D9" w14:textId="77777777" w:rsidR="00AF2F3B" w:rsidRDefault="00AF2F3B" w:rsidP="000814FD">
            <w:pPr>
              <w:pStyle w:val="ListParagraph"/>
              <w:numPr>
                <w:ilvl w:val="2"/>
                <w:numId w:val="10"/>
              </w:numPr>
              <w:rPr>
                <w:sz w:val="20"/>
                <w:szCs w:val="20"/>
              </w:rPr>
            </w:pPr>
            <w:r w:rsidRPr="00AF2F3B">
              <w:rPr>
                <w:sz w:val="20"/>
                <w:szCs w:val="20"/>
              </w:rPr>
              <w:t>Host validation is the process where the MC runs tests against each host in a proposed cluster.</w:t>
            </w:r>
          </w:p>
          <w:p w14:paraId="4E1431DA" w14:textId="77777777" w:rsidR="00AF2F3B" w:rsidRDefault="00AF2F3B" w:rsidP="000814FD">
            <w:pPr>
              <w:pStyle w:val="ListParagraph"/>
              <w:numPr>
                <w:ilvl w:val="2"/>
                <w:numId w:val="10"/>
              </w:numPr>
              <w:rPr>
                <w:sz w:val="20"/>
                <w:szCs w:val="20"/>
              </w:rPr>
            </w:pPr>
            <w:r>
              <w:rPr>
                <w:sz w:val="20"/>
                <w:szCs w:val="20"/>
              </w:rPr>
              <w:t>How to validate hosts:</w:t>
            </w:r>
          </w:p>
          <w:p w14:paraId="4E1431DB" w14:textId="77777777" w:rsidR="00AF2F3B" w:rsidRPr="00AF2F3B" w:rsidRDefault="00AF2F3B" w:rsidP="000814FD">
            <w:pPr>
              <w:pStyle w:val="ListParagraph"/>
              <w:numPr>
                <w:ilvl w:val="3"/>
                <w:numId w:val="10"/>
              </w:numPr>
              <w:rPr>
                <w:sz w:val="20"/>
                <w:szCs w:val="20"/>
              </w:rPr>
            </w:pPr>
            <w:r w:rsidRPr="00AF2F3B">
              <w:rPr>
                <w:sz w:val="20"/>
                <w:szCs w:val="20"/>
              </w:rPr>
              <w:t>Connect to Management Console and log in as an MC administrator. On the MC Home page, click the Databases and Clusters task.</w:t>
            </w:r>
          </w:p>
          <w:p w14:paraId="4E1431DC" w14:textId="77777777" w:rsidR="00AF2F3B" w:rsidRPr="00AF2F3B" w:rsidRDefault="00AF2F3B" w:rsidP="000814FD">
            <w:pPr>
              <w:pStyle w:val="ListParagraph"/>
              <w:numPr>
                <w:ilvl w:val="3"/>
                <w:numId w:val="10"/>
              </w:numPr>
              <w:rPr>
                <w:sz w:val="20"/>
                <w:szCs w:val="20"/>
              </w:rPr>
            </w:pPr>
            <w:r w:rsidRPr="00AF2F3B">
              <w:rPr>
                <w:sz w:val="20"/>
                <w:szCs w:val="20"/>
              </w:rPr>
              <w:t>In the list of databases and clusters, select the cluster on which you have recently run the cluster installation wizard (Creating... appears under the cluster) and click View.</w:t>
            </w:r>
          </w:p>
          <w:p w14:paraId="4E1431DD" w14:textId="77777777" w:rsidR="00AF2F3B" w:rsidRDefault="00AF2F3B" w:rsidP="000814FD">
            <w:pPr>
              <w:pStyle w:val="ListParagraph"/>
              <w:numPr>
                <w:ilvl w:val="3"/>
                <w:numId w:val="10"/>
              </w:numPr>
              <w:rPr>
                <w:sz w:val="20"/>
                <w:szCs w:val="20"/>
              </w:rPr>
            </w:pPr>
            <w:r w:rsidRPr="00AF2F3B">
              <w:rPr>
                <w:sz w:val="20"/>
                <w:szCs w:val="20"/>
              </w:rPr>
              <w:t>Validate one or several hosts:</w:t>
            </w:r>
          </w:p>
          <w:p w14:paraId="4E1431DE" w14:textId="77777777" w:rsidR="00AF2F3B" w:rsidRPr="00AF2F3B" w:rsidRDefault="00AF2F3B" w:rsidP="000814FD">
            <w:pPr>
              <w:pStyle w:val="ListParagraph"/>
              <w:numPr>
                <w:ilvl w:val="4"/>
                <w:numId w:val="10"/>
              </w:numPr>
              <w:rPr>
                <w:sz w:val="20"/>
                <w:szCs w:val="20"/>
              </w:rPr>
            </w:pPr>
            <w:r w:rsidRPr="00AF2F3B">
              <w:rPr>
                <w:sz w:val="20"/>
                <w:szCs w:val="20"/>
              </w:rPr>
              <w:t>To validate a single host, click the host icon, then click Validate Host in the upper right corner of the screen.</w:t>
            </w:r>
          </w:p>
          <w:p w14:paraId="4E1431DF" w14:textId="77777777" w:rsidR="00AF2F3B" w:rsidRPr="00AF2F3B" w:rsidRDefault="00AF2F3B" w:rsidP="000814FD">
            <w:pPr>
              <w:pStyle w:val="ListParagraph"/>
              <w:numPr>
                <w:ilvl w:val="4"/>
                <w:numId w:val="10"/>
              </w:numPr>
              <w:rPr>
                <w:sz w:val="20"/>
                <w:szCs w:val="20"/>
              </w:rPr>
            </w:pPr>
            <w:r w:rsidRPr="00AF2F3B">
              <w:rPr>
                <w:sz w:val="20"/>
                <w:szCs w:val="20"/>
              </w:rPr>
              <w:t>To validate All hosts at the same time, click All in the Node List, then click Validate Host in the upper right corner of the screen.</w:t>
            </w:r>
          </w:p>
          <w:p w14:paraId="4E1431E0" w14:textId="77777777" w:rsidR="00AF2F3B" w:rsidRDefault="00AF2F3B" w:rsidP="000814FD">
            <w:pPr>
              <w:pStyle w:val="ListParagraph"/>
              <w:numPr>
                <w:ilvl w:val="4"/>
                <w:numId w:val="10"/>
              </w:numPr>
              <w:rPr>
                <w:sz w:val="20"/>
                <w:szCs w:val="20"/>
              </w:rPr>
            </w:pPr>
            <w:r w:rsidRPr="00AF2F3B">
              <w:rPr>
                <w:sz w:val="20"/>
                <w:szCs w:val="20"/>
              </w:rPr>
              <w:t>To validate more than one host, but not all of them, CTRL-click the host numbers in the node list, then click Validate Host in the upper right corner of the screen.</w:t>
            </w:r>
          </w:p>
          <w:p w14:paraId="4E1431E1" w14:textId="77777777" w:rsidR="00AF2F3B" w:rsidRPr="00AF2F3B" w:rsidRDefault="00AF2F3B" w:rsidP="000814FD">
            <w:pPr>
              <w:pStyle w:val="ListParagraph"/>
              <w:numPr>
                <w:ilvl w:val="2"/>
                <w:numId w:val="10"/>
              </w:numPr>
              <w:rPr>
                <w:sz w:val="20"/>
                <w:szCs w:val="20"/>
              </w:rPr>
            </w:pPr>
            <w:r w:rsidRPr="00AF2F3B">
              <w:rPr>
                <w:sz w:val="20"/>
                <w:szCs w:val="20"/>
              </w:rPr>
              <w:t>Wait while validation proceeds. The validation step takes several minutes to complete. The tests run in parallel for each host, so the number of hosts does not necessarily increase the amount of time it takes to validate all the hosts if you validate them at the same time. Hosts validation results in one of three possible states:</w:t>
            </w:r>
          </w:p>
          <w:p w14:paraId="4E1431E2" w14:textId="77777777" w:rsidR="00AF2F3B" w:rsidRPr="00AF2F3B" w:rsidRDefault="00AF2F3B" w:rsidP="000814FD">
            <w:pPr>
              <w:pStyle w:val="ListParagraph"/>
              <w:numPr>
                <w:ilvl w:val="3"/>
                <w:numId w:val="10"/>
              </w:numPr>
              <w:rPr>
                <w:sz w:val="20"/>
                <w:szCs w:val="20"/>
              </w:rPr>
            </w:pPr>
            <w:r w:rsidRPr="00AF2F3B">
              <w:rPr>
                <w:sz w:val="20"/>
                <w:szCs w:val="20"/>
              </w:rPr>
              <w:t>Green check mark - The host is valid and this host can be included in the cluster.</w:t>
            </w:r>
          </w:p>
          <w:p w14:paraId="4E1431E3" w14:textId="77777777" w:rsidR="00AF2F3B" w:rsidRPr="00AF2F3B" w:rsidRDefault="00AF2F3B" w:rsidP="000814FD">
            <w:pPr>
              <w:pStyle w:val="ListParagraph"/>
              <w:numPr>
                <w:ilvl w:val="3"/>
                <w:numId w:val="10"/>
              </w:numPr>
              <w:rPr>
                <w:sz w:val="20"/>
                <w:szCs w:val="20"/>
              </w:rPr>
            </w:pPr>
            <w:r w:rsidRPr="00AF2F3B">
              <w:rPr>
                <w:sz w:val="20"/>
                <w:szCs w:val="20"/>
              </w:rPr>
              <w:lastRenderedPageBreak/>
              <w:t>Orange triangle - The host can be added to the cluster, but warnings were generated. Click the tests(s) in the host validation window to see details about the warnings.</w:t>
            </w:r>
          </w:p>
          <w:p w14:paraId="4E1431E4" w14:textId="77777777" w:rsidR="00AF2F3B" w:rsidRPr="00AF2F3B" w:rsidRDefault="00AF2F3B" w:rsidP="000814FD">
            <w:pPr>
              <w:pStyle w:val="ListParagraph"/>
              <w:numPr>
                <w:ilvl w:val="3"/>
                <w:numId w:val="10"/>
              </w:numPr>
              <w:rPr>
                <w:sz w:val="20"/>
                <w:szCs w:val="20"/>
              </w:rPr>
            </w:pPr>
            <w:r w:rsidRPr="00AF2F3B">
              <w:rPr>
                <w:sz w:val="20"/>
                <w:szCs w:val="20"/>
              </w:rPr>
              <w:t>Red X - The host is not valid. Click the tests(s) in the host validation window that have red X's to see details about the errors. The errors must be corrected and the host must be revalidated, or the host must be removed, before the cluster can be created. To remove the host, highlight the host icon or the IP address in the Node List and click Remove Host near the upper right corner of the screen.</w:t>
            </w:r>
          </w:p>
          <w:p w14:paraId="4E1431E5" w14:textId="77777777" w:rsidR="00AF2F3B" w:rsidRDefault="00AF2F3B" w:rsidP="000814FD">
            <w:pPr>
              <w:pStyle w:val="ListParagraph"/>
              <w:numPr>
                <w:ilvl w:val="2"/>
                <w:numId w:val="10"/>
              </w:numPr>
              <w:rPr>
                <w:sz w:val="20"/>
                <w:szCs w:val="20"/>
              </w:rPr>
            </w:pPr>
            <w:r w:rsidRPr="00AF2F3B">
              <w:rPr>
                <w:sz w:val="20"/>
                <w:szCs w:val="20"/>
              </w:rPr>
              <w:t>All hosts must be valid before you can create the cluster. Once all hosts are valid a Create Cluster button appears near the top right corner of the screen.</w:t>
            </w:r>
          </w:p>
          <w:p w14:paraId="4E1431E6" w14:textId="77777777" w:rsidR="00AF2F3B" w:rsidRPr="00AF2F3B" w:rsidRDefault="00AF2F3B" w:rsidP="000814FD">
            <w:pPr>
              <w:pStyle w:val="ListParagraph"/>
              <w:numPr>
                <w:ilvl w:val="2"/>
                <w:numId w:val="10"/>
              </w:numPr>
              <w:rPr>
                <w:sz w:val="20"/>
                <w:szCs w:val="20"/>
              </w:rPr>
            </w:pPr>
            <w:r w:rsidRPr="00AF2F3B">
              <w:rPr>
                <w:sz w:val="20"/>
                <w:szCs w:val="20"/>
              </w:rPr>
              <w:t>Click Create Cluster to install Vertica on each host and assemble the nodes into a cluster. The process takes a few minutes as the software is copied to each host and installed. This process is done in parallel.</w:t>
            </w:r>
          </w:p>
          <w:p w14:paraId="4E1431E7" w14:textId="77777777" w:rsidR="00AF2F3B" w:rsidRDefault="00AF2F3B" w:rsidP="000814FD">
            <w:pPr>
              <w:pStyle w:val="ListParagraph"/>
              <w:numPr>
                <w:ilvl w:val="2"/>
                <w:numId w:val="10"/>
              </w:numPr>
              <w:rPr>
                <w:sz w:val="20"/>
                <w:szCs w:val="20"/>
              </w:rPr>
            </w:pPr>
            <w:r w:rsidRPr="00AF2F3B">
              <w:rPr>
                <w:sz w:val="20"/>
                <w:szCs w:val="20"/>
              </w:rPr>
              <w:t>When the process has completed The Success window opens. You can optionally create a database on the new cluster at this time by clicking Create Database, or click Done to create the database at a later time.</w:t>
            </w:r>
          </w:p>
          <w:p w14:paraId="4E1431E8" w14:textId="77777777" w:rsidR="00AF2F3B" w:rsidRPr="00AF2F3B" w:rsidRDefault="00AF2F3B" w:rsidP="000814FD">
            <w:pPr>
              <w:pStyle w:val="ListParagraph"/>
              <w:numPr>
                <w:ilvl w:val="1"/>
                <w:numId w:val="10"/>
              </w:numPr>
              <w:rPr>
                <w:b/>
                <w:sz w:val="20"/>
                <w:szCs w:val="20"/>
              </w:rPr>
            </w:pPr>
            <w:r w:rsidRPr="00AF2F3B">
              <w:rPr>
                <w:b/>
                <w:sz w:val="20"/>
                <w:szCs w:val="20"/>
              </w:rPr>
              <w:t>Creating a database on a cluster</w:t>
            </w:r>
          </w:p>
          <w:p w14:paraId="4E1431E9" w14:textId="77777777" w:rsidR="00AF2F3B" w:rsidRPr="00AF2F3B" w:rsidRDefault="00AF2F3B" w:rsidP="000814FD">
            <w:pPr>
              <w:pStyle w:val="ListParagraph"/>
              <w:numPr>
                <w:ilvl w:val="2"/>
                <w:numId w:val="10"/>
              </w:numPr>
              <w:rPr>
                <w:sz w:val="20"/>
                <w:szCs w:val="20"/>
              </w:rPr>
            </w:pPr>
            <w:r w:rsidRPr="00AF2F3B">
              <w:rPr>
                <w:sz w:val="20"/>
                <w:szCs w:val="20"/>
              </w:rPr>
              <w:t>If you are already on the Databases and Clusters page, skip to the next step; otherwise connect to MC and sign in as an MC administrator. On the Home page, click the Databases and Clusters task.</w:t>
            </w:r>
          </w:p>
          <w:p w14:paraId="4E1431EA" w14:textId="77777777" w:rsidR="00AF2F3B" w:rsidRPr="00AF2F3B" w:rsidRDefault="00AF2F3B" w:rsidP="000814FD">
            <w:pPr>
              <w:pStyle w:val="ListParagraph"/>
              <w:numPr>
                <w:ilvl w:val="2"/>
                <w:numId w:val="10"/>
              </w:numPr>
              <w:rPr>
                <w:sz w:val="20"/>
                <w:szCs w:val="20"/>
              </w:rPr>
            </w:pPr>
            <w:r w:rsidRPr="00AF2F3B">
              <w:rPr>
                <w:sz w:val="20"/>
                <w:szCs w:val="20"/>
              </w:rPr>
              <w:t>If there is a database running on the cluster on which you want to add a new database, stop the running database by selecting the database and clicking Stop. Wait for the running database to have a status of Stopped. If no databases exist on the cluster then continue to the next step. Note: Although you can have multiple databases in Vertica, only one database can be running at a time on a cluster.</w:t>
            </w:r>
          </w:p>
          <w:p w14:paraId="4E1431EB" w14:textId="77777777" w:rsidR="00AF2F3B" w:rsidRPr="00AF2F3B" w:rsidRDefault="00AF2F3B" w:rsidP="000814FD">
            <w:pPr>
              <w:pStyle w:val="ListParagraph"/>
              <w:numPr>
                <w:ilvl w:val="2"/>
                <w:numId w:val="10"/>
              </w:numPr>
              <w:rPr>
                <w:sz w:val="20"/>
                <w:szCs w:val="20"/>
              </w:rPr>
            </w:pPr>
            <w:r w:rsidRPr="00AF2F3B">
              <w:rPr>
                <w:sz w:val="20"/>
                <w:szCs w:val="20"/>
              </w:rPr>
              <w:t>Click the cluster on which you want to create the new database and click Create Database.</w:t>
            </w:r>
          </w:p>
          <w:p w14:paraId="4E1431EC" w14:textId="77777777" w:rsidR="00AF2F3B" w:rsidRPr="00AF2F3B" w:rsidRDefault="00AF2F3B" w:rsidP="000814FD">
            <w:pPr>
              <w:pStyle w:val="ListParagraph"/>
              <w:numPr>
                <w:ilvl w:val="2"/>
                <w:numId w:val="10"/>
              </w:numPr>
              <w:rPr>
                <w:sz w:val="20"/>
                <w:szCs w:val="20"/>
              </w:rPr>
            </w:pPr>
            <w:r w:rsidRPr="00AF2F3B">
              <w:rPr>
                <w:sz w:val="20"/>
                <w:szCs w:val="20"/>
              </w:rPr>
              <w:t>The Create Database wizard opens. Provide the following information:</w:t>
            </w:r>
          </w:p>
          <w:p w14:paraId="4E1431ED" w14:textId="77777777" w:rsidR="00AF2F3B" w:rsidRPr="00AF2F3B" w:rsidRDefault="00AF2F3B" w:rsidP="000814FD">
            <w:pPr>
              <w:pStyle w:val="ListParagraph"/>
              <w:numPr>
                <w:ilvl w:val="3"/>
                <w:numId w:val="10"/>
              </w:numPr>
              <w:rPr>
                <w:sz w:val="20"/>
                <w:szCs w:val="20"/>
              </w:rPr>
            </w:pPr>
            <w:r w:rsidRPr="00AF2F3B">
              <w:rPr>
                <w:sz w:val="20"/>
                <w:szCs w:val="20"/>
              </w:rPr>
              <w:t>Database name and password. See Creating a database name and password for rules.</w:t>
            </w:r>
          </w:p>
          <w:p w14:paraId="4E1431EE" w14:textId="77777777" w:rsidR="00AF2F3B" w:rsidRDefault="00AF2F3B" w:rsidP="000814FD">
            <w:pPr>
              <w:pStyle w:val="ListParagraph"/>
              <w:numPr>
                <w:ilvl w:val="3"/>
                <w:numId w:val="10"/>
              </w:numPr>
              <w:rPr>
                <w:sz w:val="20"/>
                <w:szCs w:val="20"/>
              </w:rPr>
            </w:pPr>
            <w:r w:rsidRPr="00AF2F3B">
              <w:rPr>
                <w:sz w:val="20"/>
                <w:szCs w:val="20"/>
              </w:rPr>
              <w:t>Optionally click Advanced to open the advance settings and change the port and catalog, data, and temporary data paths. By default the MC server port is 5450 and paths are /home/dbadmin, or whatever you defined for the paths when you ran the cluster creation wizard. Do not use the default agent port 5444 as a new setting for the</w:t>
            </w:r>
            <w:r w:rsidR="009E5EDD">
              <w:rPr>
                <w:sz w:val="20"/>
                <w:szCs w:val="20"/>
              </w:rPr>
              <w:t xml:space="preserve"> MC server port.</w:t>
            </w:r>
          </w:p>
          <w:p w14:paraId="4E1431EF" w14:textId="77777777" w:rsidR="00AF2F3B" w:rsidRPr="00AF2F3B" w:rsidRDefault="00AF2F3B" w:rsidP="000814FD">
            <w:pPr>
              <w:pStyle w:val="ListParagraph"/>
              <w:numPr>
                <w:ilvl w:val="2"/>
                <w:numId w:val="10"/>
              </w:numPr>
              <w:rPr>
                <w:sz w:val="20"/>
                <w:szCs w:val="20"/>
              </w:rPr>
            </w:pPr>
            <w:r w:rsidRPr="00AF2F3B">
              <w:rPr>
                <w:sz w:val="20"/>
                <w:szCs w:val="20"/>
              </w:rPr>
              <w:t>Click Continue. The Database Configuration window opens with the options you provided and a graphical representation of the nodes appears on the page. By default, all nodes are selected to be part of this database (denoted by a green check mark). You can optionally click each node and clear Include host in new database to exclude that node from the database. Excluded nodes are gray. If you change your mind, click the node and select the Include check box.</w:t>
            </w:r>
          </w:p>
          <w:p w14:paraId="4E1431F0" w14:textId="77777777" w:rsidR="00AF2F3B" w:rsidRPr="00AF2F3B" w:rsidRDefault="00AF2F3B" w:rsidP="000814FD">
            <w:pPr>
              <w:pStyle w:val="ListParagraph"/>
              <w:numPr>
                <w:ilvl w:val="2"/>
                <w:numId w:val="10"/>
              </w:numPr>
              <w:rPr>
                <w:sz w:val="20"/>
                <w:szCs w:val="20"/>
              </w:rPr>
            </w:pPr>
            <w:r w:rsidRPr="00AF2F3B">
              <w:rPr>
                <w:sz w:val="20"/>
                <w:szCs w:val="20"/>
              </w:rPr>
              <w:t>Click Create in the Database Configuration window to create the database on the nodes. The creation process takes a few moments and then the database is started and a Success message appears.</w:t>
            </w:r>
          </w:p>
          <w:p w14:paraId="4E1431F1" w14:textId="77777777" w:rsidR="00AF2F3B" w:rsidRPr="00AF2F3B" w:rsidRDefault="00AF2F3B" w:rsidP="000814FD">
            <w:pPr>
              <w:pStyle w:val="ListParagraph"/>
              <w:numPr>
                <w:ilvl w:val="2"/>
                <w:numId w:val="10"/>
              </w:numPr>
              <w:rPr>
                <w:sz w:val="20"/>
                <w:szCs w:val="20"/>
              </w:rPr>
            </w:pPr>
            <w:r w:rsidRPr="00AF2F3B">
              <w:rPr>
                <w:sz w:val="20"/>
                <w:szCs w:val="20"/>
              </w:rPr>
              <w:t>Click OK to close the success message. The Database Manager page opens and displays the database nodes. Nodes not included in the database are gray.</w:t>
            </w:r>
          </w:p>
        </w:tc>
      </w:tr>
      <w:tr w:rsidR="00E90675" w14:paraId="4E14331D" w14:textId="77777777" w:rsidTr="002E652E">
        <w:tc>
          <w:tcPr>
            <w:tcW w:w="915" w:type="dxa"/>
          </w:tcPr>
          <w:p w14:paraId="4E1431F3" w14:textId="77777777" w:rsidR="00E90675" w:rsidRPr="00C871E6" w:rsidRDefault="00E90675" w:rsidP="00C871E6">
            <w:pPr>
              <w:pStyle w:val="ListParagraph"/>
              <w:ind w:left="0"/>
              <w:jc w:val="center"/>
              <w:rPr>
                <w:sz w:val="20"/>
                <w:szCs w:val="20"/>
              </w:rPr>
            </w:pPr>
            <w:r w:rsidRPr="00C871E6">
              <w:rPr>
                <w:sz w:val="20"/>
                <w:szCs w:val="20"/>
              </w:rPr>
              <w:lastRenderedPageBreak/>
              <w:t>14%</w:t>
            </w:r>
          </w:p>
        </w:tc>
        <w:tc>
          <w:tcPr>
            <w:tcW w:w="10022" w:type="dxa"/>
          </w:tcPr>
          <w:p w14:paraId="4E1431F4" w14:textId="77777777" w:rsidR="00E90675" w:rsidRPr="002247E2" w:rsidRDefault="00E90675" w:rsidP="00BB0C22">
            <w:pPr>
              <w:rPr>
                <w:b/>
                <w:sz w:val="20"/>
                <w:szCs w:val="20"/>
              </w:rPr>
            </w:pPr>
            <w:r w:rsidRPr="002247E2">
              <w:rPr>
                <w:b/>
                <w:sz w:val="20"/>
                <w:szCs w:val="20"/>
              </w:rPr>
              <w:t>Analytics and Performance Tuning</w:t>
            </w:r>
          </w:p>
          <w:p w14:paraId="4E1431F5" w14:textId="77777777" w:rsidR="00FC71E3" w:rsidRPr="00B05867" w:rsidRDefault="00FC71E3" w:rsidP="00BB0C22">
            <w:pPr>
              <w:rPr>
                <w:sz w:val="20"/>
                <w:szCs w:val="20"/>
              </w:rPr>
            </w:pPr>
          </w:p>
          <w:p w14:paraId="4E1431F6" w14:textId="77777777" w:rsidR="002247E2" w:rsidRPr="00761ACC" w:rsidRDefault="00FC71E3" w:rsidP="000814FD">
            <w:pPr>
              <w:pStyle w:val="ListParagraph"/>
              <w:numPr>
                <w:ilvl w:val="0"/>
                <w:numId w:val="11"/>
              </w:numPr>
              <w:rPr>
                <w:b/>
                <w:sz w:val="20"/>
                <w:szCs w:val="20"/>
              </w:rPr>
            </w:pPr>
            <w:r w:rsidRPr="00761ACC">
              <w:rPr>
                <w:b/>
                <w:sz w:val="20"/>
                <w:szCs w:val="20"/>
              </w:rPr>
              <w:t>Understanding analytics syntax</w:t>
            </w:r>
          </w:p>
          <w:p w14:paraId="4E1431F7" w14:textId="77777777" w:rsidR="004973AE" w:rsidRDefault="004973AE" w:rsidP="000814FD">
            <w:pPr>
              <w:pStyle w:val="ListParagraph"/>
              <w:numPr>
                <w:ilvl w:val="1"/>
                <w:numId w:val="11"/>
              </w:numPr>
              <w:rPr>
                <w:sz w:val="20"/>
                <w:szCs w:val="20"/>
              </w:rPr>
            </w:pPr>
            <w:r w:rsidRPr="004973AE">
              <w:rPr>
                <w:sz w:val="20"/>
                <w:szCs w:val="20"/>
              </w:rPr>
              <w:t>Analytic functions return aggregate results but they do not group the result set. They return the group value multiple times, once per record.</w:t>
            </w:r>
          </w:p>
          <w:p w14:paraId="4E1431F8" w14:textId="77777777" w:rsidR="004973AE" w:rsidRDefault="004973AE" w:rsidP="000814FD">
            <w:pPr>
              <w:pStyle w:val="ListParagraph"/>
              <w:numPr>
                <w:ilvl w:val="1"/>
                <w:numId w:val="11"/>
              </w:numPr>
              <w:rPr>
                <w:sz w:val="20"/>
                <w:szCs w:val="20"/>
              </w:rPr>
            </w:pPr>
            <w:r>
              <w:rPr>
                <w:sz w:val="20"/>
                <w:szCs w:val="20"/>
              </w:rPr>
              <w:t>General syntax:</w:t>
            </w:r>
          </w:p>
          <w:p w14:paraId="4E1431F9" w14:textId="77777777" w:rsidR="004973AE" w:rsidRDefault="004973AE" w:rsidP="004973AE">
            <w:pPr>
              <w:rPr>
                <w:sz w:val="20"/>
                <w:szCs w:val="20"/>
              </w:rPr>
            </w:pPr>
          </w:p>
          <w:p w14:paraId="4E1431FA" w14:textId="77777777" w:rsidR="004973AE" w:rsidRPr="004973AE" w:rsidRDefault="004973AE" w:rsidP="004973AE">
            <w:pPr>
              <w:ind w:left="1440"/>
              <w:rPr>
                <w:rFonts w:ascii="Courier New" w:hAnsi="Courier New" w:cs="Courier New"/>
                <w:sz w:val="20"/>
                <w:szCs w:val="20"/>
              </w:rPr>
            </w:pPr>
            <w:r w:rsidRPr="004973AE">
              <w:rPr>
                <w:rFonts w:ascii="Courier New" w:hAnsi="Courier New" w:cs="Courier New"/>
                <w:sz w:val="20"/>
                <w:szCs w:val="20"/>
              </w:rPr>
              <w:t>ANALYTIC_FUNCTION( argument-1, ..., argument-n )</w:t>
            </w:r>
          </w:p>
          <w:p w14:paraId="4E1431FB" w14:textId="77777777" w:rsidR="004973AE" w:rsidRPr="004973AE" w:rsidRDefault="004973AE" w:rsidP="004973AE">
            <w:pPr>
              <w:ind w:left="1440"/>
              <w:rPr>
                <w:rFonts w:ascii="Courier New" w:hAnsi="Courier New" w:cs="Courier New"/>
                <w:sz w:val="20"/>
                <w:szCs w:val="20"/>
              </w:rPr>
            </w:pPr>
            <w:r>
              <w:rPr>
                <w:rFonts w:ascii="Courier New" w:hAnsi="Courier New" w:cs="Courier New"/>
                <w:sz w:val="20"/>
                <w:szCs w:val="20"/>
              </w:rPr>
              <w:t>OVER( [ window_partition_clause</w:t>
            </w:r>
            <w:r w:rsidRPr="004973AE">
              <w:rPr>
                <w:rFonts w:ascii="Courier New" w:hAnsi="Courier New" w:cs="Courier New"/>
                <w:sz w:val="20"/>
                <w:szCs w:val="20"/>
              </w:rPr>
              <w:t xml:space="preserve"> ]</w:t>
            </w:r>
          </w:p>
          <w:p w14:paraId="4E1431FC" w14:textId="77777777" w:rsidR="004973AE" w:rsidRPr="004973AE" w:rsidRDefault="004973AE" w:rsidP="004973AE">
            <w:pPr>
              <w:ind w:left="1440"/>
              <w:rPr>
                <w:rFonts w:ascii="Courier New" w:hAnsi="Courier New" w:cs="Courier New"/>
                <w:sz w:val="20"/>
                <w:szCs w:val="20"/>
              </w:rPr>
            </w:pPr>
            <w:r w:rsidRPr="004973AE">
              <w:rPr>
                <w:rFonts w:ascii="Courier New" w:hAnsi="Courier New" w:cs="Courier New"/>
                <w:sz w:val="20"/>
                <w:szCs w:val="20"/>
              </w:rPr>
              <w:t>[ window_order_clause</w:t>
            </w:r>
            <w:r>
              <w:rPr>
                <w:rFonts w:ascii="Courier New" w:hAnsi="Courier New" w:cs="Courier New"/>
                <w:sz w:val="20"/>
                <w:szCs w:val="20"/>
              </w:rPr>
              <w:t xml:space="preserve"> </w:t>
            </w:r>
            <w:r w:rsidRPr="004973AE">
              <w:rPr>
                <w:rFonts w:ascii="Courier New" w:hAnsi="Courier New" w:cs="Courier New"/>
                <w:sz w:val="20"/>
                <w:szCs w:val="20"/>
              </w:rPr>
              <w:t>]</w:t>
            </w:r>
          </w:p>
          <w:p w14:paraId="4E1431FD" w14:textId="77777777" w:rsidR="004973AE" w:rsidRPr="004973AE" w:rsidRDefault="004973AE" w:rsidP="004973AE">
            <w:pPr>
              <w:ind w:left="1440"/>
              <w:rPr>
                <w:rFonts w:ascii="Courier New" w:hAnsi="Courier New" w:cs="Courier New"/>
                <w:sz w:val="20"/>
                <w:szCs w:val="20"/>
              </w:rPr>
            </w:pPr>
            <w:r w:rsidRPr="004973AE">
              <w:rPr>
                <w:rFonts w:ascii="Courier New" w:hAnsi="Courier New" w:cs="Courier New"/>
                <w:sz w:val="20"/>
                <w:szCs w:val="20"/>
              </w:rPr>
              <w:t>[ window_frame_clause</w:t>
            </w:r>
            <w:r>
              <w:rPr>
                <w:rFonts w:ascii="Courier New" w:hAnsi="Courier New" w:cs="Courier New"/>
                <w:sz w:val="20"/>
                <w:szCs w:val="20"/>
              </w:rPr>
              <w:t xml:space="preserve"> </w:t>
            </w:r>
            <w:r w:rsidRPr="004973AE">
              <w:rPr>
                <w:rFonts w:ascii="Courier New" w:hAnsi="Courier New" w:cs="Courier New"/>
                <w:sz w:val="20"/>
                <w:szCs w:val="20"/>
              </w:rPr>
              <w:t>] )</w:t>
            </w:r>
          </w:p>
          <w:p w14:paraId="4E1431FE" w14:textId="77777777" w:rsidR="004973AE" w:rsidRDefault="004973AE" w:rsidP="004973AE">
            <w:pPr>
              <w:rPr>
                <w:sz w:val="20"/>
                <w:szCs w:val="20"/>
              </w:rPr>
            </w:pPr>
          </w:p>
          <w:tbl>
            <w:tblPr>
              <w:tblStyle w:val="TableGrid"/>
              <w:tblW w:w="8089" w:type="dxa"/>
              <w:tblInd w:w="1327" w:type="dxa"/>
              <w:tblLook w:val="04A0" w:firstRow="1" w:lastRow="0" w:firstColumn="1" w:lastColumn="0" w:noHBand="0" w:noVBand="1"/>
            </w:tblPr>
            <w:tblGrid>
              <w:gridCol w:w="1946"/>
              <w:gridCol w:w="6143"/>
            </w:tblGrid>
            <w:tr w:rsidR="004973AE" w14:paraId="4E143201" w14:textId="77777777" w:rsidTr="00DF3DF7">
              <w:tc>
                <w:tcPr>
                  <w:tcW w:w="1946" w:type="dxa"/>
                  <w:shd w:val="pct20" w:color="auto" w:fill="auto"/>
                </w:tcPr>
                <w:p w14:paraId="4E1431FF" w14:textId="77777777" w:rsidR="004973AE" w:rsidRPr="004973AE" w:rsidRDefault="004973AE" w:rsidP="004973AE">
                  <w:pPr>
                    <w:jc w:val="center"/>
                    <w:rPr>
                      <w:b/>
                      <w:sz w:val="16"/>
                      <w:szCs w:val="16"/>
                    </w:rPr>
                  </w:pPr>
                  <w:r w:rsidRPr="004973AE">
                    <w:rPr>
                      <w:b/>
                      <w:sz w:val="16"/>
                      <w:szCs w:val="16"/>
                    </w:rPr>
                    <w:t>Syntactic Construct</w:t>
                  </w:r>
                </w:p>
              </w:tc>
              <w:tc>
                <w:tcPr>
                  <w:tcW w:w="6143" w:type="dxa"/>
                  <w:shd w:val="pct20" w:color="auto" w:fill="auto"/>
                </w:tcPr>
                <w:p w14:paraId="4E143200" w14:textId="77777777" w:rsidR="004973AE" w:rsidRPr="004973AE" w:rsidRDefault="004973AE" w:rsidP="004973AE">
                  <w:pPr>
                    <w:jc w:val="center"/>
                    <w:rPr>
                      <w:b/>
                      <w:sz w:val="16"/>
                      <w:szCs w:val="16"/>
                    </w:rPr>
                  </w:pPr>
                  <w:r w:rsidRPr="004973AE">
                    <w:rPr>
                      <w:b/>
                      <w:sz w:val="16"/>
                      <w:szCs w:val="16"/>
                    </w:rPr>
                    <w:t>Definition</w:t>
                  </w:r>
                </w:p>
              </w:tc>
            </w:tr>
            <w:tr w:rsidR="004973AE" w14:paraId="4E143204" w14:textId="77777777" w:rsidTr="00DF3DF7">
              <w:tc>
                <w:tcPr>
                  <w:tcW w:w="1946" w:type="dxa"/>
                </w:tcPr>
                <w:p w14:paraId="4E143202" w14:textId="77777777" w:rsidR="004973AE" w:rsidRPr="004973AE" w:rsidRDefault="004973AE" w:rsidP="004973AE">
                  <w:pPr>
                    <w:rPr>
                      <w:sz w:val="16"/>
                      <w:szCs w:val="16"/>
                    </w:rPr>
                  </w:pPr>
                  <w:r w:rsidRPr="004973AE">
                    <w:rPr>
                      <w:sz w:val="16"/>
                      <w:szCs w:val="16"/>
                    </w:rPr>
                    <w:t>ANALYTIC_FUNCTION()</w:t>
                  </w:r>
                </w:p>
              </w:tc>
              <w:tc>
                <w:tcPr>
                  <w:tcW w:w="6143" w:type="dxa"/>
                </w:tcPr>
                <w:p w14:paraId="4E143203" w14:textId="77777777" w:rsidR="004973AE" w:rsidRPr="004973AE" w:rsidRDefault="004973AE" w:rsidP="004973AE">
                  <w:pPr>
                    <w:rPr>
                      <w:sz w:val="16"/>
                      <w:szCs w:val="16"/>
                    </w:rPr>
                  </w:pPr>
                  <w:r w:rsidRPr="004973AE">
                    <w:rPr>
                      <w:sz w:val="16"/>
                      <w:szCs w:val="16"/>
                    </w:rPr>
                    <w:t>Vertica provides a number of analytic functions that allow advanced data manipulation and analysis. Each of these functions takes one or more arguments.</w:t>
                  </w:r>
                </w:p>
              </w:tc>
            </w:tr>
            <w:tr w:rsidR="004973AE" w14:paraId="4E143207" w14:textId="77777777" w:rsidTr="00DF3DF7">
              <w:tc>
                <w:tcPr>
                  <w:tcW w:w="1946" w:type="dxa"/>
                </w:tcPr>
                <w:p w14:paraId="4E143205" w14:textId="77777777" w:rsidR="004973AE" w:rsidRPr="004973AE" w:rsidRDefault="004973AE" w:rsidP="004973AE">
                  <w:pPr>
                    <w:rPr>
                      <w:sz w:val="16"/>
                      <w:szCs w:val="16"/>
                    </w:rPr>
                  </w:pPr>
                  <w:r w:rsidRPr="004973AE">
                    <w:rPr>
                      <w:sz w:val="16"/>
                      <w:szCs w:val="16"/>
                    </w:rPr>
                    <w:t>OVER(...)</w:t>
                  </w:r>
                </w:p>
              </w:tc>
              <w:tc>
                <w:tcPr>
                  <w:tcW w:w="6143" w:type="dxa"/>
                </w:tcPr>
                <w:p w14:paraId="4E143206" w14:textId="77777777" w:rsidR="004973AE" w:rsidRPr="004973AE" w:rsidRDefault="004973AE" w:rsidP="004973AE">
                  <w:pPr>
                    <w:rPr>
                      <w:sz w:val="16"/>
                      <w:szCs w:val="16"/>
                    </w:rPr>
                  </w:pPr>
                  <w:r w:rsidRPr="004973AE">
                    <w:rPr>
                      <w:sz w:val="16"/>
                      <w:szCs w:val="16"/>
                    </w:rPr>
                    <w:t>Specifies partitioning, ordering, and window framing for the function—important elements that determine what data the analytic function takes as input with respect to the current row. The OVER() clause is evaluated after the FROM, WHERE, GROUP BY, and HAVING clauses. The SQL OVER() clause must follow the analytic function.</w:t>
                  </w:r>
                </w:p>
              </w:tc>
            </w:tr>
            <w:tr w:rsidR="004973AE" w14:paraId="4E14320B" w14:textId="77777777" w:rsidTr="00DF3DF7">
              <w:tc>
                <w:tcPr>
                  <w:tcW w:w="1946" w:type="dxa"/>
                </w:tcPr>
                <w:p w14:paraId="4E143208" w14:textId="77777777" w:rsidR="004973AE" w:rsidRPr="004973AE" w:rsidRDefault="004973AE" w:rsidP="004973AE">
                  <w:pPr>
                    <w:rPr>
                      <w:sz w:val="16"/>
                      <w:szCs w:val="16"/>
                    </w:rPr>
                  </w:pPr>
                  <w:r w:rsidRPr="004973AE">
                    <w:rPr>
                      <w:sz w:val="16"/>
                      <w:szCs w:val="16"/>
                    </w:rPr>
                    <w:t>window_partition_clause</w:t>
                  </w:r>
                </w:p>
              </w:tc>
              <w:tc>
                <w:tcPr>
                  <w:tcW w:w="6143" w:type="dxa"/>
                </w:tcPr>
                <w:p w14:paraId="4E143209" w14:textId="77777777" w:rsidR="004973AE" w:rsidRPr="004973AE" w:rsidRDefault="004973AE" w:rsidP="004973AE">
                  <w:pPr>
                    <w:rPr>
                      <w:sz w:val="16"/>
                      <w:szCs w:val="16"/>
                    </w:rPr>
                  </w:pPr>
                  <w:r w:rsidRPr="004973AE">
                    <w:rPr>
                      <w:sz w:val="16"/>
                      <w:szCs w:val="16"/>
                    </w:rPr>
                    <w:t>Groups the rows in the input table by a given list of columns or expressions.</w:t>
                  </w:r>
                </w:p>
                <w:p w14:paraId="4E14320A" w14:textId="77777777" w:rsidR="004973AE" w:rsidRPr="004973AE" w:rsidRDefault="004973AE" w:rsidP="004973AE">
                  <w:pPr>
                    <w:rPr>
                      <w:sz w:val="16"/>
                      <w:szCs w:val="16"/>
                    </w:rPr>
                  </w:pPr>
                  <w:r w:rsidRPr="004973AE">
                    <w:rPr>
                      <w:sz w:val="16"/>
                      <w:szCs w:val="16"/>
                    </w:rPr>
                    <w:t>The window_partition_clause is optional; if you omit it, the rows are not grouped, and the analytic function applies to all rows in the input set as a single partition.</w:t>
                  </w:r>
                </w:p>
              </w:tc>
            </w:tr>
            <w:tr w:rsidR="004973AE" w14:paraId="4E14320F" w14:textId="77777777" w:rsidTr="00DF3DF7">
              <w:tc>
                <w:tcPr>
                  <w:tcW w:w="1946" w:type="dxa"/>
                </w:tcPr>
                <w:p w14:paraId="4E14320C" w14:textId="77777777" w:rsidR="004973AE" w:rsidRPr="004973AE" w:rsidRDefault="004973AE" w:rsidP="004973AE">
                  <w:pPr>
                    <w:rPr>
                      <w:sz w:val="16"/>
                      <w:szCs w:val="16"/>
                    </w:rPr>
                  </w:pPr>
                  <w:r w:rsidRPr="004973AE">
                    <w:rPr>
                      <w:sz w:val="16"/>
                      <w:szCs w:val="16"/>
                    </w:rPr>
                    <w:t>window_order_clause</w:t>
                  </w:r>
                </w:p>
              </w:tc>
              <w:tc>
                <w:tcPr>
                  <w:tcW w:w="6143" w:type="dxa"/>
                </w:tcPr>
                <w:p w14:paraId="4E14320D" w14:textId="77777777" w:rsidR="004973AE" w:rsidRPr="004973AE" w:rsidRDefault="004973AE" w:rsidP="004973AE">
                  <w:pPr>
                    <w:rPr>
                      <w:sz w:val="16"/>
                      <w:szCs w:val="16"/>
                    </w:rPr>
                  </w:pPr>
                  <w:r w:rsidRPr="004973AE">
                    <w:rPr>
                      <w:sz w:val="16"/>
                      <w:szCs w:val="16"/>
                    </w:rPr>
                    <w:t>Sorts the rows specified by the OVER() operator and supplies the ordered set of rows to the analytic function. If the partition clause is present, the window_order_clause applies within each partition.</w:t>
                  </w:r>
                </w:p>
                <w:p w14:paraId="4E14320E" w14:textId="77777777" w:rsidR="004973AE" w:rsidRPr="004973AE" w:rsidRDefault="004973AE" w:rsidP="004973AE">
                  <w:pPr>
                    <w:rPr>
                      <w:sz w:val="16"/>
                      <w:szCs w:val="16"/>
                    </w:rPr>
                  </w:pPr>
                  <w:r w:rsidRPr="004973AE">
                    <w:rPr>
                      <w:sz w:val="16"/>
                      <w:szCs w:val="16"/>
                    </w:rPr>
                    <w:t>The order clause is optional. If you do not use it, the selection set is not sorted.</w:t>
                  </w:r>
                </w:p>
              </w:tc>
            </w:tr>
            <w:tr w:rsidR="004973AE" w14:paraId="4E143212" w14:textId="77777777" w:rsidTr="00DF3DF7">
              <w:tc>
                <w:tcPr>
                  <w:tcW w:w="1946" w:type="dxa"/>
                </w:tcPr>
                <w:p w14:paraId="4E143210" w14:textId="77777777" w:rsidR="004973AE" w:rsidRPr="004973AE" w:rsidRDefault="004973AE" w:rsidP="004973AE">
                  <w:pPr>
                    <w:rPr>
                      <w:sz w:val="16"/>
                      <w:szCs w:val="16"/>
                    </w:rPr>
                  </w:pPr>
                  <w:r w:rsidRPr="004973AE">
                    <w:rPr>
                      <w:sz w:val="16"/>
                      <w:szCs w:val="16"/>
                    </w:rPr>
                    <w:t>window_frame_clause</w:t>
                  </w:r>
                </w:p>
              </w:tc>
              <w:tc>
                <w:tcPr>
                  <w:tcW w:w="6143" w:type="dxa"/>
                </w:tcPr>
                <w:p w14:paraId="4E143211" w14:textId="77777777" w:rsidR="004973AE" w:rsidRPr="004973AE" w:rsidRDefault="004973AE" w:rsidP="004973AE">
                  <w:pPr>
                    <w:rPr>
                      <w:sz w:val="16"/>
                      <w:szCs w:val="16"/>
                    </w:rPr>
                  </w:pPr>
                  <w:r w:rsidRPr="004973AE">
                    <w:rPr>
                      <w:sz w:val="16"/>
                      <w:szCs w:val="16"/>
                    </w:rPr>
                    <w:t>Used by only some analytic functions. If you include the frame clause in the OVER() statement, which specifies the beginning and end of the window relative to the current row, the analytic function applies only to a subset of the rows defined by the partition clause. This subset changes as the rows in the partition change (called a moving window).</w:t>
                  </w:r>
                </w:p>
              </w:tc>
            </w:tr>
          </w:tbl>
          <w:p w14:paraId="4E143213" w14:textId="77777777" w:rsidR="004973AE" w:rsidRDefault="004973AE" w:rsidP="004973AE">
            <w:pPr>
              <w:rPr>
                <w:sz w:val="20"/>
                <w:szCs w:val="20"/>
              </w:rPr>
            </w:pPr>
          </w:p>
          <w:p w14:paraId="4E143214" w14:textId="77777777" w:rsidR="00DF3DF7" w:rsidRPr="00DF3DF7" w:rsidRDefault="00DF3DF7" w:rsidP="000814FD">
            <w:pPr>
              <w:pStyle w:val="ListParagraph"/>
              <w:numPr>
                <w:ilvl w:val="1"/>
                <w:numId w:val="11"/>
              </w:numPr>
              <w:rPr>
                <w:sz w:val="20"/>
                <w:szCs w:val="20"/>
              </w:rPr>
            </w:pPr>
            <w:r>
              <w:rPr>
                <w:sz w:val="20"/>
                <w:szCs w:val="20"/>
              </w:rPr>
              <w:t>Analytic functions r</w:t>
            </w:r>
            <w:r w:rsidRPr="00DF3DF7">
              <w:rPr>
                <w:sz w:val="20"/>
                <w:szCs w:val="20"/>
              </w:rPr>
              <w:t xml:space="preserve">equire the </w:t>
            </w:r>
            <w:r w:rsidRPr="00DF3DF7">
              <w:rPr>
                <w:rFonts w:ascii="Courier New" w:hAnsi="Courier New" w:cs="Courier New"/>
                <w:sz w:val="20"/>
                <w:szCs w:val="20"/>
              </w:rPr>
              <w:t>OVER()</w:t>
            </w:r>
            <w:r w:rsidRPr="00DF3DF7">
              <w:rPr>
                <w:sz w:val="20"/>
                <w:szCs w:val="20"/>
              </w:rPr>
              <w:t xml:space="preserve"> clause. However, depending on the function, the </w:t>
            </w:r>
            <w:r w:rsidRPr="00DF3DF7">
              <w:rPr>
                <w:rFonts w:ascii="Courier New" w:hAnsi="Courier New" w:cs="Courier New"/>
                <w:sz w:val="20"/>
                <w:szCs w:val="20"/>
              </w:rPr>
              <w:t>window_frame_clause</w:t>
            </w:r>
            <w:r w:rsidRPr="00DF3DF7">
              <w:rPr>
                <w:sz w:val="20"/>
                <w:szCs w:val="20"/>
              </w:rPr>
              <w:t xml:space="preserve"> and </w:t>
            </w:r>
            <w:r w:rsidRPr="00DF3DF7">
              <w:rPr>
                <w:rFonts w:ascii="Courier New" w:hAnsi="Courier New" w:cs="Courier New"/>
                <w:sz w:val="20"/>
                <w:szCs w:val="20"/>
              </w:rPr>
              <w:t>window_order_clause</w:t>
            </w:r>
            <w:r w:rsidRPr="00DF3DF7">
              <w:rPr>
                <w:sz w:val="20"/>
                <w:szCs w:val="20"/>
              </w:rPr>
              <w:t xml:space="preserve"> might not apply. For example, when used with analytic aggregate functions like </w:t>
            </w:r>
            <w:r w:rsidRPr="00DF3DF7">
              <w:rPr>
                <w:rFonts w:ascii="Courier New" w:hAnsi="Courier New" w:cs="Courier New"/>
                <w:sz w:val="20"/>
                <w:szCs w:val="20"/>
              </w:rPr>
              <w:t>SUM(x)</w:t>
            </w:r>
            <w:r w:rsidRPr="00DF3DF7">
              <w:rPr>
                <w:sz w:val="20"/>
                <w:szCs w:val="20"/>
              </w:rPr>
              <w:t xml:space="preserve">, you can use the </w:t>
            </w:r>
            <w:r w:rsidRPr="00DF3DF7">
              <w:rPr>
                <w:rFonts w:ascii="Courier New" w:hAnsi="Courier New" w:cs="Courier New"/>
                <w:sz w:val="20"/>
                <w:szCs w:val="20"/>
              </w:rPr>
              <w:t>OVER()</w:t>
            </w:r>
            <w:r w:rsidRPr="00DF3DF7">
              <w:rPr>
                <w:sz w:val="20"/>
                <w:szCs w:val="20"/>
              </w:rPr>
              <w:t xml:space="preserve"> clause without supplying any of the windowing clauses; in this case, the aggregate returns the same aggregated value for each row of the result set.</w:t>
            </w:r>
          </w:p>
          <w:p w14:paraId="4E143215" w14:textId="77777777" w:rsidR="00DF3DF7" w:rsidRPr="00DF3DF7" w:rsidRDefault="00DF3DF7" w:rsidP="000814FD">
            <w:pPr>
              <w:pStyle w:val="ListParagraph"/>
              <w:numPr>
                <w:ilvl w:val="1"/>
                <w:numId w:val="11"/>
              </w:numPr>
              <w:rPr>
                <w:sz w:val="20"/>
                <w:szCs w:val="20"/>
              </w:rPr>
            </w:pPr>
            <w:r w:rsidRPr="00DF3DF7">
              <w:rPr>
                <w:sz w:val="20"/>
                <w:szCs w:val="20"/>
              </w:rPr>
              <w:t>Analytic functions are allowed only in the SELECT and ORDER BY clauses.</w:t>
            </w:r>
          </w:p>
          <w:p w14:paraId="4E143216" w14:textId="77777777" w:rsidR="00DF3DF7" w:rsidRPr="00DF3DF7" w:rsidRDefault="00DF3DF7" w:rsidP="000814FD">
            <w:pPr>
              <w:pStyle w:val="ListParagraph"/>
              <w:numPr>
                <w:ilvl w:val="1"/>
                <w:numId w:val="11"/>
              </w:numPr>
              <w:rPr>
                <w:sz w:val="20"/>
                <w:szCs w:val="20"/>
              </w:rPr>
            </w:pPr>
            <w:r w:rsidRPr="00DF3DF7">
              <w:rPr>
                <w:sz w:val="20"/>
                <w:szCs w:val="20"/>
              </w:rPr>
              <w:t>Analytic functions can be used in a subquery or in the parent query but cannot be nested; for example, the following query is not allowed:</w:t>
            </w:r>
          </w:p>
          <w:p w14:paraId="4E143217" w14:textId="77777777" w:rsidR="00DF3DF7" w:rsidRPr="00DF3DF7" w:rsidRDefault="00DF3DF7" w:rsidP="00DF3DF7">
            <w:pPr>
              <w:ind w:left="1440"/>
              <w:rPr>
                <w:rFonts w:ascii="Courier New" w:hAnsi="Courier New" w:cs="Courier New"/>
                <w:sz w:val="20"/>
                <w:szCs w:val="20"/>
              </w:rPr>
            </w:pPr>
            <w:r w:rsidRPr="00DF3DF7">
              <w:rPr>
                <w:rFonts w:ascii="Courier New" w:hAnsi="Courier New" w:cs="Courier New"/>
                <w:sz w:val="20"/>
                <w:szCs w:val="20"/>
              </w:rPr>
              <w:t>SELECT MEDIAN(RA</w:t>
            </w:r>
            <w:r>
              <w:rPr>
                <w:rFonts w:ascii="Courier New" w:hAnsi="Courier New" w:cs="Courier New"/>
                <w:sz w:val="20"/>
                <w:szCs w:val="20"/>
              </w:rPr>
              <w:t>NK() OVER(ORDER BY sal) OVER());</w:t>
            </w:r>
          </w:p>
          <w:p w14:paraId="4E143218" w14:textId="77777777" w:rsidR="004973AE" w:rsidRDefault="00DF3DF7" w:rsidP="000814FD">
            <w:pPr>
              <w:pStyle w:val="ListParagraph"/>
              <w:numPr>
                <w:ilvl w:val="1"/>
                <w:numId w:val="11"/>
              </w:numPr>
              <w:rPr>
                <w:sz w:val="20"/>
                <w:szCs w:val="20"/>
              </w:rPr>
            </w:pPr>
            <w:r w:rsidRPr="00DF3DF7">
              <w:rPr>
                <w:sz w:val="20"/>
                <w:szCs w:val="20"/>
              </w:rPr>
              <w:t>Analytic functions WHERE, GROUP BY and HAVING operators are technically not part of the</w:t>
            </w:r>
            <w:r>
              <w:t xml:space="preserve"> </w:t>
            </w:r>
            <w:r w:rsidRPr="00DF3DF7">
              <w:rPr>
                <w:sz w:val="20"/>
                <w:szCs w:val="20"/>
              </w:rPr>
              <w:t>analytic function; however, they determine on which rows the analytic functions operate.</w:t>
            </w:r>
          </w:p>
          <w:p w14:paraId="4E143219" w14:textId="77777777" w:rsidR="004C0F68" w:rsidRPr="004C0F68" w:rsidRDefault="004C0F68" w:rsidP="000814FD">
            <w:pPr>
              <w:pStyle w:val="ListParagraph"/>
              <w:numPr>
                <w:ilvl w:val="1"/>
                <w:numId w:val="11"/>
              </w:numPr>
              <w:rPr>
                <w:sz w:val="20"/>
                <w:szCs w:val="20"/>
              </w:rPr>
            </w:pPr>
            <w:r w:rsidRPr="004C0F68">
              <w:rPr>
                <w:sz w:val="20"/>
                <w:szCs w:val="20"/>
              </w:rPr>
              <w:t>window_partition_clause</w:t>
            </w:r>
          </w:p>
          <w:p w14:paraId="4E14321A" w14:textId="77777777" w:rsidR="004C0F68" w:rsidRPr="004C0F68" w:rsidRDefault="004C0F68" w:rsidP="000814FD">
            <w:pPr>
              <w:pStyle w:val="ListParagraph"/>
              <w:numPr>
                <w:ilvl w:val="2"/>
                <w:numId w:val="11"/>
              </w:numPr>
              <w:rPr>
                <w:sz w:val="20"/>
                <w:szCs w:val="20"/>
              </w:rPr>
            </w:pPr>
            <w:r w:rsidRPr="004C0F68">
              <w:rPr>
                <w:sz w:val="20"/>
                <w:szCs w:val="20"/>
              </w:rPr>
              <w:t>Optional</w:t>
            </w:r>
          </w:p>
          <w:p w14:paraId="4E14321B" w14:textId="77777777" w:rsidR="004C0F68" w:rsidRPr="004C0F68" w:rsidRDefault="004C0F68" w:rsidP="000814FD">
            <w:pPr>
              <w:pStyle w:val="ListParagraph"/>
              <w:numPr>
                <w:ilvl w:val="2"/>
                <w:numId w:val="11"/>
              </w:numPr>
              <w:rPr>
                <w:sz w:val="20"/>
                <w:szCs w:val="20"/>
              </w:rPr>
            </w:pPr>
            <w:r w:rsidRPr="004C0F68">
              <w:rPr>
                <w:sz w:val="20"/>
                <w:szCs w:val="20"/>
              </w:rPr>
              <w:t>Divides the rows in the input based on user-provided expressions</w:t>
            </w:r>
          </w:p>
          <w:p w14:paraId="4E14321C" w14:textId="77777777" w:rsidR="004C0F68" w:rsidRPr="004C0F68" w:rsidRDefault="004C0F68" w:rsidP="000814FD">
            <w:pPr>
              <w:pStyle w:val="ListParagraph"/>
              <w:numPr>
                <w:ilvl w:val="2"/>
                <w:numId w:val="11"/>
              </w:numPr>
              <w:rPr>
                <w:sz w:val="20"/>
                <w:szCs w:val="20"/>
              </w:rPr>
            </w:pPr>
            <w:r w:rsidRPr="004C0F68">
              <w:rPr>
                <w:sz w:val="20"/>
                <w:szCs w:val="20"/>
              </w:rPr>
              <w:t>Similar to the GROUP BY clause except that it returns only one result row per input row</w:t>
            </w:r>
          </w:p>
          <w:p w14:paraId="4E14321D" w14:textId="77777777" w:rsidR="004C0F68" w:rsidRDefault="004C0F68" w:rsidP="000814FD">
            <w:pPr>
              <w:pStyle w:val="ListParagraph"/>
              <w:numPr>
                <w:ilvl w:val="2"/>
                <w:numId w:val="11"/>
              </w:numPr>
              <w:rPr>
                <w:sz w:val="20"/>
                <w:szCs w:val="20"/>
              </w:rPr>
            </w:pPr>
            <w:r w:rsidRPr="004C0F68">
              <w:rPr>
                <w:sz w:val="20"/>
                <w:szCs w:val="20"/>
              </w:rPr>
              <w:t>If omitted, all input rows are treated as a single partition</w:t>
            </w:r>
          </w:p>
          <w:p w14:paraId="4E14321E" w14:textId="77777777" w:rsidR="00B94295" w:rsidRDefault="00B94295" w:rsidP="000814FD">
            <w:pPr>
              <w:pStyle w:val="ListParagraph"/>
              <w:numPr>
                <w:ilvl w:val="2"/>
                <w:numId w:val="11"/>
              </w:numPr>
              <w:rPr>
                <w:sz w:val="20"/>
                <w:szCs w:val="20"/>
              </w:rPr>
            </w:pPr>
            <w:r>
              <w:rPr>
                <w:sz w:val="20"/>
                <w:szCs w:val="20"/>
              </w:rPr>
              <w:t>Syntax:</w:t>
            </w:r>
          </w:p>
          <w:p w14:paraId="4E14321F" w14:textId="77777777" w:rsidR="00B94295" w:rsidRDefault="00B94295" w:rsidP="00B94295">
            <w:pPr>
              <w:ind w:left="1440"/>
              <w:rPr>
                <w:rFonts w:ascii="Courier New" w:hAnsi="Courier New" w:cs="Courier New"/>
                <w:sz w:val="20"/>
                <w:szCs w:val="20"/>
              </w:rPr>
            </w:pPr>
          </w:p>
          <w:p w14:paraId="4E143220" w14:textId="77777777" w:rsidR="005A6EB2" w:rsidRPr="00EC2F25" w:rsidRDefault="005A6EB2" w:rsidP="00B94295">
            <w:pPr>
              <w:ind w:left="1800"/>
              <w:rPr>
                <w:rFonts w:ascii="Courier New" w:hAnsi="Courier New" w:cs="Courier New"/>
                <w:sz w:val="18"/>
                <w:szCs w:val="18"/>
              </w:rPr>
            </w:pPr>
            <w:r w:rsidRPr="00EC2F25">
              <w:rPr>
                <w:rFonts w:ascii="Courier New" w:hAnsi="Courier New" w:cs="Courier New"/>
                <w:sz w:val="18"/>
                <w:szCs w:val="18"/>
              </w:rPr>
              <w:t>OVER ( PARTITION BY expression [ , ... ] )</w:t>
            </w:r>
          </w:p>
          <w:p w14:paraId="4E143221" w14:textId="77777777" w:rsidR="00B94295" w:rsidRDefault="00B94295" w:rsidP="00B94295">
            <w:pPr>
              <w:ind w:left="1800"/>
              <w:rPr>
                <w:rFonts w:ascii="Courier New" w:hAnsi="Courier New" w:cs="Courier New"/>
                <w:sz w:val="20"/>
                <w:szCs w:val="20"/>
              </w:rPr>
            </w:pPr>
          </w:p>
          <w:tbl>
            <w:tblPr>
              <w:tblStyle w:val="TableGrid"/>
              <w:tblW w:w="7869" w:type="dxa"/>
              <w:tblInd w:w="1800" w:type="dxa"/>
              <w:tblLook w:val="04A0" w:firstRow="1" w:lastRow="0" w:firstColumn="1" w:lastColumn="0" w:noHBand="0" w:noVBand="1"/>
            </w:tblPr>
            <w:tblGrid>
              <w:gridCol w:w="995"/>
              <w:gridCol w:w="6874"/>
            </w:tblGrid>
            <w:tr w:rsidR="00B94295" w14:paraId="4E143224" w14:textId="77777777" w:rsidTr="00B94295">
              <w:tc>
                <w:tcPr>
                  <w:tcW w:w="995" w:type="dxa"/>
                  <w:shd w:val="pct20" w:color="auto" w:fill="auto"/>
                </w:tcPr>
                <w:p w14:paraId="4E143222" w14:textId="77777777" w:rsidR="00B94295" w:rsidRPr="00B94295" w:rsidRDefault="00B94295" w:rsidP="00B94295">
                  <w:pPr>
                    <w:rPr>
                      <w:rFonts w:cstheme="minorHAnsi"/>
                      <w:b/>
                      <w:sz w:val="16"/>
                      <w:szCs w:val="16"/>
                    </w:rPr>
                  </w:pPr>
                  <w:r w:rsidRPr="00B94295">
                    <w:rPr>
                      <w:rFonts w:cstheme="minorHAnsi"/>
                      <w:b/>
                      <w:sz w:val="16"/>
                      <w:szCs w:val="16"/>
                    </w:rPr>
                    <w:t>Parameter</w:t>
                  </w:r>
                </w:p>
              </w:tc>
              <w:tc>
                <w:tcPr>
                  <w:tcW w:w="6874" w:type="dxa"/>
                  <w:shd w:val="pct20" w:color="auto" w:fill="auto"/>
                </w:tcPr>
                <w:p w14:paraId="4E143223" w14:textId="77777777" w:rsidR="00B94295" w:rsidRPr="00B94295" w:rsidRDefault="00B94295" w:rsidP="00B94295">
                  <w:pPr>
                    <w:rPr>
                      <w:rFonts w:cstheme="minorHAnsi"/>
                      <w:b/>
                      <w:sz w:val="16"/>
                      <w:szCs w:val="16"/>
                    </w:rPr>
                  </w:pPr>
                  <w:r w:rsidRPr="00B94295">
                    <w:rPr>
                      <w:rFonts w:cstheme="minorHAnsi"/>
                      <w:b/>
                      <w:sz w:val="16"/>
                      <w:szCs w:val="16"/>
                    </w:rPr>
                    <w:t>Definition</w:t>
                  </w:r>
                </w:p>
              </w:tc>
            </w:tr>
            <w:tr w:rsidR="00B94295" w14:paraId="4E143227" w14:textId="77777777" w:rsidTr="00B94295">
              <w:tc>
                <w:tcPr>
                  <w:tcW w:w="995" w:type="dxa"/>
                </w:tcPr>
                <w:p w14:paraId="4E143225" w14:textId="77777777" w:rsidR="00B94295" w:rsidRPr="00B94295" w:rsidRDefault="00B94295" w:rsidP="00B94295">
                  <w:pPr>
                    <w:rPr>
                      <w:rFonts w:cstheme="minorHAnsi"/>
                      <w:sz w:val="16"/>
                      <w:szCs w:val="16"/>
                    </w:rPr>
                  </w:pPr>
                  <w:r w:rsidRPr="00B94295">
                    <w:rPr>
                      <w:rFonts w:cstheme="minorHAnsi"/>
                      <w:sz w:val="16"/>
                      <w:szCs w:val="16"/>
                    </w:rPr>
                    <w:t>expression</w:t>
                  </w:r>
                </w:p>
              </w:tc>
              <w:tc>
                <w:tcPr>
                  <w:tcW w:w="6874" w:type="dxa"/>
                </w:tcPr>
                <w:p w14:paraId="4E143226" w14:textId="77777777" w:rsidR="00B94295" w:rsidRPr="00B94295" w:rsidRDefault="00B94295" w:rsidP="00B94295">
                  <w:pPr>
                    <w:rPr>
                      <w:rFonts w:cstheme="minorHAnsi"/>
                      <w:sz w:val="16"/>
                      <w:szCs w:val="16"/>
                    </w:rPr>
                  </w:pPr>
                  <w:r w:rsidRPr="00B94295">
                    <w:rPr>
                      <w:rFonts w:cstheme="minorHAnsi"/>
                      <w:sz w:val="16"/>
                      <w:szCs w:val="16"/>
                    </w:rPr>
                    <w:t>Expression on which to to sort the partition on. May involve columns, constants or an arbitrary expression formed on columns.</w:t>
                  </w:r>
                </w:p>
              </w:tc>
            </w:tr>
          </w:tbl>
          <w:p w14:paraId="4E143228" w14:textId="77777777" w:rsidR="00B94295" w:rsidRDefault="00B94295" w:rsidP="00B94295">
            <w:pPr>
              <w:ind w:left="1800"/>
              <w:rPr>
                <w:rFonts w:ascii="Courier New" w:hAnsi="Courier New" w:cs="Courier New"/>
                <w:sz w:val="20"/>
                <w:szCs w:val="20"/>
              </w:rPr>
            </w:pPr>
          </w:p>
          <w:p w14:paraId="4E143229" w14:textId="77777777" w:rsidR="00E64FD1" w:rsidRDefault="00E64FD1" w:rsidP="000814FD">
            <w:pPr>
              <w:pStyle w:val="ListParagraph"/>
              <w:numPr>
                <w:ilvl w:val="0"/>
                <w:numId w:val="15"/>
              </w:numPr>
              <w:rPr>
                <w:sz w:val="20"/>
                <w:szCs w:val="20"/>
              </w:rPr>
            </w:pPr>
            <w:r w:rsidRPr="004C0F68">
              <w:rPr>
                <w:sz w:val="20"/>
                <w:szCs w:val="20"/>
              </w:rPr>
              <w:t>window_</w:t>
            </w:r>
            <w:r>
              <w:rPr>
                <w:sz w:val="20"/>
                <w:szCs w:val="20"/>
              </w:rPr>
              <w:t>order</w:t>
            </w:r>
            <w:r w:rsidRPr="004C0F68">
              <w:rPr>
                <w:sz w:val="20"/>
                <w:szCs w:val="20"/>
              </w:rPr>
              <w:t>_clause</w:t>
            </w:r>
          </w:p>
          <w:p w14:paraId="4E14322A" w14:textId="77777777" w:rsidR="00E64FD1" w:rsidRDefault="00E64FD1" w:rsidP="000814FD">
            <w:pPr>
              <w:pStyle w:val="ListParagraph"/>
              <w:numPr>
                <w:ilvl w:val="1"/>
                <w:numId w:val="15"/>
              </w:numPr>
              <w:rPr>
                <w:sz w:val="20"/>
                <w:szCs w:val="20"/>
              </w:rPr>
            </w:pPr>
            <w:r w:rsidRPr="00E64FD1">
              <w:rPr>
                <w:sz w:val="20"/>
                <w:szCs w:val="20"/>
              </w:rPr>
              <w:t>Sorts the rows specified by the OVER() clause and specifies whether data is sorted in ascending or descending order as well as the placement of null values</w:t>
            </w:r>
          </w:p>
          <w:p w14:paraId="4E14322B" w14:textId="77777777" w:rsidR="004D56F5" w:rsidRDefault="004D56F5" w:rsidP="000814FD">
            <w:pPr>
              <w:pStyle w:val="ListParagraph"/>
              <w:numPr>
                <w:ilvl w:val="1"/>
                <w:numId w:val="15"/>
              </w:numPr>
              <w:rPr>
                <w:sz w:val="20"/>
                <w:szCs w:val="20"/>
              </w:rPr>
            </w:pPr>
            <w:r>
              <w:rPr>
                <w:sz w:val="20"/>
                <w:szCs w:val="20"/>
              </w:rPr>
              <w:t>Syntax:</w:t>
            </w:r>
          </w:p>
          <w:p w14:paraId="4E14322C" w14:textId="77777777" w:rsidR="004D56F5" w:rsidRDefault="004D56F5" w:rsidP="004D56F5">
            <w:pPr>
              <w:rPr>
                <w:sz w:val="20"/>
                <w:szCs w:val="20"/>
              </w:rPr>
            </w:pPr>
          </w:p>
          <w:p w14:paraId="4E14322D" w14:textId="77777777" w:rsidR="004D56F5" w:rsidRPr="00EC2F25" w:rsidRDefault="004D56F5" w:rsidP="004D56F5">
            <w:pPr>
              <w:ind w:left="1800"/>
              <w:rPr>
                <w:rFonts w:ascii="Courier New" w:hAnsi="Courier New" w:cs="Courier New"/>
                <w:sz w:val="18"/>
                <w:szCs w:val="18"/>
              </w:rPr>
            </w:pPr>
            <w:r w:rsidRPr="00EC2F25">
              <w:rPr>
                <w:rFonts w:ascii="Courier New" w:hAnsi="Courier New" w:cs="Courier New"/>
                <w:sz w:val="18"/>
                <w:szCs w:val="18"/>
              </w:rPr>
              <w:t>OVER ( ORDER BY expression [ { ASC | DESC } ]</w:t>
            </w:r>
          </w:p>
          <w:p w14:paraId="4E14322E" w14:textId="77777777" w:rsidR="004D56F5" w:rsidRPr="00EC2F25" w:rsidRDefault="004D56F5" w:rsidP="004D56F5">
            <w:pPr>
              <w:ind w:left="1800"/>
              <w:rPr>
                <w:rFonts w:ascii="Courier New" w:hAnsi="Courier New" w:cs="Courier New"/>
                <w:sz w:val="18"/>
                <w:szCs w:val="18"/>
              </w:rPr>
            </w:pPr>
            <w:r w:rsidRPr="00EC2F25">
              <w:rPr>
                <w:rFonts w:ascii="Courier New" w:hAnsi="Courier New" w:cs="Courier New"/>
                <w:sz w:val="18"/>
                <w:szCs w:val="18"/>
              </w:rPr>
              <w:t>... [ NULLS { FIRST | LAST | AUTO } ] [, expression ...] )</w:t>
            </w:r>
          </w:p>
          <w:p w14:paraId="4E14322F" w14:textId="77777777" w:rsidR="004D56F5" w:rsidRDefault="004D56F5" w:rsidP="004D56F5">
            <w:pPr>
              <w:ind w:left="1800"/>
              <w:rPr>
                <w:rFonts w:ascii="Courier New" w:hAnsi="Courier New" w:cs="Courier New"/>
                <w:sz w:val="20"/>
                <w:szCs w:val="20"/>
              </w:rPr>
            </w:pPr>
          </w:p>
          <w:tbl>
            <w:tblPr>
              <w:tblStyle w:val="TableGrid"/>
              <w:tblW w:w="7982" w:type="dxa"/>
              <w:tblInd w:w="1800" w:type="dxa"/>
              <w:tblLook w:val="04A0" w:firstRow="1" w:lastRow="0" w:firstColumn="1" w:lastColumn="0" w:noHBand="0" w:noVBand="1"/>
            </w:tblPr>
            <w:tblGrid>
              <w:gridCol w:w="3097"/>
              <w:gridCol w:w="4885"/>
            </w:tblGrid>
            <w:tr w:rsidR="004D56F5" w14:paraId="4E143232" w14:textId="77777777" w:rsidTr="004D56F5">
              <w:tc>
                <w:tcPr>
                  <w:tcW w:w="3097" w:type="dxa"/>
                  <w:shd w:val="pct20" w:color="auto" w:fill="auto"/>
                </w:tcPr>
                <w:p w14:paraId="4E143230" w14:textId="77777777" w:rsidR="004D56F5" w:rsidRPr="00B94295" w:rsidRDefault="004D56F5" w:rsidP="00B00756">
                  <w:pPr>
                    <w:rPr>
                      <w:rFonts w:cstheme="minorHAnsi"/>
                      <w:b/>
                      <w:sz w:val="16"/>
                      <w:szCs w:val="16"/>
                    </w:rPr>
                  </w:pPr>
                  <w:r w:rsidRPr="00B94295">
                    <w:rPr>
                      <w:rFonts w:cstheme="minorHAnsi"/>
                      <w:b/>
                      <w:sz w:val="16"/>
                      <w:szCs w:val="16"/>
                    </w:rPr>
                    <w:t>Parameter</w:t>
                  </w:r>
                </w:p>
              </w:tc>
              <w:tc>
                <w:tcPr>
                  <w:tcW w:w="4885" w:type="dxa"/>
                  <w:shd w:val="pct20" w:color="auto" w:fill="auto"/>
                </w:tcPr>
                <w:p w14:paraId="4E143231" w14:textId="77777777" w:rsidR="004D56F5" w:rsidRPr="00B94295" w:rsidRDefault="004D56F5" w:rsidP="00B00756">
                  <w:pPr>
                    <w:rPr>
                      <w:rFonts w:cstheme="minorHAnsi"/>
                      <w:b/>
                      <w:sz w:val="16"/>
                      <w:szCs w:val="16"/>
                    </w:rPr>
                  </w:pPr>
                  <w:r w:rsidRPr="00B94295">
                    <w:rPr>
                      <w:rFonts w:cstheme="minorHAnsi"/>
                      <w:b/>
                      <w:sz w:val="16"/>
                      <w:szCs w:val="16"/>
                    </w:rPr>
                    <w:t>Definition</w:t>
                  </w:r>
                </w:p>
              </w:tc>
            </w:tr>
            <w:tr w:rsidR="004D56F5" w14:paraId="4E143235" w14:textId="77777777" w:rsidTr="004D56F5">
              <w:tc>
                <w:tcPr>
                  <w:tcW w:w="3097" w:type="dxa"/>
                </w:tcPr>
                <w:p w14:paraId="4E143233" w14:textId="77777777" w:rsidR="004D56F5" w:rsidRPr="004D56F5" w:rsidRDefault="004D56F5" w:rsidP="004D56F5">
                  <w:pPr>
                    <w:rPr>
                      <w:rFonts w:ascii="Courier New" w:hAnsi="Courier New" w:cs="Courier New"/>
                      <w:sz w:val="16"/>
                      <w:szCs w:val="16"/>
                    </w:rPr>
                  </w:pPr>
                  <w:r w:rsidRPr="004D56F5">
                    <w:rPr>
                      <w:rFonts w:ascii="Courier New" w:hAnsi="Courier New" w:cs="Courier New"/>
                      <w:sz w:val="16"/>
                      <w:szCs w:val="16"/>
                    </w:rPr>
                    <w:t>expression</w:t>
                  </w:r>
                </w:p>
              </w:tc>
              <w:tc>
                <w:tcPr>
                  <w:tcW w:w="4885" w:type="dxa"/>
                </w:tcPr>
                <w:p w14:paraId="4E143234" w14:textId="77777777" w:rsidR="004D56F5" w:rsidRPr="004D56F5" w:rsidRDefault="004D56F5" w:rsidP="004D56F5">
                  <w:pPr>
                    <w:rPr>
                      <w:rFonts w:cstheme="minorHAnsi"/>
                      <w:sz w:val="16"/>
                      <w:szCs w:val="16"/>
                    </w:rPr>
                  </w:pPr>
                  <w:r w:rsidRPr="004D56F5">
                    <w:rPr>
                      <w:rFonts w:cstheme="minorHAnsi"/>
                      <w:sz w:val="16"/>
                      <w:szCs w:val="16"/>
                    </w:rPr>
                    <w:t>Expression on which to sort the partition, which may involve columns, constants, or an arbitrary expression formed on columns.</w:t>
                  </w:r>
                </w:p>
              </w:tc>
            </w:tr>
            <w:tr w:rsidR="004D56F5" w14:paraId="4E143238" w14:textId="77777777" w:rsidTr="004D56F5">
              <w:tc>
                <w:tcPr>
                  <w:tcW w:w="3097" w:type="dxa"/>
                </w:tcPr>
                <w:p w14:paraId="4E143236" w14:textId="77777777" w:rsidR="004D56F5" w:rsidRPr="004D56F5" w:rsidRDefault="004D56F5" w:rsidP="004D56F5">
                  <w:pPr>
                    <w:rPr>
                      <w:rFonts w:ascii="Courier New" w:hAnsi="Courier New" w:cs="Courier New"/>
                      <w:sz w:val="16"/>
                      <w:szCs w:val="16"/>
                    </w:rPr>
                  </w:pPr>
                  <w:r w:rsidRPr="004D56F5">
                    <w:rPr>
                      <w:rFonts w:ascii="Courier New" w:hAnsi="Courier New" w:cs="Courier New"/>
                      <w:sz w:val="16"/>
                      <w:szCs w:val="16"/>
                    </w:rPr>
                    <w:t>ASC | DESC</w:t>
                  </w:r>
                </w:p>
              </w:tc>
              <w:tc>
                <w:tcPr>
                  <w:tcW w:w="4885" w:type="dxa"/>
                </w:tcPr>
                <w:p w14:paraId="4E143237" w14:textId="77777777" w:rsidR="004D56F5" w:rsidRPr="004D56F5" w:rsidRDefault="004D56F5" w:rsidP="004D56F5">
                  <w:pPr>
                    <w:rPr>
                      <w:rFonts w:cstheme="minorHAnsi"/>
                      <w:sz w:val="16"/>
                      <w:szCs w:val="16"/>
                    </w:rPr>
                  </w:pPr>
                  <w:r w:rsidRPr="004D56F5">
                    <w:rPr>
                      <w:rFonts w:cstheme="minorHAnsi"/>
                      <w:sz w:val="16"/>
                      <w:szCs w:val="16"/>
                    </w:rPr>
                    <w:t>Specifies the ordering sequence as ascending (default) or descending.</w:t>
                  </w:r>
                </w:p>
              </w:tc>
            </w:tr>
            <w:tr w:rsidR="004D56F5" w14:paraId="4E14323C" w14:textId="77777777" w:rsidTr="004D56F5">
              <w:tc>
                <w:tcPr>
                  <w:tcW w:w="3097" w:type="dxa"/>
                </w:tcPr>
                <w:p w14:paraId="4E143239" w14:textId="77777777" w:rsidR="004D56F5" w:rsidRPr="004D56F5" w:rsidRDefault="004D56F5" w:rsidP="004D56F5">
                  <w:pPr>
                    <w:rPr>
                      <w:rFonts w:ascii="Courier New" w:hAnsi="Courier New" w:cs="Courier New"/>
                      <w:sz w:val="16"/>
                      <w:szCs w:val="16"/>
                    </w:rPr>
                  </w:pPr>
                  <w:r w:rsidRPr="004D56F5">
                    <w:rPr>
                      <w:rFonts w:ascii="Courier New" w:hAnsi="Courier New" w:cs="Courier New"/>
                      <w:sz w:val="16"/>
                      <w:szCs w:val="16"/>
                    </w:rPr>
                    <w:t>NULLS { FIRST | LAST | AUTO }</w:t>
                  </w:r>
                </w:p>
              </w:tc>
              <w:tc>
                <w:tcPr>
                  <w:tcW w:w="4885" w:type="dxa"/>
                </w:tcPr>
                <w:p w14:paraId="4E14323A" w14:textId="77777777" w:rsidR="004D56F5" w:rsidRPr="004D56F5" w:rsidRDefault="004D56F5" w:rsidP="004D56F5">
                  <w:pPr>
                    <w:rPr>
                      <w:rFonts w:cstheme="minorHAnsi"/>
                      <w:sz w:val="16"/>
                      <w:szCs w:val="16"/>
                    </w:rPr>
                  </w:pPr>
                  <w:r w:rsidRPr="004D56F5">
                    <w:rPr>
                      <w:rFonts w:cstheme="minorHAnsi"/>
                      <w:sz w:val="16"/>
                      <w:szCs w:val="16"/>
                    </w:rPr>
                    <w:t xml:space="preserve">Indicates the position of nulls in the ordered sequence as either first or last. The order makes nulls compare either high or low with respect to </w:t>
                  </w:r>
                  <w:r w:rsidRPr="004D56F5">
                    <w:rPr>
                      <w:rFonts w:cstheme="minorHAnsi"/>
                      <w:sz w:val="16"/>
                      <w:szCs w:val="16"/>
                    </w:rPr>
                    <w:lastRenderedPageBreak/>
                    <w:t>non-null values.</w:t>
                  </w:r>
                </w:p>
                <w:p w14:paraId="4E14323B" w14:textId="77777777" w:rsidR="004D56F5" w:rsidRPr="004D56F5" w:rsidRDefault="004D56F5" w:rsidP="004D56F5">
                  <w:pPr>
                    <w:rPr>
                      <w:rFonts w:cstheme="minorHAnsi"/>
                      <w:sz w:val="16"/>
                      <w:szCs w:val="16"/>
                    </w:rPr>
                  </w:pPr>
                  <w:r w:rsidRPr="004D56F5">
                    <w:rPr>
                      <w:rFonts w:cstheme="minorHAnsi"/>
                      <w:sz w:val="16"/>
                      <w:szCs w:val="16"/>
                    </w:rPr>
                    <w:t>If the sequence is specified as ascending order, ASC NULLS FIRST implies that nulls are smaller than other non-null values. ASC NULLS LAST implies that nulls are larger than non-null values. The opposite is true for descending order. If you specify NULLS AUTO, Vertica chooses the most efficient placement of nulls (for example, either NULLS FIRST or NULLS LAST) based on your query. The default is ASC NULLS LAST and DESC NULLS FIRST.</w:t>
                  </w:r>
                </w:p>
              </w:tc>
            </w:tr>
          </w:tbl>
          <w:p w14:paraId="4E14323D" w14:textId="77777777" w:rsidR="004D56F5" w:rsidRPr="004D56F5" w:rsidRDefault="004D56F5" w:rsidP="004D56F5">
            <w:pPr>
              <w:ind w:left="1800"/>
              <w:rPr>
                <w:rFonts w:ascii="Courier New" w:hAnsi="Courier New" w:cs="Courier New"/>
                <w:sz w:val="20"/>
                <w:szCs w:val="20"/>
              </w:rPr>
            </w:pPr>
          </w:p>
          <w:p w14:paraId="4E14323E" w14:textId="77777777" w:rsidR="004D56F5" w:rsidRDefault="004D56F5" w:rsidP="000814FD">
            <w:pPr>
              <w:pStyle w:val="ListParagraph"/>
              <w:numPr>
                <w:ilvl w:val="0"/>
                <w:numId w:val="16"/>
              </w:numPr>
              <w:rPr>
                <w:sz w:val="20"/>
                <w:szCs w:val="20"/>
              </w:rPr>
            </w:pPr>
            <w:r w:rsidRPr="004C0F68">
              <w:rPr>
                <w:sz w:val="20"/>
                <w:szCs w:val="20"/>
              </w:rPr>
              <w:t>window_</w:t>
            </w:r>
            <w:r>
              <w:rPr>
                <w:sz w:val="20"/>
                <w:szCs w:val="20"/>
              </w:rPr>
              <w:t>frame</w:t>
            </w:r>
            <w:r w:rsidRPr="004C0F68">
              <w:rPr>
                <w:sz w:val="20"/>
                <w:szCs w:val="20"/>
              </w:rPr>
              <w:t>_clause</w:t>
            </w:r>
          </w:p>
          <w:p w14:paraId="4E14323F" w14:textId="77777777" w:rsidR="004D56F5" w:rsidRDefault="004D56F5" w:rsidP="000814FD">
            <w:pPr>
              <w:pStyle w:val="ListParagraph"/>
              <w:numPr>
                <w:ilvl w:val="1"/>
                <w:numId w:val="16"/>
              </w:numPr>
              <w:rPr>
                <w:sz w:val="20"/>
                <w:szCs w:val="20"/>
              </w:rPr>
            </w:pPr>
            <w:r>
              <w:rPr>
                <w:sz w:val="20"/>
                <w:szCs w:val="20"/>
              </w:rPr>
              <w:t xml:space="preserve">A unique construct known as </w:t>
            </w:r>
            <w:r w:rsidRPr="004D56F5">
              <w:rPr>
                <w:sz w:val="20"/>
                <w:szCs w:val="20"/>
              </w:rPr>
              <w:t>moving window.</w:t>
            </w:r>
          </w:p>
          <w:p w14:paraId="4E143240" w14:textId="77777777" w:rsidR="004D56F5" w:rsidRDefault="004D56F5" w:rsidP="000814FD">
            <w:pPr>
              <w:pStyle w:val="ListParagraph"/>
              <w:numPr>
                <w:ilvl w:val="1"/>
                <w:numId w:val="16"/>
              </w:numPr>
              <w:rPr>
                <w:sz w:val="20"/>
                <w:szCs w:val="20"/>
              </w:rPr>
            </w:pPr>
            <w:r w:rsidRPr="004D56F5">
              <w:rPr>
                <w:sz w:val="20"/>
                <w:szCs w:val="20"/>
              </w:rPr>
              <w:t>It defines which values in the partition are evalua</w:t>
            </w:r>
            <w:r>
              <w:rPr>
                <w:sz w:val="20"/>
                <w:szCs w:val="20"/>
              </w:rPr>
              <w:t>ted relative to the current row (</w:t>
            </w:r>
            <w:r w:rsidRPr="004D56F5">
              <w:rPr>
                <w:sz w:val="20"/>
                <w:szCs w:val="20"/>
              </w:rPr>
              <w:t>the next row for which the analytic function computes results</w:t>
            </w:r>
            <w:r>
              <w:rPr>
                <w:sz w:val="20"/>
                <w:szCs w:val="20"/>
              </w:rPr>
              <w:t>)</w:t>
            </w:r>
            <w:r w:rsidR="00154C21">
              <w:rPr>
                <w:sz w:val="20"/>
                <w:szCs w:val="20"/>
              </w:rPr>
              <w:t xml:space="preserve"> in terms of</w:t>
            </w:r>
          </w:p>
          <w:p w14:paraId="4E143241" w14:textId="77777777" w:rsidR="004D56F5" w:rsidRDefault="00154C21" w:rsidP="000814FD">
            <w:pPr>
              <w:pStyle w:val="ListParagraph"/>
              <w:numPr>
                <w:ilvl w:val="2"/>
                <w:numId w:val="16"/>
              </w:numPr>
              <w:rPr>
                <w:sz w:val="20"/>
                <w:szCs w:val="20"/>
              </w:rPr>
            </w:pPr>
            <w:r>
              <w:rPr>
                <w:sz w:val="20"/>
                <w:szCs w:val="20"/>
              </w:rPr>
              <w:t>L</w:t>
            </w:r>
            <w:r w:rsidR="004D56F5" w:rsidRPr="004D56F5">
              <w:rPr>
                <w:sz w:val="20"/>
                <w:szCs w:val="20"/>
              </w:rPr>
              <w:t>ogical intervals (such as time) using the RANGE keyword</w:t>
            </w:r>
          </w:p>
          <w:p w14:paraId="4E143242" w14:textId="77777777" w:rsidR="004D56F5" w:rsidRDefault="00154C21" w:rsidP="000814FD">
            <w:pPr>
              <w:pStyle w:val="ListParagraph"/>
              <w:numPr>
                <w:ilvl w:val="2"/>
                <w:numId w:val="16"/>
              </w:numPr>
              <w:rPr>
                <w:sz w:val="20"/>
                <w:szCs w:val="20"/>
              </w:rPr>
            </w:pPr>
            <w:r>
              <w:rPr>
                <w:sz w:val="20"/>
                <w:szCs w:val="20"/>
              </w:rPr>
              <w:t>A</w:t>
            </w:r>
            <w:r w:rsidR="004D56F5" w:rsidRPr="004D56F5">
              <w:rPr>
                <w:sz w:val="20"/>
                <w:szCs w:val="20"/>
              </w:rPr>
              <w:t xml:space="preserve"> physical number of rows before and/or after the cur</w:t>
            </w:r>
            <w:r>
              <w:rPr>
                <w:sz w:val="20"/>
                <w:szCs w:val="20"/>
              </w:rPr>
              <w:t>rent row using the ROWS keyword</w:t>
            </w:r>
          </w:p>
          <w:p w14:paraId="4E143243" w14:textId="77777777" w:rsidR="00154C21" w:rsidRDefault="00154C21" w:rsidP="000814FD">
            <w:pPr>
              <w:pStyle w:val="ListParagraph"/>
              <w:numPr>
                <w:ilvl w:val="1"/>
                <w:numId w:val="16"/>
              </w:numPr>
              <w:rPr>
                <w:sz w:val="20"/>
                <w:szCs w:val="20"/>
              </w:rPr>
            </w:pPr>
            <w:r>
              <w:rPr>
                <w:sz w:val="20"/>
                <w:szCs w:val="20"/>
              </w:rPr>
              <w:t>Syntax:</w:t>
            </w:r>
          </w:p>
          <w:p w14:paraId="4E143244" w14:textId="77777777" w:rsidR="00154C21" w:rsidRDefault="00154C21" w:rsidP="00154C21">
            <w:pPr>
              <w:pStyle w:val="ListParagraph"/>
              <w:ind w:left="1800"/>
              <w:rPr>
                <w:sz w:val="20"/>
                <w:szCs w:val="20"/>
              </w:rPr>
            </w:pPr>
          </w:p>
          <w:p w14:paraId="4E143245" w14:textId="77777777" w:rsidR="00154C21" w:rsidRPr="00EC2F25" w:rsidRDefault="00154C21" w:rsidP="00EC2F25">
            <w:pPr>
              <w:pStyle w:val="Default"/>
              <w:ind w:left="1800"/>
              <w:rPr>
                <w:sz w:val="18"/>
                <w:szCs w:val="18"/>
              </w:rPr>
            </w:pPr>
            <w:r w:rsidRPr="00EC2F25">
              <w:rPr>
                <w:sz w:val="18"/>
                <w:szCs w:val="18"/>
              </w:rPr>
              <w:t xml:space="preserve">{ ROWS | RANGE } </w:t>
            </w:r>
          </w:p>
          <w:p w14:paraId="4E143246" w14:textId="77777777" w:rsidR="00154C21" w:rsidRPr="00EC2F25" w:rsidRDefault="00154C21" w:rsidP="00EC2F25">
            <w:pPr>
              <w:pStyle w:val="Default"/>
              <w:ind w:left="1800"/>
              <w:rPr>
                <w:sz w:val="18"/>
                <w:szCs w:val="18"/>
              </w:rPr>
            </w:pPr>
            <w:r w:rsidRPr="00EC2F25">
              <w:rPr>
                <w:sz w:val="18"/>
                <w:szCs w:val="18"/>
              </w:rPr>
              <w:t xml:space="preserve">{ </w:t>
            </w:r>
          </w:p>
          <w:p w14:paraId="4E143247" w14:textId="77777777" w:rsidR="00154C21" w:rsidRPr="00EC2F25" w:rsidRDefault="00154C21" w:rsidP="00EC2F25">
            <w:pPr>
              <w:pStyle w:val="Default"/>
              <w:ind w:left="1800"/>
              <w:rPr>
                <w:sz w:val="18"/>
                <w:szCs w:val="18"/>
              </w:rPr>
            </w:pPr>
            <w:r w:rsidRPr="00EC2F25">
              <w:rPr>
                <w:sz w:val="18"/>
                <w:szCs w:val="18"/>
              </w:rPr>
              <w:t xml:space="preserve">{ </w:t>
            </w:r>
          </w:p>
          <w:p w14:paraId="4E143248" w14:textId="77777777" w:rsidR="00154C21" w:rsidRPr="00EC2F25" w:rsidRDefault="00154C21" w:rsidP="00EC2F25">
            <w:pPr>
              <w:pStyle w:val="Default"/>
              <w:ind w:left="1800"/>
              <w:rPr>
                <w:sz w:val="18"/>
                <w:szCs w:val="18"/>
              </w:rPr>
            </w:pPr>
            <w:r w:rsidRPr="00EC2F25">
              <w:rPr>
                <w:sz w:val="18"/>
                <w:szCs w:val="18"/>
              </w:rPr>
              <w:t xml:space="preserve">BETWEEN </w:t>
            </w:r>
          </w:p>
          <w:p w14:paraId="4E143249" w14:textId="77777777" w:rsidR="00154C21" w:rsidRPr="00EC2F25" w:rsidRDefault="00154C21" w:rsidP="00EC2F25">
            <w:pPr>
              <w:pStyle w:val="Default"/>
              <w:ind w:left="1800"/>
              <w:rPr>
                <w:sz w:val="18"/>
                <w:szCs w:val="18"/>
              </w:rPr>
            </w:pPr>
            <w:r w:rsidRPr="00EC2F25">
              <w:rPr>
                <w:sz w:val="18"/>
                <w:szCs w:val="18"/>
              </w:rPr>
              <w:t xml:space="preserve">{ UNBOUNDED PRECEDING </w:t>
            </w:r>
          </w:p>
          <w:p w14:paraId="4E14324A" w14:textId="77777777" w:rsidR="00154C21" w:rsidRPr="00EC2F25" w:rsidRDefault="00154C21" w:rsidP="00EC2F25">
            <w:pPr>
              <w:pStyle w:val="Default"/>
              <w:ind w:left="1800"/>
              <w:rPr>
                <w:sz w:val="18"/>
                <w:szCs w:val="18"/>
              </w:rPr>
            </w:pPr>
            <w:r w:rsidRPr="00EC2F25">
              <w:rPr>
                <w:sz w:val="18"/>
                <w:szCs w:val="18"/>
              </w:rPr>
              <w:t xml:space="preserve">| CURRENT ROW </w:t>
            </w:r>
          </w:p>
          <w:p w14:paraId="4E14324B" w14:textId="77777777" w:rsidR="00154C21" w:rsidRPr="00EC2F25" w:rsidRDefault="00154C21" w:rsidP="00EC2F25">
            <w:pPr>
              <w:pStyle w:val="Default"/>
              <w:ind w:left="1800"/>
              <w:rPr>
                <w:sz w:val="18"/>
                <w:szCs w:val="18"/>
              </w:rPr>
            </w:pPr>
            <w:r w:rsidRPr="00EC2F25">
              <w:rPr>
                <w:sz w:val="18"/>
                <w:szCs w:val="18"/>
              </w:rPr>
              <w:t xml:space="preserve">| </w:t>
            </w:r>
            <w:r w:rsidRPr="00EC2F25">
              <w:rPr>
                <w:i/>
                <w:iCs/>
                <w:sz w:val="18"/>
                <w:szCs w:val="18"/>
              </w:rPr>
              <w:t xml:space="preserve">constant-value </w:t>
            </w:r>
            <w:r w:rsidRPr="00EC2F25">
              <w:rPr>
                <w:sz w:val="18"/>
                <w:szCs w:val="18"/>
              </w:rPr>
              <w:t xml:space="preserve">{ PRECEDING | FOLLOWING } </w:t>
            </w:r>
          </w:p>
          <w:p w14:paraId="4E14324C" w14:textId="77777777" w:rsidR="00154C21" w:rsidRPr="00EC2F25" w:rsidRDefault="00154C21" w:rsidP="00EC2F25">
            <w:pPr>
              <w:pStyle w:val="Default"/>
              <w:ind w:left="1800"/>
              <w:rPr>
                <w:sz w:val="18"/>
                <w:szCs w:val="18"/>
              </w:rPr>
            </w:pPr>
            <w:r w:rsidRPr="00EC2F25">
              <w:rPr>
                <w:sz w:val="18"/>
                <w:szCs w:val="18"/>
              </w:rPr>
              <w:t xml:space="preserve">} </w:t>
            </w:r>
          </w:p>
          <w:p w14:paraId="4E14324D" w14:textId="77777777" w:rsidR="00154C21" w:rsidRPr="00EC2F25" w:rsidRDefault="00154C21" w:rsidP="00EC2F25">
            <w:pPr>
              <w:pStyle w:val="Default"/>
              <w:ind w:left="1800"/>
              <w:rPr>
                <w:sz w:val="18"/>
                <w:szCs w:val="18"/>
              </w:rPr>
            </w:pPr>
            <w:r w:rsidRPr="00EC2F25">
              <w:rPr>
                <w:sz w:val="18"/>
                <w:szCs w:val="18"/>
              </w:rPr>
              <w:t xml:space="preserve">AND </w:t>
            </w:r>
          </w:p>
          <w:p w14:paraId="4E14324E" w14:textId="77777777" w:rsidR="00154C21" w:rsidRPr="00EC2F25" w:rsidRDefault="00154C21" w:rsidP="00EC2F25">
            <w:pPr>
              <w:pStyle w:val="Default"/>
              <w:ind w:left="1800"/>
              <w:rPr>
                <w:sz w:val="18"/>
                <w:szCs w:val="18"/>
              </w:rPr>
            </w:pPr>
            <w:r w:rsidRPr="00EC2F25">
              <w:rPr>
                <w:sz w:val="18"/>
                <w:szCs w:val="18"/>
              </w:rPr>
              <w:t xml:space="preserve">{ UNBOUNDED FOLLOWING </w:t>
            </w:r>
          </w:p>
          <w:p w14:paraId="4E14324F" w14:textId="77777777" w:rsidR="00154C21" w:rsidRPr="00EC2F25" w:rsidRDefault="00154C21" w:rsidP="00EC2F25">
            <w:pPr>
              <w:pStyle w:val="Default"/>
              <w:ind w:left="1800"/>
              <w:rPr>
                <w:sz w:val="18"/>
                <w:szCs w:val="18"/>
              </w:rPr>
            </w:pPr>
            <w:r w:rsidRPr="00EC2F25">
              <w:rPr>
                <w:sz w:val="18"/>
                <w:szCs w:val="18"/>
              </w:rPr>
              <w:t xml:space="preserve">| CURRENT ROW </w:t>
            </w:r>
          </w:p>
          <w:p w14:paraId="4E143250" w14:textId="77777777" w:rsidR="00154C21" w:rsidRPr="00EC2F25" w:rsidRDefault="00154C21" w:rsidP="00EC2F25">
            <w:pPr>
              <w:pStyle w:val="Default"/>
              <w:ind w:left="1800"/>
              <w:rPr>
                <w:sz w:val="18"/>
                <w:szCs w:val="18"/>
              </w:rPr>
            </w:pPr>
            <w:r w:rsidRPr="00EC2F25">
              <w:rPr>
                <w:sz w:val="18"/>
                <w:szCs w:val="18"/>
              </w:rPr>
              <w:t xml:space="preserve">| </w:t>
            </w:r>
            <w:r w:rsidRPr="00EC2F25">
              <w:rPr>
                <w:i/>
                <w:iCs/>
                <w:sz w:val="18"/>
                <w:szCs w:val="18"/>
              </w:rPr>
              <w:t xml:space="preserve">constant-value </w:t>
            </w:r>
            <w:r w:rsidRPr="00EC2F25">
              <w:rPr>
                <w:sz w:val="18"/>
                <w:szCs w:val="18"/>
              </w:rPr>
              <w:t xml:space="preserve">{ PRECEDING | FOLLOWING } </w:t>
            </w:r>
          </w:p>
          <w:p w14:paraId="4E143251" w14:textId="77777777" w:rsidR="00154C21" w:rsidRPr="00EC2F25" w:rsidRDefault="00154C21" w:rsidP="00EC2F25">
            <w:pPr>
              <w:pStyle w:val="Default"/>
              <w:ind w:left="1800"/>
              <w:rPr>
                <w:sz w:val="18"/>
                <w:szCs w:val="18"/>
              </w:rPr>
            </w:pPr>
            <w:r w:rsidRPr="00EC2F25">
              <w:rPr>
                <w:sz w:val="18"/>
                <w:szCs w:val="18"/>
              </w:rPr>
              <w:t xml:space="preserve">} </w:t>
            </w:r>
          </w:p>
          <w:p w14:paraId="4E143252" w14:textId="77777777" w:rsidR="00154C21" w:rsidRPr="00EC2F25" w:rsidRDefault="00154C21" w:rsidP="00EC2F25">
            <w:pPr>
              <w:pStyle w:val="Default"/>
              <w:ind w:left="1800"/>
              <w:rPr>
                <w:sz w:val="18"/>
                <w:szCs w:val="18"/>
              </w:rPr>
            </w:pPr>
            <w:r w:rsidRPr="00EC2F25">
              <w:rPr>
                <w:sz w:val="18"/>
                <w:szCs w:val="18"/>
              </w:rPr>
              <w:t xml:space="preserve">} </w:t>
            </w:r>
          </w:p>
          <w:p w14:paraId="4E143253" w14:textId="77777777" w:rsidR="00154C21" w:rsidRPr="00EC2F25" w:rsidRDefault="00154C21" w:rsidP="00EC2F25">
            <w:pPr>
              <w:pStyle w:val="Default"/>
              <w:ind w:left="1800"/>
              <w:rPr>
                <w:sz w:val="18"/>
                <w:szCs w:val="18"/>
              </w:rPr>
            </w:pPr>
            <w:r w:rsidRPr="00EC2F25">
              <w:rPr>
                <w:sz w:val="18"/>
                <w:szCs w:val="18"/>
              </w:rPr>
              <w:t xml:space="preserve">| </w:t>
            </w:r>
          </w:p>
          <w:p w14:paraId="4E143254" w14:textId="77777777" w:rsidR="00154C21" w:rsidRPr="00EC2F25" w:rsidRDefault="00154C21" w:rsidP="00EC2F25">
            <w:pPr>
              <w:pStyle w:val="Default"/>
              <w:ind w:left="1800"/>
              <w:rPr>
                <w:sz w:val="18"/>
                <w:szCs w:val="18"/>
              </w:rPr>
            </w:pPr>
            <w:r w:rsidRPr="00EC2F25">
              <w:rPr>
                <w:sz w:val="18"/>
                <w:szCs w:val="18"/>
              </w:rPr>
              <w:t xml:space="preserve">{ </w:t>
            </w:r>
          </w:p>
          <w:p w14:paraId="4E143255" w14:textId="77777777" w:rsidR="00154C21" w:rsidRPr="00EC2F25" w:rsidRDefault="00154C21" w:rsidP="00EC2F25">
            <w:pPr>
              <w:pStyle w:val="Default"/>
              <w:ind w:left="1800"/>
              <w:rPr>
                <w:sz w:val="18"/>
                <w:szCs w:val="18"/>
              </w:rPr>
            </w:pPr>
            <w:r w:rsidRPr="00EC2F25">
              <w:rPr>
                <w:sz w:val="18"/>
                <w:szCs w:val="18"/>
              </w:rPr>
              <w:t xml:space="preserve">{ UNBOUNDED PRECEDING </w:t>
            </w:r>
          </w:p>
          <w:p w14:paraId="4E143256" w14:textId="77777777" w:rsidR="00154C21" w:rsidRPr="00EC2F25" w:rsidRDefault="00154C21" w:rsidP="00EC2F25">
            <w:pPr>
              <w:pStyle w:val="Default"/>
              <w:ind w:left="1800"/>
              <w:rPr>
                <w:sz w:val="18"/>
                <w:szCs w:val="18"/>
              </w:rPr>
            </w:pPr>
            <w:r w:rsidRPr="00EC2F25">
              <w:rPr>
                <w:sz w:val="18"/>
                <w:szCs w:val="18"/>
              </w:rPr>
              <w:t xml:space="preserve">| CURRENT ROW </w:t>
            </w:r>
          </w:p>
          <w:p w14:paraId="4E143257" w14:textId="77777777" w:rsidR="00154C21" w:rsidRPr="00EC2F25" w:rsidRDefault="00154C21" w:rsidP="00EC2F25">
            <w:pPr>
              <w:pStyle w:val="Default"/>
              <w:ind w:left="1800"/>
              <w:rPr>
                <w:sz w:val="18"/>
                <w:szCs w:val="18"/>
              </w:rPr>
            </w:pPr>
            <w:r w:rsidRPr="00EC2F25">
              <w:rPr>
                <w:sz w:val="18"/>
                <w:szCs w:val="18"/>
              </w:rPr>
              <w:t xml:space="preserve">| </w:t>
            </w:r>
            <w:r w:rsidRPr="00EC2F25">
              <w:rPr>
                <w:i/>
                <w:iCs/>
                <w:sz w:val="18"/>
                <w:szCs w:val="18"/>
              </w:rPr>
              <w:t xml:space="preserve">constant-value </w:t>
            </w:r>
            <w:r w:rsidRPr="00EC2F25">
              <w:rPr>
                <w:sz w:val="18"/>
                <w:szCs w:val="18"/>
              </w:rPr>
              <w:t xml:space="preserve">PRECEDING </w:t>
            </w:r>
          </w:p>
          <w:p w14:paraId="4E143258" w14:textId="77777777" w:rsidR="00154C21" w:rsidRPr="00EC2F25" w:rsidRDefault="00154C21" w:rsidP="00EC2F25">
            <w:pPr>
              <w:pStyle w:val="Default"/>
              <w:ind w:left="1800"/>
              <w:rPr>
                <w:sz w:val="18"/>
                <w:szCs w:val="18"/>
              </w:rPr>
            </w:pPr>
            <w:r w:rsidRPr="00EC2F25">
              <w:rPr>
                <w:sz w:val="18"/>
                <w:szCs w:val="18"/>
              </w:rPr>
              <w:t xml:space="preserve">} </w:t>
            </w:r>
          </w:p>
          <w:p w14:paraId="4E143259" w14:textId="77777777" w:rsidR="00154C21" w:rsidRPr="00EC2F25" w:rsidRDefault="00154C21" w:rsidP="00EC2F25">
            <w:pPr>
              <w:pStyle w:val="Default"/>
              <w:ind w:left="1800"/>
              <w:rPr>
                <w:sz w:val="18"/>
                <w:szCs w:val="18"/>
              </w:rPr>
            </w:pPr>
            <w:r w:rsidRPr="00EC2F25">
              <w:rPr>
                <w:sz w:val="18"/>
                <w:szCs w:val="18"/>
              </w:rPr>
              <w:t xml:space="preserve">} </w:t>
            </w:r>
          </w:p>
          <w:p w14:paraId="4E14325A" w14:textId="77777777" w:rsidR="00B94295" w:rsidRPr="00EC2F25" w:rsidRDefault="00154C21" w:rsidP="00EC2F25">
            <w:pPr>
              <w:ind w:left="1800"/>
              <w:rPr>
                <w:rFonts w:ascii="Courier New" w:hAnsi="Courier New" w:cs="Courier New"/>
                <w:sz w:val="18"/>
                <w:szCs w:val="18"/>
              </w:rPr>
            </w:pPr>
            <w:r w:rsidRPr="00EC2F25">
              <w:rPr>
                <w:rFonts w:ascii="Courier New" w:hAnsi="Courier New" w:cs="Courier New"/>
                <w:sz w:val="18"/>
                <w:szCs w:val="18"/>
              </w:rPr>
              <w:t>}</w:t>
            </w:r>
          </w:p>
          <w:p w14:paraId="4E14325B" w14:textId="77777777" w:rsidR="002247E2" w:rsidRDefault="002247E2" w:rsidP="002247E2">
            <w:pPr>
              <w:pStyle w:val="ListParagraph"/>
              <w:ind w:left="360"/>
              <w:rPr>
                <w:sz w:val="20"/>
                <w:szCs w:val="20"/>
              </w:rPr>
            </w:pPr>
          </w:p>
          <w:tbl>
            <w:tblPr>
              <w:tblStyle w:val="TableGrid"/>
              <w:tblW w:w="7982" w:type="dxa"/>
              <w:tblInd w:w="1800" w:type="dxa"/>
              <w:tblLook w:val="04A0" w:firstRow="1" w:lastRow="0" w:firstColumn="1" w:lastColumn="0" w:noHBand="0" w:noVBand="1"/>
            </w:tblPr>
            <w:tblGrid>
              <w:gridCol w:w="3097"/>
              <w:gridCol w:w="4885"/>
            </w:tblGrid>
            <w:tr w:rsidR="00154C21" w:rsidRPr="00B94295" w14:paraId="4E14325E" w14:textId="77777777" w:rsidTr="00B00756">
              <w:tc>
                <w:tcPr>
                  <w:tcW w:w="3097" w:type="dxa"/>
                  <w:shd w:val="pct20" w:color="auto" w:fill="auto"/>
                </w:tcPr>
                <w:p w14:paraId="4E14325C" w14:textId="77777777" w:rsidR="00154C21" w:rsidRPr="00154C21" w:rsidRDefault="00154C21" w:rsidP="00B00756">
                  <w:pPr>
                    <w:rPr>
                      <w:rFonts w:cstheme="minorHAnsi"/>
                      <w:b/>
                      <w:sz w:val="16"/>
                      <w:szCs w:val="16"/>
                    </w:rPr>
                  </w:pPr>
                  <w:r w:rsidRPr="00154C21">
                    <w:rPr>
                      <w:rFonts w:cstheme="minorHAnsi"/>
                      <w:b/>
                      <w:sz w:val="16"/>
                      <w:szCs w:val="16"/>
                    </w:rPr>
                    <w:t>Parameter</w:t>
                  </w:r>
                </w:p>
              </w:tc>
              <w:tc>
                <w:tcPr>
                  <w:tcW w:w="4885" w:type="dxa"/>
                  <w:shd w:val="pct20" w:color="auto" w:fill="auto"/>
                </w:tcPr>
                <w:p w14:paraId="4E14325D" w14:textId="77777777" w:rsidR="00154C21" w:rsidRPr="00154C21" w:rsidRDefault="00154C21" w:rsidP="00B00756">
                  <w:pPr>
                    <w:rPr>
                      <w:rFonts w:cstheme="minorHAnsi"/>
                      <w:b/>
                      <w:sz w:val="16"/>
                      <w:szCs w:val="16"/>
                    </w:rPr>
                  </w:pPr>
                  <w:r w:rsidRPr="00154C21">
                    <w:rPr>
                      <w:rFonts w:cstheme="minorHAnsi"/>
                      <w:b/>
                      <w:sz w:val="16"/>
                      <w:szCs w:val="16"/>
                    </w:rPr>
                    <w:t>Definition</w:t>
                  </w:r>
                </w:p>
              </w:tc>
            </w:tr>
            <w:tr w:rsidR="00154C21" w:rsidRPr="004D56F5" w14:paraId="4E143265" w14:textId="77777777" w:rsidTr="00B00756">
              <w:tc>
                <w:tcPr>
                  <w:tcW w:w="3097" w:type="dxa"/>
                </w:tcPr>
                <w:p w14:paraId="4E14325F" w14:textId="77777777" w:rsidR="00154C21" w:rsidRPr="00154C21" w:rsidRDefault="00154C21" w:rsidP="00154C21">
                  <w:pPr>
                    <w:pStyle w:val="Default"/>
                    <w:rPr>
                      <w:sz w:val="16"/>
                      <w:szCs w:val="16"/>
                    </w:rPr>
                  </w:pPr>
                  <w:r w:rsidRPr="00154C21">
                    <w:rPr>
                      <w:sz w:val="16"/>
                      <w:szCs w:val="16"/>
                    </w:rPr>
                    <w:t xml:space="preserve">ROWS | RANGE </w:t>
                  </w:r>
                </w:p>
                <w:p w14:paraId="4E143260" w14:textId="77777777" w:rsidR="00154C21" w:rsidRPr="00154C21" w:rsidRDefault="00154C21" w:rsidP="00B00756">
                  <w:pPr>
                    <w:rPr>
                      <w:rFonts w:ascii="Courier New" w:hAnsi="Courier New" w:cs="Courier New"/>
                      <w:sz w:val="16"/>
                      <w:szCs w:val="16"/>
                    </w:rPr>
                  </w:pPr>
                </w:p>
              </w:tc>
              <w:tc>
                <w:tcPr>
                  <w:tcW w:w="4885" w:type="dxa"/>
                </w:tcPr>
                <w:p w14:paraId="4E143261" w14:textId="77777777" w:rsidR="00154C21" w:rsidRPr="00154C21" w:rsidRDefault="00154C21" w:rsidP="00154C21">
                  <w:pPr>
                    <w:pStyle w:val="Default"/>
                    <w:rPr>
                      <w:rFonts w:asciiTheme="minorHAnsi" w:hAnsiTheme="minorHAnsi" w:cstheme="minorHAnsi"/>
                      <w:sz w:val="16"/>
                      <w:szCs w:val="16"/>
                    </w:rPr>
                  </w:pPr>
                  <w:r w:rsidRPr="00154C21">
                    <w:rPr>
                      <w:rFonts w:asciiTheme="minorHAnsi" w:hAnsiTheme="minorHAnsi" w:cstheme="minorHAnsi"/>
                      <w:sz w:val="16"/>
                      <w:szCs w:val="16"/>
                    </w:rPr>
                    <w:t xml:space="preserve">The </w:t>
                  </w:r>
                  <w:r w:rsidRPr="00154C21">
                    <w:rPr>
                      <w:sz w:val="16"/>
                      <w:szCs w:val="16"/>
                    </w:rPr>
                    <w:t>ROWS</w:t>
                  </w:r>
                  <w:r w:rsidRPr="00154C21">
                    <w:rPr>
                      <w:rFonts w:asciiTheme="minorHAnsi" w:hAnsiTheme="minorHAnsi" w:cstheme="minorHAnsi"/>
                      <w:sz w:val="16"/>
                      <w:szCs w:val="16"/>
                    </w:rPr>
                    <w:t xml:space="preserve"> and </w:t>
                  </w:r>
                  <w:r w:rsidRPr="00154C21">
                    <w:rPr>
                      <w:sz w:val="16"/>
                      <w:szCs w:val="16"/>
                    </w:rPr>
                    <w:t>RANGE</w:t>
                  </w:r>
                  <w:r w:rsidRPr="00154C21">
                    <w:rPr>
                      <w:rFonts w:asciiTheme="minorHAnsi" w:hAnsiTheme="minorHAnsi" w:cstheme="minorHAnsi"/>
                      <w:sz w:val="16"/>
                      <w:szCs w:val="16"/>
                    </w:rPr>
                    <w:t xml:space="preserve"> keywords define the window frame type. </w:t>
                  </w:r>
                </w:p>
                <w:p w14:paraId="4E143262" w14:textId="77777777" w:rsidR="00154C21" w:rsidRPr="00154C21" w:rsidRDefault="00154C21" w:rsidP="00154C21">
                  <w:pPr>
                    <w:pStyle w:val="Default"/>
                    <w:rPr>
                      <w:rFonts w:asciiTheme="minorHAnsi" w:hAnsiTheme="minorHAnsi" w:cstheme="minorHAnsi"/>
                      <w:sz w:val="16"/>
                      <w:szCs w:val="16"/>
                    </w:rPr>
                  </w:pPr>
                  <w:r w:rsidRPr="00154C21">
                    <w:rPr>
                      <w:sz w:val="16"/>
                      <w:szCs w:val="16"/>
                    </w:rPr>
                    <w:t>ROWS</w:t>
                  </w:r>
                  <w:r w:rsidRPr="00154C21">
                    <w:rPr>
                      <w:rFonts w:asciiTheme="minorHAnsi" w:hAnsiTheme="minorHAnsi" w:cstheme="minorHAnsi"/>
                      <w:sz w:val="16"/>
                      <w:szCs w:val="16"/>
                    </w:rPr>
                    <w:t xml:space="preserve"> specifies a window as a physical offset and defines the window's start and end point by the number of rows before or after the current row. The value can be </w:t>
                  </w:r>
                  <w:r w:rsidRPr="005F7E84">
                    <w:rPr>
                      <w:sz w:val="16"/>
                      <w:szCs w:val="16"/>
                    </w:rPr>
                    <w:t>INTEGER</w:t>
                  </w:r>
                  <w:r w:rsidRPr="00154C21">
                    <w:rPr>
                      <w:rFonts w:asciiTheme="minorHAnsi" w:hAnsiTheme="minorHAnsi" w:cstheme="minorHAnsi"/>
                      <w:sz w:val="16"/>
                      <w:szCs w:val="16"/>
                    </w:rPr>
                    <w:t xml:space="preserve"> data type only. </w:t>
                  </w:r>
                </w:p>
                <w:p w14:paraId="4E143263" w14:textId="77777777" w:rsidR="00154C21" w:rsidRPr="00154C21" w:rsidRDefault="00154C21" w:rsidP="00154C21">
                  <w:pPr>
                    <w:pStyle w:val="Default"/>
                    <w:rPr>
                      <w:rFonts w:asciiTheme="minorHAnsi" w:hAnsiTheme="minorHAnsi" w:cstheme="minorHAnsi"/>
                      <w:sz w:val="16"/>
                      <w:szCs w:val="16"/>
                    </w:rPr>
                  </w:pPr>
                  <w:r w:rsidRPr="00154C21">
                    <w:rPr>
                      <w:rFonts w:asciiTheme="minorHAnsi" w:hAnsiTheme="minorHAnsi" w:cstheme="minorHAnsi"/>
                      <w:sz w:val="16"/>
                      <w:szCs w:val="16"/>
                    </w:rPr>
                    <w:t xml:space="preserve">RANGE specifies the window as a logical offset, such as time. The range value must match the </w:t>
                  </w:r>
                  <w:r w:rsidRPr="005F7E84">
                    <w:rPr>
                      <w:sz w:val="16"/>
                      <w:szCs w:val="16"/>
                    </w:rPr>
                    <w:t>window_order_clause</w:t>
                  </w:r>
                  <w:r w:rsidRPr="00154C21">
                    <w:rPr>
                      <w:rFonts w:asciiTheme="minorHAnsi" w:hAnsiTheme="minorHAnsi" w:cstheme="minorHAnsi"/>
                      <w:sz w:val="16"/>
                      <w:szCs w:val="16"/>
                    </w:rPr>
                    <w:t xml:space="preserve"> data type, which can be </w:t>
                  </w:r>
                  <w:r w:rsidRPr="005F7E84">
                    <w:rPr>
                      <w:sz w:val="16"/>
                      <w:szCs w:val="16"/>
                    </w:rPr>
                    <w:t>NUMERIC</w:t>
                  </w:r>
                  <w:r w:rsidRPr="00154C21">
                    <w:rPr>
                      <w:rFonts w:asciiTheme="minorHAnsi" w:hAnsiTheme="minorHAnsi" w:cstheme="minorHAnsi"/>
                      <w:sz w:val="16"/>
                      <w:szCs w:val="16"/>
                    </w:rPr>
                    <w:t xml:space="preserve">, </w:t>
                  </w:r>
                  <w:r w:rsidRPr="005F7E84">
                    <w:rPr>
                      <w:sz w:val="16"/>
                      <w:szCs w:val="16"/>
                    </w:rPr>
                    <w:t>DATE/TIME</w:t>
                  </w:r>
                  <w:r w:rsidRPr="00154C21">
                    <w:rPr>
                      <w:rFonts w:asciiTheme="minorHAnsi" w:hAnsiTheme="minorHAnsi" w:cstheme="minorHAnsi"/>
                      <w:sz w:val="16"/>
                      <w:szCs w:val="16"/>
                    </w:rPr>
                    <w:t xml:space="preserve">, </w:t>
                  </w:r>
                  <w:r w:rsidRPr="005F7E84">
                    <w:rPr>
                      <w:sz w:val="16"/>
                      <w:szCs w:val="16"/>
                    </w:rPr>
                    <w:t>FLOAT</w:t>
                  </w:r>
                  <w:r w:rsidRPr="00154C21">
                    <w:rPr>
                      <w:rFonts w:asciiTheme="minorHAnsi" w:hAnsiTheme="minorHAnsi" w:cstheme="minorHAnsi"/>
                      <w:sz w:val="16"/>
                      <w:szCs w:val="16"/>
                    </w:rPr>
                    <w:t xml:space="preserve"> or </w:t>
                  </w:r>
                  <w:r w:rsidRPr="005F7E84">
                    <w:rPr>
                      <w:sz w:val="16"/>
                      <w:szCs w:val="16"/>
                    </w:rPr>
                    <w:t>INTEGER</w:t>
                  </w:r>
                  <w:r w:rsidRPr="00154C21">
                    <w:rPr>
                      <w:rFonts w:asciiTheme="minorHAnsi" w:hAnsiTheme="minorHAnsi" w:cstheme="minorHAnsi"/>
                      <w:sz w:val="16"/>
                      <w:szCs w:val="16"/>
                    </w:rPr>
                    <w:t xml:space="preserve">. </w:t>
                  </w:r>
                </w:p>
                <w:p w14:paraId="4E143264" w14:textId="77777777" w:rsidR="00154C21" w:rsidRPr="00154C21" w:rsidRDefault="00154C21" w:rsidP="00154C21">
                  <w:pPr>
                    <w:rPr>
                      <w:rFonts w:cstheme="minorHAnsi"/>
                      <w:sz w:val="16"/>
                      <w:szCs w:val="16"/>
                    </w:rPr>
                  </w:pPr>
                  <w:r w:rsidRPr="00154C21">
                    <w:rPr>
                      <w:rFonts w:cstheme="minorHAnsi"/>
                      <w:b/>
                      <w:bCs/>
                      <w:sz w:val="16"/>
                      <w:szCs w:val="16"/>
                    </w:rPr>
                    <w:t>Note</w:t>
                  </w:r>
                  <w:r w:rsidRPr="00154C21">
                    <w:rPr>
                      <w:rFonts w:cstheme="minorHAnsi"/>
                      <w:sz w:val="16"/>
                      <w:szCs w:val="16"/>
                    </w:rPr>
                    <w:t xml:space="preserve">: The value returned by an analytic function with a logical offset is always deterministic. However, the value returned by an analytic function with a physical offset could produce nondeterministic results unless the ordering expression results in a unique ordering. You might have to specify multiple columns in the </w:t>
                  </w:r>
                  <w:r w:rsidRPr="00154C21">
                    <w:rPr>
                      <w:rFonts w:ascii="Courier New" w:hAnsi="Courier New" w:cs="Courier New"/>
                      <w:sz w:val="16"/>
                      <w:szCs w:val="16"/>
                    </w:rPr>
                    <w:t>window_order_clause</w:t>
                  </w:r>
                  <w:r w:rsidRPr="00154C21">
                    <w:rPr>
                      <w:rFonts w:cstheme="minorHAnsi"/>
                      <w:sz w:val="16"/>
                      <w:szCs w:val="16"/>
                    </w:rPr>
                    <w:t xml:space="preserve"> to achieve this unique ordering. </w:t>
                  </w:r>
                </w:p>
              </w:tc>
            </w:tr>
            <w:tr w:rsidR="00154C21" w:rsidRPr="004D56F5" w14:paraId="4E14326A" w14:textId="77777777" w:rsidTr="00B00756">
              <w:tc>
                <w:tcPr>
                  <w:tcW w:w="3097" w:type="dxa"/>
                </w:tcPr>
                <w:p w14:paraId="4E143266" w14:textId="77777777" w:rsidR="00154C21" w:rsidRPr="00154C21" w:rsidRDefault="00154C21" w:rsidP="00154C21">
                  <w:pPr>
                    <w:pStyle w:val="Default"/>
                    <w:rPr>
                      <w:sz w:val="16"/>
                      <w:szCs w:val="16"/>
                    </w:rPr>
                  </w:pPr>
                  <w:r w:rsidRPr="00154C21">
                    <w:rPr>
                      <w:sz w:val="16"/>
                      <w:szCs w:val="16"/>
                    </w:rPr>
                    <w:t xml:space="preserve">BETWEEN ... AND </w:t>
                  </w:r>
                </w:p>
                <w:p w14:paraId="4E143267" w14:textId="77777777" w:rsidR="00154C21" w:rsidRPr="00154C21" w:rsidRDefault="00154C21" w:rsidP="00B00756">
                  <w:pPr>
                    <w:rPr>
                      <w:rFonts w:ascii="Courier New" w:hAnsi="Courier New" w:cs="Courier New"/>
                      <w:sz w:val="16"/>
                      <w:szCs w:val="16"/>
                    </w:rPr>
                  </w:pPr>
                </w:p>
              </w:tc>
              <w:tc>
                <w:tcPr>
                  <w:tcW w:w="4885" w:type="dxa"/>
                </w:tcPr>
                <w:p w14:paraId="4E143268" w14:textId="77777777" w:rsidR="00154C21" w:rsidRPr="00154C21" w:rsidRDefault="00154C21" w:rsidP="00154C21">
                  <w:pPr>
                    <w:pStyle w:val="Default"/>
                    <w:rPr>
                      <w:rFonts w:asciiTheme="minorHAnsi" w:hAnsiTheme="minorHAnsi" w:cstheme="minorHAnsi"/>
                      <w:sz w:val="16"/>
                      <w:szCs w:val="16"/>
                    </w:rPr>
                  </w:pPr>
                  <w:r w:rsidRPr="00154C21">
                    <w:rPr>
                      <w:rFonts w:asciiTheme="minorHAnsi" w:hAnsiTheme="minorHAnsi" w:cstheme="minorHAnsi"/>
                      <w:sz w:val="16"/>
                      <w:szCs w:val="16"/>
                    </w:rPr>
                    <w:t xml:space="preserve">Specifies a start point and end point for the window. The first expression (before </w:t>
                  </w:r>
                  <w:r w:rsidRPr="005F7E84">
                    <w:rPr>
                      <w:sz w:val="16"/>
                      <w:szCs w:val="16"/>
                    </w:rPr>
                    <w:t>AND</w:t>
                  </w:r>
                  <w:r w:rsidRPr="00154C21">
                    <w:rPr>
                      <w:rFonts w:asciiTheme="minorHAnsi" w:hAnsiTheme="minorHAnsi" w:cstheme="minorHAnsi"/>
                      <w:sz w:val="16"/>
                      <w:szCs w:val="16"/>
                    </w:rPr>
                    <w:t xml:space="preserve">) defines the start point and the second expression (after </w:t>
                  </w:r>
                  <w:r w:rsidRPr="005F7E84">
                    <w:rPr>
                      <w:sz w:val="16"/>
                      <w:szCs w:val="16"/>
                    </w:rPr>
                    <w:t>AND</w:t>
                  </w:r>
                  <w:r w:rsidRPr="00154C21">
                    <w:rPr>
                      <w:rFonts w:asciiTheme="minorHAnsi" w:hAnsiTheme="minorHAnsi" w:cstheme="minorHAnsi"/>
                      <w:sz w:val="16"/>
                      <w:szCs w:val="16"/>
                    </w:rPr>
                    <w:t xml:space="preserve">) defines the end point. </w:t>
                  </w:r>
                </w:p>
                <w:p w14:paraId="4E143269" w14:textId="77777777" w:rsidR="00154C21" w:rsidRPr="00154C21" w:rsidRDefault="00154C21" w:rsidP="00154C21">
                  <w:pPr>
                    <w:rPr>
                      <w:rFonts w:cstheme="minorHAnsi"/>
                      <w:sz w:val="16"/>
                      <w:szCs w:val="16"/>
                    </w:rPr>
                  </w:pPr>
                  <w:r w:rsidRPr="00154C21">
                    <w:rPr>
                      <w:rFonts w:cstheme="minorHAnsi"/>
                      <w:b/>
                      <w:bCs/>
                      <w:sz w:val="16"/>
                      <w:szCs w:val="16"/>
                    </w:rPr>
                    <w:t>Note</w:t>
                  </w:r>
                  <w:r w:rsidRPr="00154C21">
                    <w:rPr>
                      <w:rFonts w:cstheme="minorHAnsi"/>
                      <w:sz w:val="16"/>
                      <w:szCs w:val="16"/>
                    </w:rPr>
                    <w:t xml:space="preserve">: If you use the keyword </w:t>
                  </w:r>
                  <w:r w:rsidRPr="00154C21">
                    <w:rPr>
                      <w:rFonts w:ascii="Courier New" w:hAnsi="Courier New" w:cs="Courier New"/>
                      <w:sz w:val="16"/>
                      <w:szCs w:val="16"/>
                    </w:rPr>
                    <w:t>BETWEEN</w:t>
                  </w:r>
                  <w:r w:rsidRPr="00154C21">
                    <w:rPr>
                      <w:rFonts w:cstheme="minorHAnsi"/>
                      <w:sz w:val="16"/>
                      <w:szCs w:val="16"/>
                    </w:rPr>
                    <w:t xml:space="preserve">, you must also use </w:t>
                  </w:r>
                  <w:r w:rsidRPr="00154C21">
                    <w:rPr>
                      <w:rFonts w:ascii="Courier New" w:hAnsi="Courier New" w:cs="Courier New"/>
                      <w:sz w:val="16"/>
                      <w:szCs w:val="16"/>
                    </w:rPr>
                    <w:t>AND</w:t>
                  </w:r>
                  <w:r w:rsidRPr="00154C21">
                    <w:rPr>
                      <w:rFonts w:cstheme="minorHAnsi"/>
                      <w:sz w:val="16"/>
                      <w:szCs w:val="16"/>
                    </w:rPr>
                    <w:t xml:space="preserve">. </w:t>
                  </w:r>
                </w:p>
              </w:tc>
            </w:tr>
            <w:tr w:rsidR="00154C21" w:rsidRPr="004D56F5" w14:paraId="4E14326F" w14:textId="77777777" w:rsidTr="00B00756">
              <w:tc>
                <w:tcPr>
                  <w:tcW w:w="3097" w:type="dxa"/>
                </w:tcPr>
                <w:p w14:paraId="4E14326B" w14:textId="77777777" w:rsidR="00154C21" w:rsidRPr="00154C21" w:rsidRDefault="00154C21" w:rsidP="00154C21">
                  <w:pPr>
                    <w:pStyle w:val="Default"/>
                    <w:rPr>
                      <w:sz w:val="16"/>
                      <w:szCs w:val="16"/>
                    </w:rPr>
                  </w:pPr>
                  <w:r w:rsidRPr="00154C21">
                    <w:rPr>
                      <w:sz w:val="16"/>
                      <w:szCs w:val="16"/>
                    </w:rPr>
                    <w:t xml:space="preserve">UNBOUNDED PRECEDING </w:t>
                  </w:r>
                </w:p>
                <w:p w14:paraId="4E14326C" w14:textId="77777777" w:rsidR="00154C21" w:rsidRPr="00154C21" w:rsidRDefault="00154C21" w:rsidP="00B00756">
                  <w:pPr>
                    <w:rPr>
                      <w:rFonts w:ascii="Courier New" w:hAnsi="Courier New" w:cs="Courier New"/>
                      <w:sz w:val="16"/>
                      <w:szCs w:val="16"/>
                    </w:rPr>
                  </w:pPr>
                </w:p>
              </w:tc>
              <w:tc>
                <w:tcPr>
                  <w:tcW w:w="4885" w:type="dxa"/>
                </w:tcPr>
                <w:p w14:paraId="4E14326D" w14:textId="77777777" w:rsidR="00154C21" w:rsidRPr="00154C21" w:rsidRDefault="00154C21" w:rsidP="00154C21">
                  <w:pPr>
                    <w:pStyle w:val="Default"/>
                    <w:rPr>
                      <w:rFonts w:asciiTheme="minorHAnsi" w:hAnsiTheme="minorHAnsi" w:cstheme="minorHAnsi"/>
                      <w:sz w:val="16"/>
                      <w:szCs w:val="16"/>
                    </w:rPr>
                  </w:pPr>
                  <w:r w:rsidRPr="00154C21">
                    <w:rPr>
                      <w:rFonts w:asciiTheme="minorHAnsi" w:hAnsiTheme="minorHAnsi" w:cstheme="minorHAnsi"/>
                      <w:sz w:val="16"/>
                      <w:szCs w:val="16"/>
                    </w:rPr>
                    <w:t xml:space="preserve">Specifies a start point and end point for the window. The first expression (before </w:t>
                  </w:r>
                  <w:r w:rsidRPr="005F7E84">
                    <w:rPr>
                      <w:sz w:val="16"/>
                      <w:szCs w:val="16"/>
                    </w:rPr>
                    <w:t>AND</w:t>
                  </w:r>
                  <w:r w:rsidRPr="00154C21">
                    <w:rPr>
                      <w:rFonts w:asciiTheme="minorHAnsi" w:hAnsiTheme="minorHAnsi" w:cstheme="minorHAnsi"/>
                      <w:sz w:val="16"/>
                      <w:szCs w:val="16"/>
                    </w:rPr>
                    <w:t xml:space="preserve">) defines the start point and the second expression (after </w:t>
                  </w:r>
                  <w:r w:rsidRPr="005F7E84">
                    <w:rPr>
                      <w:sz w:val="16"/>
                      <w:szCs w:val="16"/>
                    </w:rPr>
                    <w:t>AND</w:t>
                  </w:r>
                  <w:r w:rsidRPr="00154C21">
                    <w:rPr>
                      <w:rFonts w:asciiTheme="minorHAnsi" w:hAnsiTheme="minorHAnsi" w:cstheme="minorHAnsi"/>
                      <w:sz w:val="16"/>
                      <w:szCs w:val="16"/>
                    </w:rPr>
                    <w:t xml:space="preserve">) defines the end point. </w:t>
                  </w:r>
                </w:p>
                <w:p w14:paraId="4E14326E" w14:textId="77777777" w:rsidR="00154C21" w:rsidRPr="00154C21" w:rsidRDefault="00154C21" w:rsidP="00154C21">
                  <w:pPr>
                    <w:rPr>
                      <w:rFonts w:cstheme="minorHAnsi"/>
                      <w:sz w:val="16"/>
                      <w:szCs w:val="16"/>
                    </w:rPr>
                  </w:pPr>
                  <w:r w:rsidRPr="00154C21">
                    <w:rPr>
                      <w:rFonts w:cstheme="minorHAnsi"/>
                      <w:b/>
                      <w:bCs/>
                      <w:sz w:val="16"/>
                      <w:szCs w:val="16"/>
                    </w:rPr>
                    <w:lastRenderedPageBreak/>
                    <w:t>Note</w:t>
                  </w:r>
                  <w:r w:rsidRPr="00154C21">
                    <w:rPr>
                      <w:rFonts w:cstheme="minorHAnsi"/>
                      <w:sz w:val="16"/>
                      <w:szCs w:val="16"/>
                    </w:rPr>
                    <w:t xml:space="preserve">: If you use the keyword </w:t>
                  </w:r>
                  <w:r w:rsidRPr="00154C21">
                    <w:rPr>
                      <w:rFonts w:ascii="Courier New" w:hAnsi="Courier New" w:cs="Courier New"/>
                      <w:sz w:val="16"/>
                      <w:szCs w:val="16"/>
                    </w:rPr>
                    <w:t>BETWEEN</w:t>
                  </w:r>
                  <w:r w:rsidRPr="00154C21">
                    <w:rPr>
                      <w:rFonts w:cstheme="minorHAnsi"/>
                      <w:sz w:val="16"/>
                      <w:szCs w:val="16"/>
                    </w:rPr>
                    <w:t xml:space="preserve">, you must also use </w:t>
                  </w:r>
                  <w:r w:rsidRPr="00154C21">
                    <w:rPr>
                      <w:rFonts w:ascii="Courier New" w:hAnsi="Courier New" w:cs="Courier New"/>
                      <w:sz w:val="16"/>
                      <w:szCs w:val="16"/>
                    </w:rPr>
                    <w:t>AND</w:t>
                  </w:r>
                  <w:r w:rsidRPr="00154C21">
                    <w:rPr>
                      <w:rFonts w:cstheme="minorHAnsi"/>
                      <w:sz w:val="16"/>
                      <w:szCs w:val="16"/>
                    </w:rPr>
                    <w:t xml:space="preserve">. </w:t>
                  </w:r>
                </w:p>
              </w:tc>
            </w:tr>
            <w:tr w:rsidR="00154C21" w:rsidRPr="004D56F5" w14:paraId="4E143273" w14:textId="77777777" w:rsidTr="00B00756">
              <w:tc>
                <w:tcPr>
                  <w:tcW w:w="3097" w:type="dxa"/>
                </w:tcPr>
                <w:p w14:paraId="4E143270" w14:textId="77777777" w:rsidR="00154C21" w:rsidRPr="00154C21" w:rsidRDefault="00154C21" w:rsidP="00154C21">
                  <w:pPr>
                    <w:pStyle w:val="Default"/>
                    <w:rPr>
                      <w:sz w:val="16"/>
                      <w:szCs w:val="16"/>
                    </w:rPr>
                  </w:pPr>
                  <w:r w:rsidRPr="00154C21">
                    <w:rPr>
                      <w:sz w:val="16"/>
                      <w:szCs w:val="16"/>
                    </w:rPr>
                    <w:lastRenderedPageBreak/>
                    <w:t xml:space="preserve">UNBOUNDED PRECEDING </w:t>
                  </w:r>
                </w:p>
                <w:p w14:paraId="4E143271" w14:textId="77777777" w:rsidR="00154C21" w:rsidRPr="00154C21" w:rsidRDefault="00154C21" w:rsidP="00B00756">
                  <w:pPr>
                    <w:rPr>
                      <w:rFonts w:ascii="Courier New" w:hAnsi="Courier New" w:cs="Courier New"/>
                      <w:sz w:val="16"/>
                      <w:szCs w:val="16"/>
                    </w:rPr>
                  </w:pPr>
                </w:p>
              </w:tc>
              <w:tc>
                <w:tcPr>
                  <w:tcW w:w="4885" w:type="dxa"/>
                </w:tcPr>
                <w:p w14:paraId="4E143272" w14:textId="77777777" w:rsidR="00154C21" w:rsidRPr="00154C21" w:rsidRDefault="00154C21" w:rsidP="005F7E84">
                  <w:pPr>
                    <w:pStyle w:val="Default"/>
                    <w:rPr>
                      <w:rFonts w:asciiTheme="minorHAnsi" w:hAnsiTheme="minorHAnsi" w:cstheme="minorHAnsi"/>
                      <w:sz w:val="16"/>
                      <w:szCs w:val="16"/>
                    </w:rPr>
                  </w:pPr>
                  <w:r w:rsidRPr="00154C21">
                    <w:rPr>
                      <w:rFonts w:asciiTheme="minorHAnsi" w:hAnsiTheme="minorHAnsi" w:cstheme="minorHAnsi"/>
                      <w:sz w:val="16"/>
                      <w:szCs w:val="16"/>
                    </w:rPr>
                    <w:t xml:space="preserve">Within a partition, indicates that the window frame starts at the first row of the partition. This start-point specification cannot be used as an end-point specification, and the default is </w:t>
                  </w:r>
                  <w:r w:rsidRPr="00154C21">
                    <w:rPr>
                      <w:sz w:val="16"/>
                      <w:szCs w:val="16"/>
                    </w:rPr>
                    <w:t xml:space="preserve">RANGE UNBOUNDED PRECEDING AND CURRENT ROW </w:t>
                  </w:r>
                </w:p>
              </w:tc>
            </w:tr>
            <w:tr w:rsidR="00154C21" w:rsidRPr="004D56F5" w14:paraId="4E143277" w14:textId="77777777" w:rsidTr="00B00756">
              <w:tc>
                <w:tcPr>
                  <w:tcW w:w="3097" w:type="dxa"/>
                </w:tcPr>
                <w:p w14:paraId="4E143274" w14:textId="77777777" w:rsidR="00154C21" w:rsidRPr="00154C21" w:rsidRDefault="00154C21" w:rsidP="00154C21">
                  <w:pPr>
                    <w:pStyle w:val="Default"/>
                    <w:rPr>
                      <w:sz w:val="16"/>
                      <w:szCs w:val="16"/>
                    </w:rPr>
                  </w:pPr>
                  <w:r w:rsidRPr="00154C21">
                    <w:rPr>
                      <w:sz w:val="16"/>
                      <w:szCs w:val="16"/>
                    </w:rPr>
                    <w:t xml:space="preserve">UNBOUNDED FOLLOWING </w:t>
                  </w:r>
                </w:p>
                <w:p w14:paraId="4E143275" w14:textId="77777777" w:rsidR="00154C21" w:rsidRPr="00154C21" w:rsidRDefault="00154C21" w:rsidP="00B00756">
                  <w:pPr>
                    <w:rPr>
                      <w:rFonts w:ascii="Courier New" w:hAnsi="Courier New" w:cs="Courier New"/>
                      <w:sz w:val="16"/>
                      <w:szCs w:val="16"/>
                    </w:rPr>
                  </w:pPr>
                </w:p>
              </w:tc>
              <w:tc>
                <w:tcPr>
                  <w:tcW w:w="4885" w:type="dxa"/>
                </w:tcPr>
                <w:p w14:paraId="4E143276" w14:textId="77777777" w:rsidR="00154C21" w:rsidRPr="00154C21" w:rsidRDefault="00154C21" w:rsidP="005F7E84">
                  <w:pPr>
                    <w:pStyle w:val="Default"/>
                    <w:rPr>
                      <w:rFonts w:asciiTheme="minorHAnsi" w:hAnsiTheme="minorHAnsi" w:cstheme="minorHAnsi"/>
                      <w:sz w:val="16"/>
                      <w:szCs w:val="16"/>
                    </w:rPr>
                  </w:pPr>
                  <w:r w:rsidRPr="00154C21">
                    <w:rPr>
                      <w:rFonts w:asciiTheme="minorHAnsi" w:hAnsiTheme="minorHAnsi" w:cstheme="minorHAnsi"/>
                      <w:sz w:val="16"/>
                      <w:szCs w:val="16"/>
                    </w:rPr>
                    <w:t xml:space="preserve">Within a partition, indicates that the window frame ends at the last row of the partition. This end-point specification cannot be used as a start-point specification. </w:t>
                  </w:r>
                </w:p>
              </w:tc>
            </w:tr>
            <w:tr w:rsidR="00154C21" w:rsidRPr="004D56F5" w14:paraId="4E14327C" w14:textId="77777777" w:rsidTr="00B00756">
              <w:tc>
                <w:tcPr>
                  <w:tcW w:w="3097" w:type="dxa"/>
                </w:tcPr>
                <w:p w14:paraId="4E143278" w14:textId="77777777" w:rsidR="00154C21" w:rsidRPr="00154C21" w:rsidRDefault="00154C21" w:rsidP="00154C21">
                  <w:pPr>
                    <w:pStyle w:val="Default"/>
                    <w:rPr>
                      <w:sz w:val="16"/>
                      <w:szCs w:val="16"/>
                    </w:rPr>
                  </w:pPr>
                  <w:r w:rsidRPr="00154C21">
                    <w:rPr>
                      <w:sz w:val="16"/>
                      <w:szCs w:val="16"/>
                    </w:rPr>
                    <w:t xml:space="preserve">CURRENT ROW </w:t>
                  </w:r>
                </w:p>
                <w:p w14:paraId="4E143279" w14:textId="77777777" w:rsidR="00154C21" w:rsidRPr="00154C21" w:rsidRDefault="00154C21" w:rsidP="00B00756">
                  <w:pPr>
                    <w:rPr>
                      <w:rFonts w:ascii="Courier New" w:hAnsi="Courier New" w:cs="Courier New"/>
                      <w:sz w:val="16"/>
                      <w:szCs w:val="16"/>
                    </w:rPr>
                  </w:pPr>
                </w:p>
              </w:tc>
              <w:tc>
                <w:tcPr>
                  <w:tcW w:w="4885" w:type="dxa"/>
                </w:tcPr>
                <w:p w14:paraId="4E14327A" w14:textId="77777777" w:rsidR="00154C21" w:rsidRPr="00154C21" w:rsidRDefault="00154C21" w:rsidP="00154C21">
                  <w:pPr>
                    <w:pStyle w:val="Default"/>
                    <w:rPr>
                      <w:rFonts w:asciiTheme="minorHAnsi" w:hAnsiTheme="minorHAnsi" w:cstheme="minorHAnsi"/>
                      <w:sz w:val="16"/>
                      <w:szCs w:val="16"/>
                    </w:rPr>
                  </w:pPr>
                  <w:r w:rsidRPr="00154C21">
                    <w:rPr>
                      <w:rFonts w:asciiTheme="minorHAnsi" w:hAnsiTheme="minorHAnsi" w:cstheme="minorHAnsi"/>
                      <w:sz w:val="16"/>
                      <w:szCs w:val="16"/>
                    </w:rPr>
                    <w:t xml:space="preserve">As a start point, </w:t>
                  </w:r>
                  <w:r w:rsidRPr="00154C21">
                    <w:rPr>
                      <w:sz w:val="16"/>
                      <w:szCs w:val="16"/>
                    </w:rPr>
                    <w:t>CURRENT ROW</w:t>
                  </w:r>
                  <w:r w:rsidRPr="00154C21">
                    <w:rPr>
                      <w:rFonts w:asciiTheme="minorHAnsi" w:hAnsiTheme="minorHAnsi" w:cstheme="minorHAnsi"/>
                      <w:sz w:val="16"/>
                      <w:szCs w:val="16"/>
                    </w:rPr>
                    <w:t xml:space="preserve"> specifies that the window begins at the current row or value, depending on whether you have specified </w:t>
                  </w:r>
                  <w:r w:rsidRPr="00154C21">
                    <w:rPr>
                      <w:sz w:val="16"/>
                      <w:szCs w:val="16"/>
                    </w:rPr>
                    <w:t>ROW</w:t>
                  </w:r>
                  <w:r w:rsidRPr="00154C21">
                    <w:rPr>
                      <w:rFonts w:asciiTheme="minorHAnsi" w:hAnsiTheme="minorHAnsi" w:cstheme="minorHAnsi"/>
                      <w:sz w:val="16"/>
                      <w:szCs w:val="16"/>
                    </w:rPr>
                    <w:t xml:space="preserve"> or </w:t>
                  </w:r>
                  <w:r w:rsidRPr="00154C21">
                    <w:rPr>
                      <w:sz w:val="16"/>
                      <w:szCs w:val="16"/>
                    </w:rPr>
                    <w:t>RANGE</w:t>
                  </w:r>
                  <w:r w:rsidRPr="00154C21">
                    <w:rPr>
                      <w:rFonts w:asciiTheme="minorHAnsi" w:hAnsiTheme="minorHAnsi" w:cstheme="minorHAnsi"/>
                      <w:sz w:val="16"/>
                      <w:szCs w:val="16"/>
                    </w:rPr>
                    <w:t xml:space="preserve">, respectively. In this case, the end point cannot be </w:t>
                  </w:r>
                  <w:r w:rsidRPr="00154C21">
                    <w:rPr>
                      <w:rFonts w:asciiTheme="minorHAnsi" w:hAnsiTheme="minorHAnsi" w:cstheme="minorHAnsi"/>
                      <w:i/>
                      <w:iCs/>
                      <w:sz w:val="16"/>
                      <w:szCs w:val="16"/>
                    </w:rPr>
                    <w:t xml:space="preserve">constant-value </w:t>
                  </w:r>
                  <w:r w:rsidRPr="00154C21">
                    <w:rPr>
                      <w:sz w:val="16"/>
                      <w:szCs w:val="16"/>
                    </w:rPr>
                    <w:t>PRECEDING</w:t>
                  </w:r>
                  <w:r w:rsidRPr="00154C21">
                    <w:rPr>
                      <w:rFonts w:asciiTheme="minorHAnsi" w:hAnsiTheme="minorHAnsi" w:cstheme="minorHAnsi"/>
                      <w:sz w:val="16"/>
                      <w:szCs w:val="16"/>
                    </w:rPr>
                    <w:t xml:space="preserve">. </w:t>
                  </w:r>
                </w:p>
                <w:p w14:paraId="4E14327B" w14:textId="77777777" w:rsidR="00154C21" w:rsidRPr="00154C21" w:rsidRDefault="00154C21" w:rsidP="00154C21">
                  <w:pPr>
                    <w:rPr>
                      <w:rFonts w:cstheme="minorHAnsi"/>
                      <w:sz w:val="16"/>
                      <w:szCs w:val="16"/>
                    </w:rPr>
                  </w:pPr>
                  <w:r w:rsidRPr="00154C21">
                    <w:rPr>
                      <w:rFonts w:cstheme="minorHAnsi"/>
                      <w:sz w:val="16"/>
                      <w:szCs w:val="16"/>
                    </w:rPr>
                    <w:t xml:space="preserve">As an end point, </w:t>
                  </w:r>
                  <w:r w:rsidRPr="00154C21">
                    <w:rPr>
                      <w:rFonts w:ascii="Courier New" w:hAnsi="Courier New" w:cs="Courier New"/>
                      <w:sz w:val="16"/>
                      <w:szCs w:val="16"/>
                    </w:rPr>
                    <w:t>CURRENT ROW</w:t>
                  </w:r>
                  <w:r w:rsidRPr="00154C21">
                    <w:rPr>
                      <w:rFonts w:cstheme="minorHAnsi"/>
                      <w:sz w:val="16"/>
                      <w:szCs w:val="16"/>
                    </w:rPr>
                    <w:t xml:space="preserve"> specifies that the window ends at the current row or value, depending on whether you have specified </w:t>
                  </w:r>
                  <w:r w:rsidRPr="005F7E84">
                    <w:rPr>
                      <w:rFonts w:ascii="Courier New" w:hAnsi="Courier New" w:cs="Courier New"/>
                      <w:sz w:val="16"/>
                      <w:szCs w:val="16"/>
                    </w:rPr>
                    <w:t>ROW</w:t>
                  </w:r>
                  <w:r w:rsidRPr="00154C21">
                    <w:rPr>
                      <w:rFonts w:cstheme="minorHAnsi"/>
                      <w:sz w:val="16"/>
                      <w:szCs w:val="16"/>
                    </w:rPr>
                    <w:t xml:space="preserve"> or </w:t>
                  </w:r>
                  <w:r w:rsidRPr="005F7E84">
                    <w:rPr>
                      <w:rFonts w:ascii="Courier New" w:hAnsi="Courier New" w:cs="Courier New"/>
                      <w:sz w:val="16"/>
                      <w:szCs w:val="16"/>
                    </w:rPr>
                    <w:t>RANGE</w:t>
                  </w:r>
                  <w:r w:rsidRPr="00154C21">
                    <w:rPr>
                      <w:rFonts w:cstheme="minorHAnsi"/>
                      <w:sz w:val="16"/>
                      <w:szCs w:val="16"/>
                    </w:rPr>
                    <w:t xml:space="preserve">, respectively. In this case the start point cannot be </w:t>
                  </w:r>
                  <w:r w:rsidRPr="00154C21">
                    <w:rPr>
                      <w:rFonts w:cstheme="minorHAnsi"/>
                      <w:i/>
                      <w:iCs/>
                      <w:sz w:val="16"/>
                      <w:szCs w:val="16"/>
                    </w:rPr>
                    <w:t xml:space="preserve">constant-value </w:t>
                  </w:r>
                  <w:r w:rsidRPr="005F7E84">
                    <w:rPr>
                      <w:rFonts w:ascii="Courier New" w:hAnsi="Courier New" w:cs="Courier New"/>
                      <w:sz w:val="16"/>
                      <w:szCs w:val="16"/>
                    </w:rPr>
                    <w:t>FOLLOWING</w:t>
                  </w:r>
                  <w:r w:rsidRPr="00154C21">
                    <w:rPr>
                      <w:rFonts w:cstheme="minorHAnsi"/>
                      <w:sz w:val="16"/>
                      <w:szCs w:val="16"/>
                    </w:rPr>
                    <w:t xml:space="preserve">. </w:t>
                  </w:r>
                </w:p>
              </w:tc>
            </w:tr>
            <w:tr w:rsidR="00154C21" w:rsidRPr="004D56F5" w14:paraId="4E14328C" w14:textId="77777777" w:rsidTr="00B00756">
              <w:tc>
                <w:tcPr>
                  <w:tcW w:w="3097" w:type="dxa"/>
                </w:tcPr>
                <w:p w14:paraId="4E14327D" w14:textId="77777777" w:rsidR="00154C21" w:rsidRPr="00154C21" w:rsidRDefault="00154C21" w:rsidP="00154C21">
                  <w:pPr>
                    <w:pStyle w:val="Default"/>
                    <w:rPr>
                      <w:sz w:val="16"/>
                      <w:szCs w:val="16"/>
                    </w:rPr>
                  </w:pPr>
                  <w:r w:rsidRPr="00154C21">
                    <w:rPr>
                      <w:i/>
                      <w:iCs/>
                      <w:sz w:val="16"/>
                      <w:szCs w:val="16"/>
                    </w:rPr>
                    <w:t xml:space="preserve">constant-value </w:t>
                  </w:r>
                  <w:r w:rsidRPr="00154C21">
                    <w:rPr>
                      <w:sz w:val="16"/>
                      <w:szCs w:val="16"/>
                    </w:rPr>
                    <w:t xml:space="preserve">{ </w:t>
                  </w:r>
                </w:p>
                <w:p w14:paraId="4E14327E" w14:textId="77777777" w:rsidR="00154C21" w:rsidRPr="00154C21" w:rsidRDefault="00154C21" w:rsidP="00154C21">
                  <w:pPr>
                    <w:rPr>
                      <w:rFonts w:ascii="Courier New" w:hAnsi="Courier New" w:cs="Courier New"/>
                      <w:sz w:val="16"/>
                      <w:szCs w:val="16"/>
                    </w:rPr>
                  </w:pPr>
                  <w:r w:rsidRPr="00154C21">
                    <w:rPr>
                      <w:rFonts w:ascii="Courier New" w:hAnsi="Courier New" w:cs="Courier New"/>
                      <w:sz w:val="16"/>
                      <w:szCs w:val="16"/>
                    </w:rPr>
                    <w:t xml:space="preserve">PRECEDING | FOLLOWING } </w:t>
                  </w:r>
                </w:p>
              </w:tc>
              <w:tc>
                <w:tcPr>
                  <w:tcW w:w="4885" w:type="dxa"/>
                </w:tcPr>
                <w:p w14:paraId="4E14327F" w14:textId="77777777" w:rsidR="00154C21" w:rsidRPr="00154C21" w:rsidRDefault="00154C21" w:rsidP="00154C21">
                  <w:pPr>
                    <w:rPr>
                      <w:rFonts w:cstheme="minorHAnsi"/>
                      <w:sz w:val="16"/>
                      <w:szCs w:val="16"/>
                    </w:rPr>
                  </w:pPr>
                  <w:r w:rsidRPr="00154C21">
                    <w:rPr>
                      <w:rFonts w:cstheme="minorHAnsi"/>
                      <w:sz w:val="16"/>
                      <w:szCs w:val="16"/>
                    </w:rPr>
                    <w:t xml:space="preserve">For </w:t>
                  </w:r>
                  <w:r w:rsidRPr="009D4051">
                    <w:rPr>
                      <w:rFonts w:ascii="Courier New" w:hAnsi="Courier New" w:cs="Courier New"/>
                      <w:sz w:val="16"/>
                      <w:szCs w:val="16"/>
                    </w:rPr>
                    <w:t>RANGE</w:t>
                  </w:r>
                  <w:r w:rsidRPr="00154C21">
                    <w:rPr>
                      <w:rFonts w:cstheme="minorHAnsi"/>
                      <w:sz w:val="16"/>
                      <w:szCs w:val="16"/>
                    </w:rPr>
                    <w:t xml:space="preserve"> or </w:t>
                  </w:r>
                  <w:r w:rsidRPr="009D4051">
                    <w:rPr>
                      <w:rFonts w:ascii="Courier New" w:hAnsi="Courier New" w:cs="Courier New"/>
                      <w:sz w:val="16"/>
                      <w:szCs w:val="16"/>
                    </w:rPr>
                    <w:t>ROW</w:t>
                  </w:r>
                  <w:r w:rsidRPr="00154C21">
                    <w:rPr>
                      <w:rFonts w:cstheme="minorHAnsi"/>
                      <w:sz w:val="16"/>
                      <w:szCs w:val="16"/>
                    </w:rPr>
                    <w:t>:</w:t>
                  </w:r>
                </w:p>
                <w:p w14:paraId="4E143280" w14:textId="77777777" w:rsidR="00154C21" w:rsidRPr="00154C21" w:rsidRDefault="00154C21" w:rsidP="000814FD">
                  <w:pPr>
                    <w:pStyle w:val="ListParagraph"/>
                    <w:numPr>
                      <w:ilvl w:val="0"/>
                      <w:numId w:val="17"/>
                    </w:numPr>
                    <w:rPr>
                      <w:rFonts w:cstheme="minorHAnsi"/>
                      <w:sz w:val="16"/>
                      <w:szCs w:val="16"/>
                    </w:rPr>
                  </w:pPr>
                  <w:r w:rsidRPr="00154C21">
                    <w:rPr>
                      <w:rFonts w:cstheme="minorHAnsi"/>
                      <w:sz w:val="16"/>
                      <w:szCs w:val="16"/>
                    </w:rPr>
                    <w:t xml:space="preserve">If </w:t>
                  </w:r>
                  <w:r w:rsidRPr="005F7E84">
                    <w:rPr>
                      <w:rFonts w:cstheme="minorHAnsi"/>
                      <w:i/>
                      <w:sz w:val="16"/>
                      <w:szCs w:val="16"/>
                    </w:rPr>
                    <w:t>constant-value</w:t>
                  </w:r>
                  <w:r w:rsidRPr="00154C21">
                    <w:rPr>
                      <w:rFonts w:cstheme="minorHAnsi"/>
                      <w:sz w:val="16"/>
                      <w:szCs w:val="16"/>
                    </w:rPr>
                    <w:t xml:space="preserve"> </w:t>
                  </w:r>
                  <w:r w:rsidRPr="00154C21">
                    <w:rPr>
                      <w:rFonts w:ascii="Courier New" w:hAnsi="Courier New" w:cs="Courier New"/>
                      <w:sz w:val="16"/>
                      <w:szCs w:val="16"/>
                    </w:rPr>
                    <w:t>FOLLOWING</w:t>
                  </w:r>
                  <w:r w:rsidRPr="00154C21">
                    <w:rPr>
                      <w:rFonts w:cstheme="minorHAnsi"/>
                      <w:sz w:val="16"/>
                      <w:szCs w:val="16"/>
                    </w:rPr>
                    <w:t xml:space="preserve"> is the start point, the end point must be constant-value </w:t>
                  </w:r>
                  <w:r w:rsidRPr="00154C21">
                    <w:rPr>
                      <w:rFonts w:ascii="Courier New" w:hAnsi="Courier New" w:cs="Courier New"/>
                      <w:sz w:val="16"/>
                      <w:szCs w:val="16"/>
                    </w:rPr>
                    <w:t>FOLLOWING</w:t>
                  </w:r>
                  <w:r w:rsidRPr="00154C21">
                    <w:rPr>
                      <w:rFonts w:cstheme="minorHAnsi"/>
                      <w:sz w:val="16"/>
                      <w:szCs w:val="16"/>
                    </w:rPr>
                    <w:t>.</w:t>
                  </w:r>
                </w:p>
                <w:p w14:paraId="4E143281" w14:textId="77777777" w:rsidR="00154C21" w:rsidRPr="00154C21" w:rsidRDefault="00154C21" w:rsidP="000814FD">
                  <w:pPr>
                    <w:pStyle w:val="ListParagraph"/>
                    <w:numPr>
                      <w:ilvl w:val="0"/>
                      <w:numId w:val="17"/>
                    </w:numPr>
                    <w:rPr>
                      <w:rFonts w:cstheme="minorHAnsi"/>
                      <w:sz w:val="16"/>
                      <w:szCs w:val="16"/>
                    </w:rPr>
                  </w:pPr>
                  <w:r w:rsidRPr="00154C21">
                    <w:rPr>
                      <w:rFonts w:cstheme="minorHAnsi"/>
                      <w:sz w:val="16"/>
                      <w:szCs w:val="16"/>
                    </w:rPr>
                    <w:t xml:space="preserve">If </w:t>
                  </w:r>
                  <w:r w:rsidRPr="005F7E84">
                    <w:rPr>
                      <w:rFonts w:cstheme="minorHAnsi"/>
                      <w:i/>
                      <w:sz w:val="16"/>
                      <w:szCs w:val="16"/>
                    </w:rPr>
                    <w:t>constant-value</w:t>
                  </w:r>
                  <w:r w:rsidRPr="00154C21">
                    <w:rPr>
                      <w:rFonts w:cstheme="minorHAnsi"/>
                      <w:sz w:val="16"/>
                      <w:szCs w:val="16"/>
                    </w:rPr>
                    <w:t xml:space="preserve"> </w:t>
                  </w:r>
                  <w:r w:rsidRPr="00154C21">
                    <w:rPr>
                      <w:rFonts w:ascii="Courier New" w:hAnsi="Courier New" w:cs="Courier New"/>
                      <w:sz w:val="16"/>
                      <w:szCs w:val="16"/>
                    </w:rPr>
                    <w:t>PRECEDING</w:t>
                  </w:r>
                  <w:r w:rsidRPr="00154C21">
                    <w:rPr>
                      <w:rFonts w:cstheme="minorHAnsi"/>
                      <w:sz w:val="16"/>
                      <w:szCs w:val="16"/>
                    </w:rPr>
                    <w:t xml:space="preserve"> is the end point, the start point must be constant-value </w:t>
                  </w:r>
                  <w:r w:rsidRPr="00154C21">
                    <w:rPr>
                      <w:rFonts w:ascii="Courier New" w:hAnsi="Courier New" w:cs="Courier New"/>
                      <w:sz w:val="16"/>
                      <w:szCs w:val="16"/>
                    </w:rPr>
                    <w:t>PRECEDING</w:t>
                  </w:r>
                  <w:r w:rsidRPr="00154C21">
                    <w:rPr>
                      <w:rFonts w:cstheme="minorHAnsi"/>
                      <w:sz w:val="16"/>
                      <w:szCs w:val="16"/>
                    </w:rPr>
                    <w:t>.</w:t>
                  </w:r>
                </w:p>
                <w:p w14:paraId="4E143282" w14:textId="77777777" w:rsidR="00154C21" w:rsidRPr="00154C21" w:rsidRDefault="00154C21" w:rsidP="000814FD">
                  <w:pPr>
                    <w:pStyle w:val="ListParagraph"/>
                    <w:numPr>
                      <w:ilvl w:val="0"/>
                      <w:numId w:val="17"/>
                    </w:numPr>
                    <w:rPr>
                      <w:rFonts w:cstheme="minorHAnsi"/>
                      <w:sz w:val="16"/>
                      <w:szCs w:val="16"/>
                    </w:rPr>
                  </w:pPr>
                  <w:r w:rsidRPr="00154C21">
                    <w:rPr>
                      <w:rFonts w:cstheme="minorHAnsi"/>
                      <w:sz w:val="16"/>
                      <w:szCs w:val="16"/>
                    </w:rPr>
                    <w:t xml:space="preserve">If you specify a logical window that is defined by a time interval in </w:t>
                  </w:r>
                  <w:r w:rsidRPr="005F7E84">
                    <w:rPr>
                      <w:rFonts w:ascii="Courier New" w:hAnsi="Courier New" w:cs="Courier New"/>
                      <w:sz w:val="16"/>
                      <w:szCs w:val="16"/>
                    </w:rPr>
                    <w:t>NUMERIC</w:t>
                  </w:r>
                  <w:r w:rsidRPr="00154C21">
                    <w:rPr>
                      <w:rFonts w:cstheme="minorHAnsi"/>
                      <w:sz w:val="16"/>
                      <w:szCs w:val="16"/>
                    </w:rPr>
                    <w:t xml:space="preserve"> format, you might need to use conversion functions.</w:t>
                  </w:r>
                </w:p>
                <w:p w14:paraId="4E143283" w14:textId="77777777" w:rsidR="00154C21" w:rsidRPr="00154C21" w:rsidRDefault="00154C21" w:rsidP="00154C21">
                  <w:pPr>
                    <w:rPr>
                      <w:rFonts w:cstheme="minorHAnsi"/>
                      <w:sz w:val="16"/>
                      <w:szCs w:val="16"/>
                    </w:rPr>
                  </w:pPr>
                  <w:r w:rsidRPr="00154C21">
                    <w:rPr>
                      <w:rFonts w:cstheme="minorHAnsi"/>
                      <w:sz w:val="16"/>
                      <w:szCs w:val="16"/>
                    </w:rPr>
                    <w:t xml:space="preserve">If you specified </w:t>
                  </w:r>
                  <w:r w:rsidRPr="005F7E84">
                    <w:rPr>
                      <w:rFonts w:ascii="Courier New" w:hAnsi="Courier New" w:cs="Courier New"/>
                      <w:sz w:val="16"/>
                      <w:szCs w:val="16"/>
                    </w:rPr>
                    <w:t>ROWS</w:t>
                  </w:r>
                  <w:r w:rsidRPr="00154C21">
                    <w:rPr>
                      <w:rFonts w:cstheme="minorHAnsi"/>
                      <w:sz w:val="16"/>
                      <w:szCs w:val="16"/>
                    </w:rPr>
                    <w:t>:</w:t>
                  </w:r>
                </w:p>
                <w:p w14:paraId="4E143284" w14:textId="77777777" w:rsidR="00154C21" w:rsidRPr="00154C21" w:rsidRDefault="00154C21" w:rsidP="000814FD">
                  <w:pPr>
                    <w:pStyle w:val="ListParagraph"/>
                    <w:numPr>
                      <w:ilvl w:val="0"/>
                      <w:numId w:val="18"/>
                    </w:numPr>
                    <w:rPr>
                      <w:rFonts w:cstheme="minorHAnsi"/>
                      <w:sz w:val="16"/>
                      <w:szCs w:val="16"/>
                    </w:rPr>
                  </w:pPr>
                  <w:r w:rsidRPr="005F7E84">
                    <w:rPr>
                      <w:rFonts w:cstheme="minorHAnsi"/>
                      <w:i/>
                      <w:sz w:val="16"/>
                      <w:szCs w:val="16"/>
                    </w:rPr>
                    <w:t>constant-value</w:t>
                  </w:r>
                  <w:r w:rsidRPr="00154C21">
                    <w:rPr>
                      <w:rFonts w:cstheme="minorHAnsi"/>
                      <w:sz w:val="16"/>
                      <w:szCs w:val="16"/>
                    </w:rPr>
                    <w:t xml:space="preserve"> is a physical offset. It must be a constant or expression and must evaluate to an </w:t>
                  </w:r>
                  <w:r w:rsidRPr="005F7E84">
                    <w:rPr>
                      <w:rFonts w:ascii="Courier New" w:hAnsi="Courier New" w:cs="Courier New"/>
                      <w:sz w:val="16"/>
                      <w:szCs w:val="16"/>
                    </w:rPr>
                    <w:t>INTEGER</w:t>
                  </w:r>
                  <w:r w:rsidRPr="00154C21">
                    <w:rPr>
                      <w:rFonts w:cstheme="minorHAnsi"/>
                      <w:sz w:val="16"/>
                      <w:szCs w:val="16"/>
                    </w:rPr>
                    <w:t xml:space="preserve"> data type value.</w:t>
                  </w:r>
                </w:p>
                <w:p w14:paraId="4E143285" w14:textId="77777777" w:rsidR="00154C21" w:rsidRPr="00154C21" w:rsidRDefault="00154C21" w:rsidP="000814FD">
                  <w:pPr>
                    <w:pStyle w:val="ListParagraph"/>
                    <w:numPr>
                      <w:ilvl w:val="0"/>
                      <w:numId w:val="18"/>
                    </w:numPr>
                    <w:rPr>
                      <w:rFonts w:cstheme="minorHAnsi"/>
                      <w:sz w:val="16"/>
                      <w:szCs w:val="16"/>
                    </w:rPr>
                  </w:pPr>
                  <w:r w:rsidRPr="00154C21">
                    <w:rPr>
                      <w:rFonts w:cstheme="minorHAnsi"/>
                      <w:sz w:val="16"/>
                      <w:szCs w:val="16"/>
                    </w:rPr>
                    <w:t xml:space="preserve">If </w:t>
                  </w:r>
                  <w:r w:rsidRPr="009A6324">
                    <w:rPr>
                      <w:rFonts w:cstheme="minorHAnsi"/>
                      <w:i/>
                      <w:sz w:val="16"/>
                      <w:szCs w:val="16"/>
                    </w:rPr>
                    <w:t>constant-value</w:t>
                  </w:r>
                  <w:r w:rsidRPr="00154C21">
                    <w:rPr>
                      <w:rFonts w:cstheme="minorHAnsi"/>
                      <w:sz w:val="16"/>
                      <w:szCs w:val="16"/>
                    </w:rPr>
                    <w:t xml:space="preserve"> is part of the start point, it must evaluate to a row before the end point.</w:t>
                  </w:r>
                </w:p>
                <w:p w14:paraId="4E143286" w14:textId="77777777" w:rsidR="00154C21" w:rsidRPr="00154C21" w:rsidRDefault="00154C21" w:rsidP="00154C21">
                  <w:pPr>
                    <w:rPr>
                      <w:rFonts w:cstheme="minorHAnsi"/>
                      <w:sz w:val="16"/>
                      <w:szCs w:val="16"/>
                    </w:rPr>
                  </w:pPr>
                  <w:r w:rsidRPr="00154C21">
                    <w:rPr>
                      <w:rFonts w:cstheme="minorHAnsi"/>
                      <w:sz w:val="16"/>
                      <w:szCs w:val="16"/>
                    </w:rPr>
                    <w:t xml:space="preserve">If you specified </w:t>
                  </w:r>
                  <w:r w:rsidRPr="005F7E84">
                    <w:rPr>
                      <w:rFonts w:ascii="Courier New" w:hAnsi="Courier New" w:cs="Courier New"/>
                      <w:sz w:val="16"/>
                      <w:szCs w:val="16"/>
                    </w:rPr>
                    <w:t>RANGE</w:t>
                  </w:r>
                  <w:r w:rsidRPr="00154C21">
                    <w:rPr>
                      <w:rFonts w:cstheme="minorHAnsi"/>
                      <w:sz w:val="16"/>
                      <w:szCs w:val="16"/>
                    </w:rPr>
                    <w:t>:</w:t>
                  </w:r>
                </w:p>
                <w:p w14:paraId="4E143287" w14:textId="77777777" w:rsidR="00154C21" w:rsidRPr="00154C21" w:rsidRDefault="00154C21" w:rsidP="000814FD">
                  <w:pPr>
                    <w:pStyle w:val="ListParagraph"/>
                    <w:numPr>
                      <w:ilvl w:val="0"/>
                      <w:numId w:val="19"/>
                    </w:numPr>
                    <w:rPr>
                      <w:rFonts w:cstheme="minorHAnsi"/>
                      <w:sz w:val="16"/>
                      <w:szCs w:val="16"/>
                    </w:rPr>
                  </w:pPr>
                  <w:r w:rsidRPr="005F7E84">
                    <w:rPr>
                      <w:rFonts w:cstheme="minorHAnsi"/>
                      <w:i/>
                      <w:sz w:val="16"/>
                      <w:szCs w:val="16"/>
                    </w:rPr>
                    <w:t>constant-value</w:t>
                  </w:r>
                  <w:r w:rsidRPr="00154C21">
                    <w:rPr>
                      <w:rFonts w:cstheme="minorHAnsi"/>
                      <w:sz w:val="16"/>
                      <w:szCs w:val="16"/>
                    </w:rPr>
                    <w:t xml:space="preserve"> is a logical offset. It must be a constant or expression that evaluates to a positive numeric value or an INTERVAL literal.</w:t>
                  </w:r>
                </w:p>
                <w:p w14:paraId="4E143288" w14:textId="77777777" w:rsidR="00154C21" w:rsidRPr="00154C21" w:rsidRDefault="00154C21" w:rsidP="000814FD">
                  <w:pPr>
                    <w:pStyle w:val="ListParagraph"/>
                    <w:numPr>
                      <w:ilvl w:val="0"/>
                      <w:numId w:val="19"/>
                    </w:numPr>
                    <w:rPr>
                      <w:rFonts w:cstheme="minorHAnsi"/>
                      <w:sz w:val="16"/>
                      <w:szCs w:val="16"/>
                    </w:rPr>
                  </w:pPr>
                  <w:r w:rsidRPr="00154C21">
                    <w:rPr>
                      <w:rFonts w:cstheme="minorHAnsi"/>
                      <w:sz w:val="16"/>
                      <w:szCs w:val="16"/>
                    </w:rPr>
                    <w:t xml:space="preserve">If </w:t>
                  </w:r>
                  <w:r w:rsidRPr="005F7E84">
                    <w:rPr>
                      <w:rFonts w:cstheme="minorHAnsi"/>
                      <w:i/>
                      <w:sz w:val="16"/>
                      <w:szCs w:val="16"/>
                    </w:rPr>
                    <w:t>constant-value</w:t>
                  </w:r>
                  <w:r w:rsidRPr="00154C21">
                    <w:rPr>
                      <w:rFonts w:cstheme="minorHAnsi"/>
                      <w:sz w:val="16"/>
                      <w:szCs w:val="16"/>
                    </w:rPr>
                    <w:t xml:space="preserve"> evaluates to a NUMERIC value, the </w:t>
                  </w:r>
                  <w:r w:rsidRPr="00154C21">
                    <w:rPr>
                      <w:rFonts w:ascii="Courier New" w:hAnsi="Courier New" w:cs="Courier New"/>
                      <w:sz w:val="16"/>
                      <w:szCs w:val="16"/>
                    </w:rPr>
                    <w:t>ORDER BY</w:t>
                  </w:r>
                  <w:r w:rsidRPr="00154C21">
                    <w:rPr>
                      <w:rFonts w:cstheme="minorHAnsi"/>
                      <w:sz w:val="16"/>
                      <w:szCs w:val="16"/>
                    </w:rPr>
                    <w:t xml:space="preserve"> column type must be a NUMERIC data type..</w:t>
                  </w:r>
                </w:p>
                <w:p w14:paraId="4E143289" w14:textId="77777777" w:rsidR="00154C21" w:rsidRPr="00154C21" w:rsidRDefault="00154C21" w:rsidP="000814FD">
                  <w:pPr>
                    <w:pStyle w:val="ListParagraph"/>
                    <w:numPr>
                      <w:ilvl w:val="0"/>
                      <w:numId w:val="19"/>
                    </w:numPr>
                    <w:rPr>
                      <w:rFonts w:cstheme="minorHAnsi"/>
                      <w:sz w:val="16"/>
                      <w:szCs w:val="16"/>
                    </w:rPr>
                  </w:pPr>
                  <w:r w:rsidRPr="00154C21">
                    <w:rPr>
                      <w:rFonts w:cstheme="minorHAnsi"/>
                      <w:sz w:val="16"/>
                      <w:szCs w:val="16"/>
                    </w:rPr>
                    <w:t xml:space="preserve">If the </w:t>
                  </w:r>
                  <w:r w:rsidRPr="009A6324">
                    <w:rPr>
                      <w:rFonts w:cstheme="minorHAnsi"/>
                      <w:i/>
                      <w:sz w:val="16"/>
                      <w:szCs w:val="16"/>
                    </w:rPr>
                    <w:t>constant-value</w:t>
                  </w:r>
                  <w:r w:rsidRPr="00154C21">
                    <w:rPr>
                      <w:rFonts w:cstheme="minorHAnsi"/>
                      <w:sz w:val="16"/>
                      <w:szCs w:val="16"/>
                    </w:rPr>
                    <w:t xml:space="preserve"> evaluates to an </w:t>
                  </w:r>
                  <w:r w:rsidRPr="00154C21">
                    <w:rPr>
                      <w:rFonts w:ascii="Courier New" w:hAnsi="Courier New" w:cs="Courier New"/>
                      <w:sz w:val="16"/>
                      <w:szCs w:val="16"/>
                    </w:rPr>
                    <w:t xml:space="preserve">INTERVAL DAY TO SECOND </w:t>
                  </w:r>
                  <w:r w:rsidRPr="00154C21">
                    <w:rPr>
                      <w:rFonts w:cstheme="minorHAnsi"/>
                      <w:sz w:val="16"/>
                      <w:szCs w:val="16"/>
                    </w:rPr>
                    <w:t xml:space="preserve">subtype, the </w:t>
                  </w:r>
                  <w:r w:rsidRPr="00154C21">
                    <w:rPr>
                      <w:rFonts w:ascii="Courier New" w:hAnsi="Courier New" w:cs="Courier New"/>
                      <w:sz w:val="16"/>
                      <w:szCs w:val="16"/>
                    </w:rPr>
                    <w:t>ORDER BY</w:t>
                  </w:r>
                  <w:r w:rsidRPr="00154C21">
                    <w:rPr>
                      <w:rFonts w:cstheme="minorHAnsi"/>
                      <w:sz w:val="16"/>
                      <w:szCs w:val="16"/>
                    </w:rPr>
                    <w:t xml:space="preserve"> column type can only be </w:t>
                  </w:r>
                  <w:r w:rsidRPr="00154C21">
                    <w:rPr>
                      <w:rFonts w:ascii="Courier New" w:hAnsi="Courier New" w:cs="Courier New"/>
                      <w:sz w:val="16"/>
                      <w:szCs w:val="16"/>
                    </w:rPr>
                    <w:t>TIMESTAMP</w:t>
                  </w:r>
                  <w:r w:rsidRPr="00154C21">
                    <w:rPr>
                      <w:rFonts w:cstheme="minorHAnsi"/>
                      <w:sz w:val="16"/>
                      <w:szCs w:val="16"/>
                    </w:rPr>
                    <w:t xml:space="preserve">, </w:t>
                  </w:r>
                  <w:r w:rsidRPr="00154C21">
                    <w:rPr>
                      <w:rFonts w:ascii="Courier New" w:hAnsi="Courier New" w:cs="Courier New"/>
                      <w:sz w:val="16"/>
                      <w:szCs w:val="16"/>
                    </w:rPr>
                    <w:t>TIME</w:t>
                  </w:r>
                  <w:r w:rsidRPr="00154C21">
                    <w:rPr>
                      <w:rFonts w:cstheme="minorHAnsi"/>
                      <w:sz w:val="16"/>
                      <w:szCs w:val="16"/>
                    </w:rPr>
                    <w:t xml:space="preserve">, </w:t>
                  </w:r>
                  <w:r w:rsidRPr="00154C21">
                    <w:rPr>
                      <w:rFonts w:ascii="Courier New" w:hAnsi="Courier New" w:cs="Courier New"/>
                      <w:sz w:val="16"/>
                      <w:szCs w:val="16"/>
                    </w:rPr>
                    <w:t>DATE</w:t>
                  </w:r>
                  <w:r w:rsidRPr="00154C21">
                    <w:rPr>
                      <w:rFonts w:cstheme="minorHAnsi"/>
                      <w:sz w:val="16"/>
                      <w:szCs w:val="16"/>
                    </w:rPr>
                    <w:t xml:space="preserve">, or </w:t>
                  </w:r>
                  <w:r w:rsidRPr="00154C21">
                    <w:rPr>
                      <w:rFonts w:ascii="Courier New" w:hAnsi="Courier New" w:cs="Courier New"/>
                      <w:sz w:val="16"/>
                      <w:szCs w:val="16"/>
                    </w:rPr>
                    <w:t>INTERVAL DAY TO SECOND</w:t>
                  </w:r>
                  <w:r w:rsidRPr="00154C21">
                    <w:rPr>
                      <w:rFonts w:cstheme="minorHAnsi"/>
                      <w:sz w:val="16"/>
                      <w:szCs w:val="16"/>
                    </w:rPr>
                    <w:t>.</w:t>
                  </w:r>
                </w:p>
                <w:p w14:paraId="4E14328A" w14:textId="77777777" w:rsidR="00154C21" w:rsidRPr="00154C21" w:rsidRDefault="00154C21" w:rsidP="000814FD">
                  <w:pPr>
                    <w:pStyle w:val="ListParagraph"/>
                    <w:numPr>
                      <w:ilvl w:val="0"/>
                      <w:numId w:val="19"/>
                    </w:numPr>
                    <w:rPr>
                      <w:rFonts w:cstheme="minorHAnsi"/>
                      <w:sz w:val="16"/>
                      <w:szCs w:val="16"/>
                    </w:rPr>
                  </w:pPr>
                  <w:r w:rsidRPr="00154C21">
                    <w:rPr>
                      <w:rFonts w:cstheme="minorHAnsi"/>
                      <w:sz w:val="16"/>
                      <w:szCs w:val="16"/>
                    </w:rPr>
                    <w:t xml:space="preserve">If the </w:t>
                  </w:r>
                  <w:r w:rsidRPr="009A6324">
                    <w:rPr>
                      <w:rFonts w:cstheme="minorHAnsi"/>
                      <w:i/>
                      <w:sz w:val="16"/>
                      <w:szCs w:val="16"/>
                    </w:rPr>
                    <w:t>constant-value</w:t>
                  </w:r>
                  <w:r w:rsidRPr="00154C21">
                    <w:rPr>
                      <w:rFonts w:cstheme="minorHAnsi"/>
                      <w:sz w:val="16"/>
                      <w:szCs w:val="16"/>
                    </w:rPr>
                    <w:t xml:space="preserve"> evaluates to an </w:t>
                  </w:r>
                  <w:r w:rsidRPr="00154C21">
                    <w:rPr>
                      <w:rFonts w:ascii="Courier New" w:hAnsi="Courier New" w:cs="Courier New"/>
                      <w:sz w:val="16"/>
                      <w:szCs w:val="16"/>
                    </w:rPr>
                    <w:t>INTERVAL YEAR TO MONTH</w:t>
                  </w:r>
                  <w:r w:rsidRPr="00154C21">
                    <w:rPr>
                      <w:rFonts w:cstheme="minorHAnsi"/>
                      <w:sz w:val="16"/>
                      <w:szCs w:val="16"/>
                    </w:rPr>
                    <w:t xml:space="preserve">, the </w:t>
                  </w:r>
                  <w:r w:rsidRPr="00154C21">
                    <w:rPr>
                      <w:rFonts w:ascii="Courier New" w:hAnsi="Courier New" w:cs="Courier New"/>
                      <w:sz w:val="16"/>
                      <w:szCs w:val="16"/>
                    </w:rPr>
                    <w:t>ORDER BY</w:t>
                  </w:r>
                  <w:r w:rsidRPr="00154C21">
                    <w:rPr>
                      <w:rFonts w:cstheme="minorHAnsi"/>
                      <w:sz w:val="16"/>
                      <w:szCs w:val="16"/>
                    </w:rPr>
                    <w:t xml:space="preserve"> column type can only be </w:t>
                  </w:r>
                  <w:r w:rsidRPr="00154C21">
                    <w:rPr>
                      <w:rFonts w:ascii="Courier New" w:hAnsi="Courier New" w:cs="Courier New"/>
                      <w:sz w:val="16"/>
                      <w:szCs w:val="16"/>
                    </w:rPr>
                    <w:t>TIMESTAMP</w:t>
                  </w:r>
                  <w:r w:rsidRPr="00154C21">
                    <w:rPr>
                      <w:rFonts w:cstheme="minorHAnsi"/>
                      <w:sz w:val="16"/>
                      <w:szCs w:val="16"/>
                    </w:rPr>
                    <w:t xml:space="preserve">, </w:t>
                  </w:r>
                  <w:r w:rsidRPr="00154C21">
                    <w:rPr>
                      <w:rFonts w:ascii="Courier New" w:hAnsi="Courier New" w:cs="Courier New"/>
                      <w:sz w:val="16"/>
                      <w:szCs w:val="16"/>
                    </w:rPr>
                    <w:t>DATE</w:t>
                  </w:r>
                  <w:r w:rsidRPr="00154C21">
                    <w:rPr>
                      <w:rFonts w:cstheme="minorHAnsi"/>
                      <w:sz w:val="16"/>
                      <w:szCs w:val="16"/>
                    </w:rPr>
                    <w:t xml:space="preserve">, or </w:t>
                  </w:r>
                  <w:r w:rsidRPr="00154C21">
                    <w:rPr>
                      <w:rFonts w:ascii="Courier New" w:hAnsi="Courier New" w:cs="Courier New"/>
                      <w:sz w:val="16"/>
                      <w:szCs w:val="16"/>
                    </w:rPr>
                    <w:t>INTERVAL YEAR TO MONTH</w:t>
                  </w:r>
                  <w:r w:rsidRPr="00154C21">
                    <w:rPr>
                      <w:rFonts w:cstheme="minorHAnsi"/>
                      <w:sz w:val="16"/>
                      <w:szCs w:val="16"/>
                    </w:rPr>
                    <w:t>.</w:t>
                  </w:r>
                </w:p>
                <w:p w14:paraId="4E14328B" w14:textId="77777777" w:rsidR="00154C21" w:rsidRPr="00154C21" w:rsidRDefault="00154C21" w:rsidP="000814FD">
                  <w:pPr>
                    <w:pStyle w:val="ListParagraph"/>
                    <w:numPr>
                      <w:ilvl w:val="0"/>
                      <w:numId w:val="19"/>
                    </w:numPr>
                    <w:rPr>
                      <w:rFonts w:cstheme="minorHAnsi"/>
                      <w:sz w:val="16"/>
                      <w:szCs w:val="16"/>
                    </w:rPr>
                  </w:pPr>
                  <w:r w:rsidRPr="00154C21">
                    <w:rPr>
                      <w:rFonts w:cstheme="minorHAnsi"/>
                      <w:sz w:val="16"/>
                      <w:szCs w:val="16"/>
                    </w:rPr>
                    <w:t xml:space="preserve">You can specify only one expression in the </w:t>
                  </w:r>
                  <w:r w:rsidRPr="00154C21">
                    <w:rPr>
                      <w:rFonts w:ascii="Courier New" w:hAnsi="Courier New" w:cs="Courier New"/>
                      <w:sz w:val="16"/>
                      <w:szCs w:val="16"/>
                    </w:rPr>
                    <w:t>window_order_clause</w:t>
                  </w:r>
                  <w:r w:rsidRPr="00154C21">
                    <w:rPr>
                      <w:rFonts w:cstheme="minorHAnsi"/>
                      <w:sz w:val="16"/>
                      <w:szCs w:val="16"/>
                    </w:rPr>
                    <w:t>.</w:t>
                  </w:r>
                </w:p>
              </w:tc>
            </w:tr>
          </w:tbl>
          <w:p w14:paraId="4E14328D" w14:textId="77777777" w:rsidR="00154C21" w:rsidRDefault="00154C21" w:rsidP="002247E2">
            <w:pPr>
              <w:pStyle w:val="ListParagraph"/>
              <w:ind w:left="360"/>
              <w:rPr>
                <w:sz w:val="20"/>
                <w:szCs w:val="20"/>
              </w:rPr>
            </w:pPr>
          </w:p>
          <w:p w14:paraId="4E14328E" w14:textId="77777777" w:rsidR="002247E2" w:rsidRPr="00761ACC" w:rsidRDefault="00FC71E3" w:rsidP="000814FD">
            <w:pPr>
              <w:pStyle w:val="ListParagraph"/>
              <w:numPr>
                <w:ilvl w:val="0"/>
                <w:numId w:val="11"/>
              </w:numPr>
              <w:rPr>
                <w:b/>
                <w:sz w:val="20"/>
                <w:szCs w:val="20"/>
              </w:rPr>
            </w:pPr>
            <w:r w:rsidRPr="00761ACC">
              <w:rPr>
                <w:b/>
                <w:sz w:val="20"/>
                <w:szCs w:val="20"/>
              </w:rPr>
              <w:t xml:space="preserve">Using Event Based Windows, Time Series, </w:t>
            </w:r>
            <w:r w:rsidR="002247E2" w:rsidRPr="00761ACC">
              <w:rPr>
                <w:b/>
                <w:sz w:val="20"/>
                <w:szCs w:val="20"/>
              </w:rPr>
              <w:t xml:space="preserve">Event Series Join, and Pattern </w:t>
            </w:r>
            <w:r w:rsidRPr="00761ACC">
              <w:rPr>
                <w:b/>
                <w:sz w:val="20"/>
                <w:szCs w:val="20"/>
              </w:rPr>
              <w:t>Matching</w:t>
            </w:r>
          </w:p>
          <w:p w14:paraId="4E14328F" w14:textId="77777777" w:rsidR="00DD756C" w:rsidRDefault="00DD756C" w:rsidP="000814FD">
            <w:pPr>
              <w:pStyle w:val="ListParagraph"/>
              <w:numPr>
                <w:ilvl w:val="1"/>
                <w:numId w:val="11"/>
              </w:numPr>
              <w:rPr>
                <w:sz w:val="20"/>
                <w:szCs w:val="20"/>
              </w:rPr>
            </w:pPr>
            <w:r>
              <w:rPr>
                <w:sz w:val="20"/>
                <w:szCs w:val="20"/>
              </w:rPr>
              <w:t>Event Based Windows</w:t>
            </w:r>
          </w:p>
          <w:p w14:paraId="4E143290" w14:textId="77777777" w:rsidR="00B00756" w:rsidRDefault="00B00756" w:rsidP="00B00756">
            <w:pPr>
              <w:pStyle w:val="ListParagraph"/>
              <w:numPr>
                <w:ilvl w:val="2"/>
                <w:numId w:val="11"/>
              </w:numPr>
              <w:rPr>
                <w:sz w:val="20"/>
                <w:szCs w:val="20"/>
              </w:rPr>
            </w:pPr>
            <w:r>
              <w:rPr>
                <w:sz w:val="20"/>
                <w:szCs w:val="20"/>
              </w:rPr>
              <w:t>Can be used to</w:t>
            </w:r>
            <w:r w:rsidRPr="00B00756">
              <w:rPr>
                <w:sz w:val="20"/>
                <w:szCs w:val="20"/>
              </w:rPr>
              <w:t xml:space="preserve"> break time series data into windows that border on significant events within the data</w:t>
            </w:r>
          </w:p>
          <w:p w14:paraId="4E143291" w14:textId="77777777" w:rsidR="00B00756" w:rsidRDefault="00B00756" w:rsidP="00B00756">
            <w:pPr>
              <w:pStyle w:val="ListParagraph"/>
              <w:numPr>
                <w:ilvl w:val="2"/>
                <w:numId w:val="11"/>
              </w:numPr>
              <w:rPr>
                <w:sz w:val="20"/>
                <w:szCs w:val="20"/>
              </w:rPr>
            </w:pPr>
            <w:r>
              <w:rPr>
                <w:sz w:val="20"/>
                <w:szCs w:val="20"/>
              </w:rPr>
              <w:t>Two event based functions available:</w:t>
            </w:r>
          </w:p>
          <w:p w14:paraId="4E143292" w14:textId="77777777" w:rsidR="00B00756" w:rsidRDefault="00B00756" w:rsidP="002F2ED5">
            <w:pPr>
              <w:pStyle w:val="ListParagraph"/>
              <w:numPr>
                <w:ilvl w:val="3"/>
                <w:numId w:val="11"/>
              </w:numPr>
              <w:rPr>
                <w:sz w:val="20"/>
                <w:szCs w:val="20"/>
              </w:rPr>
            </w:pPr>
            <w:r w:rsidRPr="00B00756">
              <w:rPr>
                <w:sz w:val="20"/>
                <w:szCs w:val="20"/>
              </w:rPr>
              <w:t>CONDITIONAL_CHANGE_EVENT()</w:t>
            </w:r>
          </w:p>
          <w:p w14:paraId="4E143293" w14:textId="77777777" w:rsidR="00B00756" w:rsidRPr="0064119F" w:rsidRDefault="00B00756" w:rsidP="0064119F">
            <w:pPr>
              <w:pStyle w:val="ListParagraph"/>
              <w:numPr>
                <w:ilvl w:val="4"/>
                <w:numId w:val="11"/>
              </w:numPr>
              <w:rPr>
                <w:sz w:val="20"/>
                <w:szCs w:val="20"/>
              </w:rPr>
            </w:pPr>
            <w:r w:rsidRPr="0064119F">
              <w:rPr>
                <w:sz w:val="20"/>
                <w:szCs w:val="20"/>
              </w:rPr>
              <w:t>Assigns an event window number to each row</w:t>
            </w:r>
          </w:p>
          <w:p w14:paraId="4E143294" w14:textId="77777777" w:rsidR="00B00756" w:rsidRDefault="00B00756" w:rsidP="002F2ED5">
            <w:pPr>
              <w:pStyle w:val="ListParagraph"/>
              <w:numPr>
                <w:ilvl w:val="4"/>
                <w:numId w:val="11"/>
              </w:numPr>
              <w:rPr>
                <w:sz w:val="20"/>
                <w:szCs w:val="20"/>
              </w:rPr>
            </w:pPr>
            <w:r>
              <w:rPr>
                <w:sz w:val="20"/>
                <w:szCs w:val="20"/>
              </w:rPr>
              <w:t>Starts with 0</w:t>
            </w:r>
          </w:p>
          <w:p w14:paraId="4E143295" w14:textId="77777777" w:rsidR="00B00756" w:rsidRPr="0064119F" w:rsidRDefault="00B00756" w:rsidP="002F2ED5">
            <w:pPr>
              <w:pStyle w:val="ListParagraph"/>
              <w:numPr>
                <w:ilvl w:val="4"/>
                <w:numId w:val="11"/>
              </w:numPr>
              <w:rPr>
                <w:sz w:val="20"/>
                <w:szCs w:val="20"/>
              </w:rPr>
            </w:pPr>
            <w:r w:rsidRPr="0064119F">
              <w:rPr>
                <w:sz w:val="20"/>
                <w:szCs w:val="20"/>
              </w:rPr>
              <w:t>Increments by 1</w:t>
            </w:r>
            <w:r w:rsidR="0064119F" w:rsidRPr="0064119F">
              <w:rPr>
                <w:sz w:val="20"/>
                <w:szCs w:val="20"/>
              </w:rPr>
              <w:t xml:space="preserve"> when argument expression on the current row differs from  the previous row</w:t>
            </w:r>
          </w:p>
          <w:p w14:paraId="4E143296" w14:textId="77777777" w:rsidR="00B00756" w:rsidRDefault="00B00756" w:rsidP="002F2ED5">
            <w:pPr>
              <w:pStyle w:val="ListParagraph"/>
              <w:numPr>
                <w:ilvl w:val="4"/>
                <w:numId w:val="11"/>
              </w:numPr>
              <w:rPr>
                <w:sz w:val="20"/>
                <w:szCs w:val="20"/>
              </w:rPr>
            </w:pPr>
            <w:r>
              <w:rPr>
                <w:sz w:val="20"/>
                <w:szCs w:val="20"/>
              </w:rPr>
              <w:t>Similar to the ROW_NUMBER analytic function</w:t>
            </w:r>
          </w:p>
          <w:p w14:paraId="4E143297" w14:textId="77777777" w:rsidR="00E72BB5" w:rsidRDefault="00E72BB5" w:rsidP="002F2ED5">
            <w:pPr>
              <w:pStyle w:val="ListParagraph"/>
              <w:numPr>
                <w:ilvl w:val="4"/>
                <w:numId w:val="11"/>
              </w:numPr>
              <w:rPr>
                <w:sz w:val="20"/>
                <w:szCs w:val="20"/>
              </w:rPr>
            </w:pPr>
            <w:r>
              <w:rPr>
                <w:sz w:val="20"/>
                <w:szCs w:val="20"/>
              </w:rPr>
              <w:t>Example:</w:t>
            </w:r>
          </w:p>
          <w:p w14:paraId="4E143298" w14:textId="77777777" w:rsidR="00E72BB5" w:rsidRPr="00761B78" w:rsidRDefault="00E72BB5" w:rsidP="00E72BB5">
            <w:pPr>
              <w:ind w:left="3600"/>
              <w:rPr>
                <w:rFonts w:ascii="Courier New" w:hAnsi="Courier New" w:cs="Courier New"/>
                <w:sz w:val="16"/>
                <w:szCs w:val="16"/>
              </w:rPr>
            </w:pPr>
            <w:r w:rsidRPr="00761B78">
              <w:rPr>
                <w:rFonts w:ascii="Courier New" w:hAnsi="Courier New" w:cs="Courier New"/>
                <w:sz w:val="16"/>
                <w:szCs w:val="16"/>
              </w:rPr>
              <w:t>SELECT ts,</w:t>
            </w:r>
          </w:p>
          <w:p w14:paraId="4E143299" w14:textId="77777777" w:rsidR="00E72BB5" w:rsidRPr="00761B78" w:rsidRDefault="00E72BB5" w:rsidP="00E72BB5">
            <w:pPr>
              <w:ind w:left="3600"/>
              <w:rPr>
                <w:rFonts w:ascii="Courier New" w:hAnsi="Courier New" w:cs="Courier New"/>
                <w:sz w:val="16"/>
                <w:szCs w:val="16"/>
              </w:rPr>
            </w:pPr>
            <w:r w:rsidRPr="00761B78">
              <w:rPr>
                <w:rFonts w:ascii="Courier New" w:hAnsi="Courier New" w:cs="Courier New"/>
                <w:sz w:val="16"/>
                <w:szCs w:val="16"/>
              </w:rPr>
              <w:t xml:space="preserve">       link,</w:t>
            </w:r>
          </w:p>
          <w:p w14:paraId="4E14329A" w14:textId="77777777" w:rsidR="00E72BB5" w:rsidRPr="00761B78" w:rsidRDefault="00E72BB5" w:rsidP="00E72BB5">
            <w:pPr>
              <w:ind w:left="3600"/>
              <w:rPr>
                <w:rFonts w:ascii="Courier New" w:hAnsi="Courier New" w:cs="Courier New"/>
                <w:sz w:val="16"/>
                <w:szCs w:val="16"/>
              </w:rPr>
            </w:pPr>
            <w:r w:rsidRPr="00761B78">
              <w:rPr>
                <w:rFonts w:ascii="Courier New" w:hAnsi="Courier New" w:cs="Courier New"/>
                <w:sz w:val="16"/>
                <w:szCs w:val="16"/>
              </w:rPr>
              <w:t xml:space="preserve">       real_cnt,</w:t>
            </w:r>
          </w:p>
          <w:p w14:paraId="4E14329B" w14:textId="77777777" w:rsidR="00E72BB5" w:rsidRPr="00761B78" w:rsidRDefault="00E72BB5" w:rsidP="00E72BB5">
            <w:pPr>
              <w:ind w:left="3600"/>
              <w:rPr>
                <w:rFonts w:ascii="Courier New" w:hAnsi="Courier New" w:cs="Courier New"/>
                <w:sz w:val="16"/>
                <w:szCs w:val="16"/>
              </w:rPr>
            </w:pPr>
            <w:r w:rsidRPr="00761B78">
              <w:rPr>
                <w:rFonts w:ascii="Courier New" w:hAnsi="Courier New" w:cs="Courier New"/>
                <w:sz w:val="16"/>
                <w:szCs w:val="16"/>
              </w:rPr>
              <w:lastRenderedPageBreak/>
              <w:t xml:space="preserve">       CONDITIONAL_CHANGE_EVENT(real_cnt) OVER(ORDER BY ts)</w:t>
            </w:r>
          </w:p>
          <w:p w14:paraId="4E14329C" w14:textId="77777777" w:rsidR="00E72BB5" w:rsidRPr="00761B78" w:rsidRDefault="001C7E38" w:rsidP="00E72BB5">
            <w:pPr>
              <w:ind w:left="3600"/>
              <w:rPr>
                <w:rFonts w:ascii="Courier New" w:hAnsi="Courier New" w:cs="Courier New"/>
                <w:sz w:val="16"/>
                <w:szCs w:val="16"/>
              </w:rPr>
            </w:pPr>
            <w:r w:rsidRPr="00761B78">
              <w:rPr>
                <w:rFonts w:ascii="Courier New" w:hAnsi="Courier New" w:cs="Courier New"/>
                <w:sz w:val="16"/>
                <w:szCs w:val="16"/>
              </w:rPr>
              <w:t xml:space="preserve"> </w:t>
            </w:r>
            <w:r w:rsidR="00E72BB5" w:rsidRPr="00761B78">
              <w:rPr>
                <w:rFonts w:ascii="Courier New" w:hAnsi="Courier New" w:cs="Courier New"/>
                <w:sz w:val="16"/>
                <w:szCs w:val="16"/>
              </w:rPr>
              <w:t xml:space="preserve"> FROM real_web_hits</w:t>
            </w:r>
          </w:p>
          <w:p w14:paraId="4E14329D" w14:textId="77777777" w:rsidR="00E72BB5" w:rsidRPr="00761B78" w:rsidRDefault="00E72BB5" w:rsidP="00E72BB5">
            <w:pPr>
              <w:ind w:left="3600"/>
              <w:rPr>
                <w:rFonts w:ascii="Courier New" w:hAnsi="Courier New" w:cs="Courier New"/>
                <w:sz w:val="16"/>
                <w:szCs w:val="16"/>
              </w:rPr>
            </w:pPr>
            <w:r w:rsidRPr="00761B78">
              <w:rPr>
                <w:rFonts w:ascii="Courier New" w:hAnsi="Courier New" w:cs="Courier New"/>
                <w:sz w:val="16"/>
                <w:szCs w:val="16"/>
              </w:rPr>
              <w:t xml:space="preserve"> WHERE ts BETWEEN '2013-02-08 12:00:00' AND '2013-02-08 12:30:00'</w:t>
            </w:r>
          </w:p>
          <w:p w14:paraId="4E14329E" w14:textId="77777777" w:rsidR="00E72BB5" w:rsidRPr="00761B78" w:rsidRDefault="00E72BB5" w:rsidP="00E72BB5">
            <w:pPr>
              <w:ind w:left="3600"/>
              <w:rPr>
                <w:rFonts w:ascii="Courier New" w:hAnsi="Courier New" w:cs="Courier New"/>
                <w:sz w:val="16"/>
                <w:szCs w:val="16"/>
              </w:rPr>
            </w:pPr>
            <w:r w:rsidRPr="00761B78">
              <w:rPr>
                <w:rFonts w:ascii="Courier New" w:hAnsi="Courier New" w:cs="Courier New"/>
                <w:sz w:val="16"/>
                <w:szCs w:val="16"/>
              </w:rPr>
              <w:t xml:space="preserve"> ORDER BY ts;</w:t>
            </w:r>
          </w:p>
          <w:p w14:paraId="4E14329F" w14:textId="77777777" w:rsidR="00E72BB5" w:rsidRPr="00E72BB5" w:rsidRDefault="00E72BB5" w:rsidP="00E72BB5">
            <w:pPr>
              <w:rPr>
                <w:sz w:val="20"/>
                <w:szCs w:val="20"/>
              </w:rPr>
            </w:pPr>
          </w:p>
          <w:p w14:paraId="4E1432A0" w14:textId="77777777" w:rsidR="00B00756" w:rsidRDefault="00B00756" w:rsidP="002F2ED5">
            <w:pPr>
              <w:pStyle w:val="ListParagraph"/>
              <w:numPr>
                <w:ilvl w:val="3"/>
                <w:numId w:val="11"/>
              </w:numPr>
              <w:rPr>
                <w:sz w:val="20"/>
                <w:szCs w:val="20"/>
              </w:rPr>
            </w:pPr>
            <w:r w:rsidRPr="00B00756">
              <w:rPr>
                <w:sz w:val="20"/>
                <w:szCs w:val="20"/>
              </w:rPr>
              <w:t>CONDITIONAL_TRUE_EVENT()</w:t>
            </w:r>
          </w:p>
          <w:p w14:paraId="4E1432A1" w14:textId="77777777" w:rsidR="00B00756" w:rsidRPr="0064119F" w:rsidRDefault="00B00756" w:rsidP="0064119F">
            <w:pPr>
              <w:pStyle w:val="ListParagraph"/>
              <w:numPr>
                <w:ilvl w:val="4"/>
                <w:numId w:val="11"/>
              </w:numPr>
              <w:rPr>
                <w:sz w:val="20"/>
                <w:szCs w:val="20"/>
              </w:rPr>
            </w:pPr>
            <w:r w:rsidRPr="0064119F">
              <w:rPr>
                <w:sz w:val="20"/>
                <w:szCs w:val="20"/>
              </w:rPr>
              <w:t>Assigns an event window number to each row</w:t>
            </w:r>
          </w:p>
          <w:p w14:paraId="4E1432A2" w14:textId="77777777" w:rsidR="00B00756" w:rsidRPr="00B00756" w:rsidRDefault="00B00756" w:rsidP="002F2ED5">
            <w:pPr>
              <w:pStyle w:val="ListParagraph"/>
              <w:numPr>
                <w:ilvl w:val="4"/>
                <w:numId w:val="11"/>
              </w:numPr>
              <w:rPr>
                <w:sz w:val="20"/>
                <w:szCs w:val="20"/>
              </w:rPr>
            </w:pPr>
            <w:r w:rsidRPr="00B00756">
              <w:rPr>
                <w:sz w:val="20"/>
                <w:szCs w:val="20"/>
              </w:rPr>
              <w:t>Starts with 0</w:t>
            </w:r>
          </w:p>
          <w:p w14:paraId="4E1432A3" w14:textId="77777777" w:rsidR="00B00756" w:rsidRDefault="00B00756" w:rsidP="0064119F">
            <w:pPr>
              <w:pStyle w:val="ListParagraph"/>
              <w:numPr>
                <w:ilvl w:val="4"/>
                <w:numId w:val="11"/>
              </w:numPr>
              <w:rPr>
                <w:sz w:val="20"/>
                <w:szCs w:val="20"/>
              </w:rPr>
            </w:pPr>
            <w:r w:rsidRPr="00B00756">
              <w:rPr>
                <w:sz w:val="20"/>
                <w:szCs w:val="20"/>
              </w:rPr>
              <w:t>Increments by 1</w:t>
            </w:r>
            <w:r w:rsidR="0064119F">
              <w:t xml:space="preserve"> </w:t>
            </w:r>
            <w:r w:rsidR="0064119F" w:rsidRPr="0064119F">
              <w:rPr>
                <w:sz w:val="20"/>
                <w:szCs w:val="20"/>
              </w:rPr>
              <w:t xml:space="preserve">when the result of the Boolean argument expression evaluates true </w:t>
            </w:r>
          </w:p>
          <w:p w14:paraId="4E1432A4" w14:textId="77777777" w:rsidR="001C7E38" w:rsidRDefault="001C7E38" w:rsidP="001C7E38">
            <w:pPr>
              <w:pStyle w:val="ListParagraph"/>
              <w:numPr>
                <w:ilvl w:val="4"/>
                <w:numId w:val="11"/>
              </w:numPr>
              <w:rPr>
                <w:sz w:val="20"/>
                <w:szCs w:val="20"/>
              </w:rPr>
            </w:pPr>
            <w:r>
              <w:rPr>
                <w:sz w:val="20"/>
                <w:szCs w:val="20"/>
              </w:rPr>
              <w:t>Example:</w:t>
            </w:r>
          </w:p>
          <w:p w14:paraId="4E1432A5" w14:textId="77777777" w:rsidR="001C7E38" w:rsidRPr="00761B78" w:rsidRDefault="001C7E38" w:rsidP="001C7E38">
            <w:pPr>
              <w:ind w:left="3600"/>
              <w:rPr>
                <w:rFonts w:ascii="Courier New" w:hAnsi="Courier New" w:cs="Courier New"/>
                <w:sz w:val="16"/>
                <w:szCs w:val="16"/>
              </w:rPr>
            </w:pPr>
            <w:r w:rsidRPr="00761B78">
              <w:rPr>
                <w:rFonts w:ascii="Courier New" w:hAnsi="Courier New" w:cs="Courier New"/>
                <w:sz w:val="16"/>
                <w:szCs w:val="16"/>
              </w:rPr>
              <w:t>SELECT ts,</w:t>
            </w:r>
          </w:p>
          <w:p w14:paraId="4E1432A6" w14:textId="77777777" w:rsidR="001C7E38" w:rsidRPr="00761B78" w:rsidRDefault="001C7E38" w:rsidP="001C7E38">
            <w:pPr>
              <w:ind w:left="3600"/>
              <w:rPr>
                <w:rFonts w:ascii="Courier New" w:hAnsi="Courier New" w:cs="Courier New"/>
                <w:sz w:val="16"/>
                <w:szCs w:val="16"/>
              </w:rPr>
            </w:pPr>
            <w:r w:rsidRPr="00761B78">
              <w:rPr>
                <w:rFonts w:ascii="Courier New" w:hAnsi="Courier New" w:cs="Courier New"/>
                <w:sz w:val="16"/>
                <w:szCs w:val="16"/>
              </w:rPr>
              <w:t xml:space="preserve">       link,</w:t>
            </w:r>
          </w:p>
          <w:p w14:paraId="4E1432A7" w14:textId="77777777" w:rsidR="001C7E38" w:rsidRPr="00761B78" w:rsidRDefault="001C7E38" w:rsidP="001C7E38">
            <w:pPr>
              <w:ind w:left="3600"/>
              <w:rPr>
                <w:rFonts w:ascii="Courier New" w:hAnsi="Courier New" w:cs="Courier New"/>
                <w:sz w:val="16"/>
                <w:szCs w:val="16"/>
              </w:rPr>
            </w:pPr>
            <w:r w:rsidRPr="00761B78">
              <w:rPr>
                <w:rFonts w:ascii="Courier New" w:hAnsi="Courier New" w:cs="Courier New"/>
                <w:sz w:val="16"/>
                <w:szCs w:val="16"/>
              </w:rPr>
              <w:t xml:space="preserve">       real_cnt,</w:t>
            </w:r>
          </w:p>
          <w:p w14:paraId="4E1432A8" w14:textId="77777777" w:rsidR="001C7E38" w:rsidRPr="00761B78" w:rsidRDefault="001C7E38" w:rsidP="001C7E38">
            <w:pPr>
              <w:ind w:left="3600"/>
              <w:rPr>
                <w:rFonts w:ascii="Courier New" w:hAnsi="Courier New" w:cs="Courier New"/>
                <w:sz w:val="16"/>
                <w:szCs w:val="16"/>
              </w:rPr>
            </w:pPr>
            <w:r w:rsidRPr="00761B78">
              <w:rPr>
                <w:rFonts w:ascii="Courier New" w:hAnsi="Courier New" w:cs="Courier New"/>
                <w:sz w:val="16"/>
                <w:szCs w:val="16"/>
              </w:rPr>
              <w:t xml:space="preserve">       CONDITIONAL_TRUE_EVENT(real_cnt &gt; 50) OVER(ORDER BY ts)</w:t>
            </w:r>
          </w:p>
          <w:p w14:paraId="4E1432A9" w14:textId="77777777" w:rsidR="001C7E38" w:rsidRPr="00761B78" w:rsidRDefault="001C7E38" w:rsidP="001C7E38">
            <w:pPr>
              <w:ind w:left="3600"/>
              <w:rPr>
                <w:rFonts w:ascii="Courier New" w:hAnsi="Courier New" w:cs="Courier New"/>
                <w:sz w:val="16"/>
                <w:szCs w:val="16"/>
              </w:rPr>
            </w:pPr>
            <w:r w:rsidRPr="00761B78">
              <w:rPr>
                <w:rFonts w:ascii="Courier New" w:hAnsi="Courier New" w:cs="Courier New"/>
                <w:sz w:val="16"/>
                <w:szCs w:val="16"/>
              </w:rPr>
              <w:t xml:space="preserve">  FROM real_web_hits</w:t>
            </w:r>
          </w:p>
          <w:p w14:paraId="4E1432AA" w14:textId="77777777" w:rsidR="001C7E38" w:rsidRPr="00761B78" w:rsidRDefault="001C7E38" w:rsidP="001C7E38">
            <w:pPr>
              <w:ind w:left="3600"/>
              <w:rPr>
                <w:rFonts w:ascii="Courier New" w:hAnsi="Courier New" w:cs="Courier New"/>
                <w:sz w:val="16"/>
                <w:szCs w:val="16"/>
              </w:rPr>
            </w:pPr>
            <w:r w:rsidRPr="00761B78">
              <w:rPr>
                <w:rFonts w:ascii="Courier New" w:hAnsi="Courier New" w:cs="Courier New"/>
                <w:sz w:val="16"/>
                <w:szCs w:val="16"/>
              </w:rPr>
              <w:t xml:space="preserve"> WHERE ts BETWEEN '2013-02-08 12:00:00' AND '2013-02-08 12:30:00'</w:t>
            </w:r>
          </w:p>
          <w:p w14:paraId="4E1432AB" w14:textId="77777777" w:rsidR="001C7E38" w:rsidRPr="00761B78" w:rsidRDefault="001C7E38" w:rsidP="001C7E38">
            <w:pPr>
              <w:ind w:left="3600"/>
              <w:rPr>
                <w:rFonts w:ascii="Courier New" w:hAnsi="Courier New" w:cs="Courier New"/>
                <w:sz w:val="16"/>
                <w:szCs w:val="16"/>
              </w:rPr>
            </w:pPr>
            <w:r w:rsidRPr="00761B78">
              <w:rPr>
                <w:rFonts w:ascii="Courier New" w:hAnsi="Courier New" w:cs="Courier New"/>
                <w:sz w:val="16"/>
                <w:szCs w:val="16"/>
              </w:rPr>
              <w:t xml:space="preserve"> ORDER BY ts;</w:t>
            </w:r>
          </w:p>
          <w:p w14:paraId="4E1432AC" w14:textId="77777777" w:rsidR="001C7E38" w:rsidRDefault="001C7E38" w:rsidP="001C7E38">
            <w:pPr>
              <w:rPr>
                <w:sz w:val="20"/>
                <w:szCs w:val="20"/>
              </w:rPr>
            </w:pPr>
          </w:p>
          <w:p w14:paraId="4E1432AD" w14:textId="77777777" w:rsidR="00761B78" w:rsidRDefault="00761B78" w:rsidP="00761B78">
            <w:pPr>
              <w:pStyle w:val="ListParagraph"/>
              <w:numPr>
                <w:ilvl w:val="2"/>
                <w:numId w:val="11"/>
              </w:numPr>
              <w:rPr>
                <w:sz w:val="20"/>
                <w:szCs w:val="20"/>
              </w:rPr>
            </w:pPr>
            <w:r w:rsidRPr="00761B78">
              <w:rPr>
                <w:sz w:val="20"/>
                <w:szCs w:val="20"/>
              </w:rPr>
              <w:t>Sessionization, a special case of event-based windows, is a feature often used to analyze click streams, such as identifying web browsing sessions from recorded web clicks.</w:t>
            </w:r>
          </w:p>
          <w:p w14:paraId="4E1432AE" w14:textId="77777777" w:rsidR="000022A6" w:rsidRDefault="000022A6" w:rsidP="000022A6">
            <w:pPr>
              <w:pStyle w:val="ListParagraph"/>
              <w:numPr>
                <w:ilvl w:val="3"/>
                <w:numId w:val="11"/>
              </w:numPr>
              <w:rPr>
                <w:sz w:val="20"/>
                <w:szCs w:val="20"/>
              </w:rPr>
            </w:pPr>
            <w:r>
              <w:rPr>
                <w:sz w:val="20"/>
                <w:szCs w:val="20"/>
              </w:rPr>
              <w:t>T</w:t>
            </w:r>
            <w:r w:rsidRPr="000022A6">
              <w:rPr>
                <w:sz w:val="20"/>
                <w:szCs w:val="20"/>
              </w:rPr>
              <w:t>he sessionization computation attempts to identify Web browsing sessions from the recorded clicks by grouping the clicks from each user based on the time-intervals between the clicks. If two clicks from the same user are made too far apart in time, as defined by a time-out threshold, the clicks are treated as though they are from two different browsing sessions.</w:t>
            </w:r>
          </w:p>
          <w:p w14:paraId="4E1432AF" w14:textId="77777777" w:rsidR="00761B78" w:rsidRDefault="00761B78" w:rsidP="00761B78">
            <w:pPr>
              <w:pStyle w:val="ListParagraph"/>
              <w:numPr>
                <w:ilvl w:val="3"/>
                <w:numId w:val="11"/>
              </w:numPr>
              <w:rPr>
                <w:sz w:val="20"/>
                <w:szCs w:val="20"/>
              </w:rPr>
            </w:pPr>
            <w:r>
              <w:rPr>
                <w:sz w:val="20"/>
                <w:szCs w:val="20"/>
              </w:rPr>
              <w:t>Example:</w:t>
            </w:r>
          </w:p>
          <w:p w14:paraId="4E1432B0" w14:textId="77777777" w:rsidR="00761B78" w:rsidRPr="00761B78" w:rsidRDefault="00761B78" w:rsidP="00761B78">
            <w:pPr>
              <w:autoSpaceDE w:val="0"/>
              <w:autoSpaceDN w:val="0"/>
              <w:adjustRightInd w:val="0"/>
              <w:ind w:left="2880"/>
              <w:rPr>
                <w:rFonts w:ascii="Courier New" w:hAnsi="Courier New" w:cs="Courier New"/>
                <w:color w:val="000000"/>
                <w:sz w:val="16"/>
                <w:szCs w:val="16"/>
              </w:rPr>
            </w:pPr>
            <w:r w:rsidRPr="00761B78">
              <w:rPr>
                <w:rFonts w:ascii="Courier New" w:hAnsi="Courier New" w:cs="Courier New"/>
                <w:color w:val="000000"/>
                <w:sz w:val="16"/>
                <w:szCs w:val="16"/>
              </w:rPr>
              <w:t xml:space="preserve">SELECT userId, timestamp, </w:t>
            </w:r>
          </w:p>
          <w:p w14:paraId="4E1432B1" w14:textId="77777777" w:rsidR="00761B78" w:rsidRPr="00761B78" w:rsidRDefault="00761B78" w:rsidP="00761B78">
            <w:pPr>
              <w:autoSpaceDE w:val="0"/>
              <w:autoSpaceDN w:val="0"/>
              <w:adjustRightInd w:val="0"/>
              <w:ind w:left="2880"/>
              <w:rPr>
                <w:rFonts w:ascii="Courier New" w:hAnsi="Courier New" w:cs="Courier New"/>
                <w:color w:val="000000"/>
                <w:sz w:val="16"/>
                <w:szCs w:val="16"/>
              </w:rPr>
            </w:pPr>
            <w:r>
              <w:rPr>
                <w:rFonts w:ascii="Courier New" w:hAnsi="Courier New" w:cs="Courier New"/>
                <w:color w:val="000000"/>
                <w:sz w:val="16"/>
                <w:szCs w:val="16"/>
              </w:rPr>
              <w:t xml:space="preserve">  </w:t>
            </w:r>
            <w:r w:rsidRPr="00761B78">
              <w:rPr>
                <w:rFonts w:ascii="Courier New" w:hAnsi="Courier New" w:cs="Courier New"/>
                <w:color w:val="000000"/>
                <w:sz w:val="16"/>
                <w:szCs w:val="16"/>
              </w:rPr>
              <w:t xml:space="preserve">CONDITIONAL_TRUE_EVENT(timestamp - LAG(timestamp) &gt; '30 seconds') </w:t>
            </w:r>
          </w:p>
          <w:p w14:paraId="4E1432B2" w14:textId="77777777" w:rsidR="00761B78" w:rsidRDefault="00761B78" w:rsidP="00761B78">
            <w:pPr>
              <w:ind w:left="2880"/>
              <w:rPr>
                <w:rFonts w:ascii="Courier New" w:hAnsi="Courier New" w:cs="Courier New"/>
                <w:color w:val="000000"/>
                <w:sz w:val="16"/>
                <w:szCs w:val="16"/>
              </w:rPr>
            </w:pPr>
            <w:r>
              <w:rPr>
                <w:rFonts w:ascii="Courier New" w:hAnsi="Courier New" w:cs="Courier New"/>
                <w:color w:val="000000"/>
                <w:sz w:val="16"/>
                <w:szCs w:val="16"/>
              </w:rPr>
              <w:t xml:space="preserve">  </w:t>
            </w:r>
            <w:r w:rsidRPr="00761B78">
              <w:rPr>
                <w:rFonts w:ascii="Courier New" w:hAnsi="Courier New" w:cs="Courier New"/>
                <w:color w:val="000000"/>
                <w:sz w:val="16"/>
                <w:szCs w:val="16"/>
              </w:rPr>
              <w:t>OVER(PARTITION BY userId</w:t>
            </w:r>
            <w:r>
              <w:rPr>
                <w:rFonts w:ascii="Courier New" w:hAnsi="Courier New" w:cs="Courier New"/>
                <w:color w:val="000000"/>
                <w:sz w:val="16"/>
                <w:szCs w:val="16"/>
              </w:rPr>
              <w:t xml:space="preserve"> ORDER BY timestamp) AS session</w:t>
            </w:r>
          </w:p>
          <w:p w14:paraId="4E1432B3" w14:textId="77777777" w:rsidR="00761B78" w:rsidRPr="00761B78" w:rsidRDefault="00761B78" w:rsidP="00761B78">
            <w:pPr>
              <w:ind w:left="2880"/>
              <w:rPr>
                <w:rFonts w:ascii="Courier New" w:hAnsi="Courier New" w:cs="Courier New"/>
                <w:sz w:val="16"/>
                <w:szCs w:val="16"/>
              </w:rPr>
            </w:pPr>
            <w:r>
              <w:rPr>
                <w:rFonts w:ascii="Courier New" w:hAnsi="Courier New" w:cs="Courier New"/>
                <w:color w:val="000000"/>
                <w:sz w:val="16"/>
                <w:szCs w:val="16"/>
              </w:rPr>
              <w:t xml:space="preserve">  </w:t>
            </w:r>
            <w:r w:rsidRPr="00761B78">
              <w:rPr>
                <w:rFonts w:ascii="Courier New" w:hAnsi="Courier New" w:cs="Courier New"/>
                <w:color w:val="000000"/>
                <w:sz w:val="16"/>
                <w:szCs w:val="16"/>
              </w:rPr>
              <w:t>FROM WebClicks;</w:t>
            </w:r>
          </w:p>
          <w:p w14:paraId="4E1432B4" w14:textId="77777777" w:rsidR="00761B78" w:rsidRPr="001C7E38" w:rsidRDefault="00761B78" w:rsidP="001C7E38">
            <w:pPr>
              <w:rPr>
                <w:sz w:val="20"/>
                <w:szCs w:val="20"/>
              </w:rPr>
            </w:pPr>
          </w:p>
          <w:p w14:paraId="4E1432B5" w14:textId="77777777" w:rsidR="00DD756C" w:rsidRDefault="00DD756C" w:rsidP="000814FD">
            <w:pPr>
              <w:pStyle w:val="ListParagraph"/>
              <w:numPr>
                <w:ilvl w:val="1"/>
                <w:numId w:val="11"/>
              </w:numPr>
              <w:rPr>
                <w:sz w:val="20"/>
                <w:szCs w:val="20"/>
              </w:rPr>
            </w:pPr>
            <w:r w:rsidRPr="002247E2">
              <w:rPr>
                <w:sz w:val="20"/>
                <w:szCs w:val="20"/>
              </w:rPr>
              <w:t>Time Seri</w:t>
            </w:r>
            <w:r>
              <w:rPr>
                <w:sz w:val="20"/>
                <w:szCs w:val="20"/>
              </w:rPr>
              <w:t>es</w:t>
            </w:r>
          </w:p>
          <w:p w14:paraId="4E1432B6" w14:textId="77777777" w:rsidR="008B6776" w:rsidRDefault="00761B78" w:rsidP="00353183">
            <w:pPr>
              <w:pStyle w:val="ListParagraph"/>
              <w:numPr>
                <w:ilvl w:val="2"/>
                <w:numId w:val="11"/>
              </w:numPr>
              <w:rPr>
                <w:sz w:val="20"/>
                <w:szCs w:val="20"/>
              </w:rPr>
            </w:pPr>
            <w:r w:rsidRPr="00761B78">
              <w:rPr>
                <w:sz w:val="20"/>
                <w:szCs w:val="20"/>
              </w:rPr>
              <w:t>Time series analytics evaluate the values of a given set of variables over time and group those values into a window (based on a time interval) for analysis and aggregation.</w:t>
            </w:r>
          </w:p>
          <w:p w14:paraId="4E1432B7" w14:textId="77777777" w:rsidR="00353183" w:rsidRDefault="00A86B30" w:rsidP="00353183">
            <w:pPr>
              <w:pStyle w:val="ListParagraph"/>
              <w:numPr>
                <w:ilvl w:val="2"/>
                <w:numId w:val="11"/>
              </w:numPr>
              <w:rPr>
                <w:sz w:val="20"/>
                <w:szCs w:val="20"/>
              </w:rPr>
            </w:pPr>
            <w:r>
              <w:rPr>
                <w:sz w:val="20"/>
                <w:szCs w:val="20"/>
              </w:rPr>
              <w:t xml:space="preserve">One of the columns in a set of </w:t>
            </w:r>
            <w:r w:rsidR="008B6776" w:rsidRPr="008B6776">
              <w:rPr>
                <w:sz w:val="20"/>
                <w:szCs w:val="20"/>
              </w:rPr>
              <w:t xml:space="preserve">time series data </w:t>
            </w:r>
            <w:r>
              <w:rPr>
                <w:sz w:val="20"/>
                <w:szCs w:val="20"/>
              </w:rPr>
              <w:t>must include time</w:t>
            </w:r>
          </w:p>
          <w:p w14:paraId="4E1432B8" w14:textId="77777777" w:rsidR="008B6776" w:rsidRDefault="00A86B30" w:rsidP="008B6776">
            <w:pPr>
              <w:pStyle w:val="ListParagraph"/>
              <w:numPr>
                <w:ilvl w:val="2"/>
                <w:numId w:val="11"/>
              </w:numPr>
              <w:rPr>
                <w:sz w:val="20"/>
                <w:szCs w:val="20"/>
              </w:rPr>
            </w:pPr>
            <w:r>
              <w:rPr>
                <w:b/>
                <w:sz w:val="20"/>
                <w:szCs w:val="20"/>
              </w:rPr>
              <w:t>G</w:t>
            </w:r>
            <w:r w:rsidR="008B6776" w:rsidRPr="008B6776">
              <w:rPr>
                <w:b/>
                <w:sz w:val="20"/>
                <w:szCs w:val="20"/>
              </w:rPr>
              <w:t>ap-filling and interpolation (GFI)</w:t>
            </w:r>
            <w:r>
              <w:rPr>
                <w:sz w:val="20"/>
                <w:szCs w:val="20"/>
              </w:rPr>
              <w:t xml:space="preserve"> functionality can fill in missing data points and add</w:t>
            </w:r>
            <w:r w:rsidR="008B6776" w:rsidRPr="008B6776">
              <w:rPr>
                <w:sz w:val="20"/>
                <w:szCs w:val="20"/>
              </w:rPr>
              <w:t xml:space="preserve"> new (missing) data points within a range of known data points to the output using time series aggregate functions and the SQL </w:t>
            </w:r>
            <w:r w:rsidR="008B6776" w:rsidRPr="00A86B30">
              <w:rPr>
                <w:b/>
                <w:sz w:val="20"/>
                <w:szCs w:val="20"/>
              </w:rPr>
              <w:t>TIMESERIES</w:t>
            </w:r>
            <w:r w:rsidR="008B6776" w:rsidRPr="008B6776">
              <w:rPr>
                <w:sz w:val="20"/>
                <w:szCs w:val="20"/>
              </w:rPr>
              <w:t xml:space="preserve"> clause.</w:t>
            </w:r>
          </w:p>
          <w:p w14:paraId="4E1432B9" w14:textId="77777777" w:rsidR="00A86B30" w:rsidRPr="00A86B30" w:rsidRDefault="00A86B30" w:rsidP="008B6776">
            <w:pPr>
              <w:pStyle w:val="ListParagraph"/>
              <w:numPr>
                <w:ilvl w:val="2"/>
                <w:numId w:val="11"/>
              </w:numPr>
              <w:rPr>
                <w:sz w:val="20"/>
                <w:szCs w:val="20"/>
              </w:rPr>
            </w:pPr>
            <w:r w:rsidRPr="00A86B30">
              <w:rPr>
                <w:sz w:val="20"/>
                <w:szCs w:val="20"/>
              </w:rPr>
              <w:t>There are two type of interpolation</w:t>
            </w:r>
          </w:p>
          <w:p w14:paraId="4E1432BA" w14:textId="77777777" w:rsidR="00A86B30" w:rsidRDefault="008B6776" w:rsidP="00A86B30">
            <w:pPr>
              <w:pStyle w:val="ListParagraph"/>
              <w:numPr>
                <w:ilvl w:val="3"/>
                <w:numId w:val="11"/>
              </w:numPr>
              <w:rPr>
                <w:sz w:val="20"/>
                <w:szCs w:val="20"/>
              </w:rPr>
            </w:pPr>
            <w:r w:rsidRPr="008B6776">
              <w:rPr>
                <w:b/>
                <w:sz w:val="20"/>
                <w:szCs w:val="20"/>
              </w:rPr>
              <w:t>Constant Interpolation</w:t>
            </w:r>
            <w:r>
              <w:rPr>
                <w:sz w:val="20"/>
                <w:szCs w:val="20"/>
              </w:rPr>
              <w:t xml:space="preserve"> - I</w:t>
            </w:r>
            <w:r w:rsidRPr="008B6776">
              <w:rPr>
                <w:sz w:val="20"/>
                <w:szCs w:val="20"/>
              </w:rPr>
              <w:t>nterpolation scheme in which Vertica computes a new value based on the previous input records.</w:t>
            </w:r>
            <w:r>
              <w:rPr>
                <w:sz w:val="20"/>
                <w:szCs w:val="20"/>
              </w:rPr>
              <w:t xml:space="preserve"> This is the default scheme.</w:t>
            </w:r>
          </w:p>
          <w:p w14:paraId="4E1432BB" w14:textId="77777777" w:rsidR="00A86B30" w:rsidRPr="00A86B30" w:rsidRDefault="008B6776" w:rsidP="00A86B30">
            <w:pPr>
              <w:pStyle w:val="ListParagraph"/>
              <w:numPr>
                <w:ilvl w:val="3"/>
                <w:numId w:val="11"/>
              </w:numPr>
              <w:rPr>
                <w:sz w:val="20"/>
                <w:szCs w:val="20"/>
              </w:rPr>
            </w:pPr>
            <w:r w:rsidRPr="00A86B30">
              <w:rPr>
                <w:b/>
                <w:sz w:val="20"/>
                <w:szCs w:val="20"/>
              </w:rPr>
              <w:t>Linear Interpolation</w:t>
            </w:r>
            <w:r w:rsidRPr="00A86B30">
              <w:rPr>
                <w:sz w:val="20"/>
                <w:szCs w:val="20"/>
              </w:rPr>
              <w:t xml:space="preserve"> - Interpolation scheme in which Vertica </w:t>
            </w:r>
            <w:r>
              <w:t>interpolates values in a linear slope based on the specified time slice</w:t>
            </w:r>
          </w:p>
          <w:p w14:paraId="4E1432BC" w14:textId="77777777" w:rsidR="00353183" w:rsidRDefault="00A86B30" w:rsidP="00A86B30">
            <w:pPr>
              <w:pStyle w:val="ListParagraph"/>
              <w:numPr>
                <w:ilvl w:val="2"/>
                <w:numId w:val="11"/>
              </w:numPr>
              <w:rPr>
                <w:sz w:val="20"/>
                <w:szCs w:val="20"/>
              </w:rPr>
            </w:pPr>
            <w:r w:rsidRPr="00A86B30">
              <w:rPr>
                <w:b/>
                <w:sz w:val="20"/>
                <w:szCs w:val="20"/>
              </w:rPr>
              <w:t>Timeseries Aggregate (TSA) functions</w:t>
            </w:r>
            <w:r w:rsidRPr="00A86B30">
              <w:rPr>
                <w:sz w:val="20"/>
                <w:szCs w:val="20"/>
              </w:rPr>
              <w:t xml:space="preserve"> evaluate the values of a given set of variables over time and group those values into a window for analysis and aggregation.</w:t>
            </w:r>
          </w:p>
          <w:p w14:paraId="4E1432BD" w14:textId="77777777" w:rsidR="00A86B30" w:rsidRDefault="00A86B30" w:rsidP="005D56B8">
            <w:pPr>
              <w:pStyle w:val="ListParagraph"/>
              <w:numPr>
                <w:ilvl w:val="3"/>
                <w:numId w:val="11"/>
              </w:numPr>
              <w:rPr>
                <w:sz w:val="20"/>
                <w:szCs w:val="20"/>
              </w:rPr>
            </w:pPr>
            <w:r w:rsidRPr="005D56B8">
              <w:rPr>
                <w:b/>
                <w:sz w:val="20"/>
                <w:szCs w:val="20"/>
              </w:rPr>
              <w:t>TS_FIRST_VALUE</w:t>
            </w:r>
            <w:r w:rsidR="005D56B8">
              <w:rPr>
                <w:sz w:val="20"/>
                <w:szCs w:val="20"/>
              </w:rPr>
              <w:t xml:space="preserve"> - R</w:t>
            </w:r>
            <w:r w:rsidR="005D56B8" w:rsidRPr="005D56B8">
              <w:rPr>
                <w:sz w:val="20"/>
                <w:szCs w:val="20"/>
              </w:rPr>
              <w:t>eturns the value at the start of the time slice, where an interpolation scheme is applied if the timeslice is missing, in which case the value is determined by the values corresponding to the previous (and next) timeslices based on the interp</w:t>
            </w:r>
            <w:r w:rsidR="005D56B8">
              <w:rPr>
                <w:sz w:val="20"/>
                <w:szCs w:val="20"/>
              </w:rPr>
              <w:t>olation scheme of constant or linear</w:t>
            </w:r>
            <w:r w:rsidR="005D56B8" w:rsidRPr="005D56B8">
              <w:rPr>
                <w:sz w:val="20"/>
                <w:szCs w:val="20"/>
              </w:rPr>
              <w:t>.</w:t>
            </w:r>
          </w:p>
          <w:p w14:paraId="4E1432BE" w14:textId="77777777" w:rsidR="00A86B30" w:rsidRPr="00A86B30" w:rsidRDefault="00A86B30" w:rsidP="005D56B8">
            <w:pPr>
              <w:pStyle w:val="ListParagraph"/>
              <w:numPr>
                <w:ilvl w:val="3"/>
                <w:numId w:val="11"/>
              </w:numPr>
              <w:rPr>
                <w:sz w:val="20"/>
                <w:szCs w:val="20"/>
              </w:rPr>
            </w:pPr>
            <w:r w:rsidRPr="005D56B8">
              <w:rPr>
                <w:b/>
                <w:sz w:val="20"/>
                <w:szCs w:val="20"/>
              </w:rPr>
              <w:t>TS_LAST_VALUE</w:t>
            </w:r>
            <w:r w:rsidR="005D56B8">
              <w:rPr>
                <w:sz w:val="20"/>
                <w:szCs w:val="20"/>
              </w:rPr>
              <w:t xml:space="preserve"> - R</w:t>
            </w:r>
            <w:r w:rsidR="005D56B8" w:rsidRPr="005D56B8">
              <w:rPr>
                <w:sz w:val="20"/>
                <w:szCs w:val="20"/>
              </w:rPr>
              <w:t xml:space="preserve">eturns the value at the end of the time slice, where an interpolation scheme is applied if the timeslice is missing, in which case the value is determined by the values corresponding to the previous (and next) timeslices based on the interpolation scheme of </w:t>
            </w:r>
            <w:r w:rsidR="005D56B8">
              <w:rPr>
                <w:sz w:val="20"/>
                <w:szCs w:val="20"/>
              </w:rPr>
              <w:t>constant or linear</w:t>
            </w:r>
            <w:r w:rsidR="005D56B8" w:rsidRPr="005D56B8">
              <w:rPr>
                <w:sz w:val="20"/>
                <w:szCs w:val="20"/>
              </w:rPr>
              <w:t>.</w:t>
            </w:r>
          </w:p>
          <w:p w14:paraId="4E1432BF" w14:textId="77777777" w:rsidR="00353183" w:rsidRPr="00353183" w:rsidRDefault="00353183" w:rsidP="00353183">
            <w:pPr>
              <w:rPr>
                <w:sz w:val="20"/>
                <w:szCs w:val="20"/>
              </w:rPr>
            </w:pPr>
          </w:p>
          <w:p w14:paraId="4E1432C0" w14:textId="77777777" w:rsidR="00DD756C" w:rsidRDefault="00DD756C" w:rsidP="000814FD">
            <w:pPr>
              <w:pStyle w:val="ListParagraph"/>
              <w:numPr>
                <w:ilvl w:val="1"/>
                <w:numId w:val="11"/>
              </w:numPr>
              <w:rPr>
                <w:sz w:val="20"/>
                <w:szCs w:val="20"/>
              </w:rPr>
            </w:pPr>
            <w:r>
              <w:rPr>
                <w:sz w:val="20"/>
                <w:szCs w:val="20"/>
              </w:rPr>
              <w:t>Event Series Join</w:t>
            </w:r>
          </w:p>
          <w:p w14:paraId="4E1432C1" w14:textId="77777777" w:rsidR="00207E99" w:rsidRDefault="00207E99" w:rsidP="000814FD">
            <w:pPr>
              <w:pStyle w:val="ListParagraph"/>
              <w:numPr>
                <w:ilvl w:val="2"/>
                <w:numId w:val="11"/>
              </w:numPr>
              <w:rPr>
                <w:sz w:val="20"/>
                <w:szCs w:val="20"/>
              </w:rPr>
            </w:pPr>
            <w:r w:rsidRPr="00207E99">
              <w:rPr>
                <w:sz w:val="20"/>
                <w:szCs w:val="20"/>
              </w:rPr>
              <w:t>Vertica SQL extension that enables the analysis of two series when their measurement intervals don‘t align precisely, such as with mismatched timestamps</w:t>
            </w:r>
          </w:p>
          <w:p w14:paraId="4E1432C2" w14:textId="77777777" w:rsidR="001E6DC5" w:rsidRDefault="001E6DC5" w:rsidP="000814FD">
            <w:pPr>
              <w:pStyle w:val="ListParagraph"/>
              <w:numPr>
                <w:ilvl w:val="2"/>
                <w:numId w:val="11"/>
              </w:numPr>
              <w:rPr>
                <w:sz w:val="20"/>
                <w:szCs w:val="20"/>
              </w:rPr>
            </w:pPr>
            <w:r>
              <w:rPr>
                <w:sz w:val="20"/>
                <w:szCs w:val="20"/>
              </w:rPr>
              <w:t>C</w:t>
            </w:r>
            <w:r w:rsidRPr="001E6DC5">
              <w:rPr>
                <w:sz w:val="20"/>
                <w:szCs w:val="20"/>
              </w:rPr>
              <w:t>ompare values from the two series directly, rather than having to normalize the series to the same measurement interval</w:t>
            </w:r>
          </w:p>
          <w:p w14:paraId="4E1432C3" w14:textId="77777777" w:rsidR="001E6DC5" w:rsidRDefault="001E6DC5" w:rsidP="000814FD">
            <w:pPr>
              <w:pStyle w:val="ListParagraph"/>
              <w:numPr>
                <w:ilvl w:val="2"/>
                <w:numId w:val="11"/>
              </w:numPr>
              <w:rPr>
                <w:sz w:val="20"/>
                <w:szCs w:val="20"/>
              </w:rPr>
            </w:pPr>
            <w:r>
              <w:rPr>
                <w:sz w:val="20"/>
                <w:szCs w:val="20"/>
              </w:rPr>
              <w:t>An extension of outer joins</w:t>
            </w:r>
            <w:r w:rsidRPr="001E6DC5">
              <w:rPr>
                <w:sz w:val="20"/>
                <w:szCs w:val="20"/>
              </w:rPr>
              <w:t>, but instead of padding the non-preserved side with NULL values when there is no match, the event series join pads the non-preserved side values that it interpolates from the previous value</w:t>
            </w:r>
          </w:p>
          <w:p w14:paraId="4E1432C4" w14:textId="77777777" w:rsidR="009D28EB" w:rsidRDefault="009D28EB" w:rsidP="000814FD">
            <w:pPr>
              <w:pStyle w:val="ListParagraph"/>
              <w:numPr>
                <w:ilvl w:val="2"/>
                <w:numId w:val="11"/>
              </w:numPr>
              <w:rPr>
                <w:sz w:val="20"/>
                <w:szCs w:val="20"/>
              </w:rPr>
            </w:pPr>
            <w:r>
              <w:rPr>
                <w:sz w:val="20"/>
                <w:szCs w:val="20"/>
              </w:rPr>
              <w:t xml:space="preserve">Uses the </w:t>
            </w:r>
            <w:r w:rsidRPr="00761ACC">
              <w:rPr>
                <w:rFonts w:ascii="Courier New" w:hAnsi="Courier New" w:cs="Courier New"/>
                <w:sz w:val="20"/>
                <w:szCs w:val="20"/>
              </w:rPr>
              <w:t>INTERPOLATE</w:t>
            </w:r>
            <w:r w:rsidRPr="009D28EB">
              <w:rPr>
                <w:sz w:val="20"/>
                <w:szCs w:val="20"/>
              </w:rPr>
              <w:t xml:space="preserve"> predicate</w:t>
            </w:r>
            <w:r>
              <w:rPr>
                <w:sz w:val="20"/>
                <w:szCs w:val="20"/>
              </w:rPr>
              <w:t xml:space="preserve"> as part of the </w:t>
            </w:r>
            <w:r w:rsidRPr="00761ACC">
              <w:rPr>
                <w:rFonts w:ascii="Courier New" w:hAnsi="Courier New" w:cs="Courier New"/>
                <w:sz w:val="20"/>
                <w:szCs w:val="20"/>
              </w:rPr>
              <w:t>ON</w:t>
            </w:r>
            <w:r w:rsidRPr="009D28EB">
              <w:rPr>
                <w:sz w:val="20"/>
                <w:szCs w:val="20"/>
              </w:rPr>
              <w:t xml:space="preserve"> clause</w:t>
            </w:r>
          </w:p>
          <w:p w14:paraId="4E1432C5" w14:textId="77777777" w:rsidR="009D28EB" w:rsidRDefault="009D28EB" w:rsidP="009D28EB">
            <w:pPr>
              <w:pStyle w:val="ListParagraph"/>
              <w:ind w:left="1800"/>
              <w:rPr>
                <w:sz w:val="20"/>
                <w:szCs w:val="20"/>
              </w:rPr>
            </w:pPr>
          </w:p>
          <w:p w14:paraId="4E1432C6" w14:textId="77777777" w:rsidR="00DD756C" w:rsidRDefault="00DD756C" w:rsidP="000814FD">
            <w:pPr>
              <w:pStyle w:val="ListParagraph"/>
              <w:numPr>
                <w:ilvl w:val="1"/>
                <w:numId w:val="11"/>
              </w:numPr>
              <w:rPr>
                <w:sz w:val="20"/>
                <w:szCs w:val="20"/>
              </w:rPr>
            </w:pPr>
            <w:r w:rsidRPr="002247E2">
              <w:rPr>
                <w:sz w:val="20"/>
                <w:szCs w:val="20"/>
              </w:rPr>
              <w:t>Pattern Matching</w:t>
            </w:r>
          </w:p>
          <w:p w14:paraId="4E1432C7" w14:textId="77777777" w:rsidR="002247E2" w:rsidRDefault="002247E2" w:rsidP="002247E2">
            <w:pPr>
              <w:pStyle w:val="ListParagraph"/>
              <w:ind w:left="360"/>
              <w:rPr>
                <w:sz w:val="20"/>
                <w:szCs w:val="20"/>
              </w:rPr>
            </w:pPr>
          </w:p>
          <w:p w14:paraId="4E1432C8" w14:textId="77777777" w:rsidR="002247E2" w:rsidRPr="00761ACC" w:rsidRDefault="00FC71E3" w:rsidP="000814FD">
            <w:pPr>
              <w:pStyle w:val="ListParagraph"/>
              <w:numPr>
                <w:ilvl w:val="0"/>
                <w:numId w:val="11"/>
              </w:numPr>
              <w:rPr>
                <w:b/>
                <w:sz w:val="20"/>
                <w:szCs w:val="20"/>
              </w:rPr>
            </w:pPr>
            <w:r w:rsidRPr="00761ACC">
              <w:rPr>
                <w:b/>
                <w:sz w:val="20"/>
                <w:szCs w:val="20"/>
              </w:rPr>
              <w:t>Using explain plans and query profiles</w:t>
            </w:r>
          </w:p>
          <w:p w14:paraId="4E1432C9" w14:textId="77777777" w:rsidR="00DD756C" w:rsidRDefault="00DD756C" w:rsidP="000814FD">
            <w:pPr>
              <w:pStyle w:val="ListParagraph"/>
              <w:numPr>
                <w:ilvl w:val="1"/>
                <w:numId w:val="11"/>
              </w:numPr>
              <w:rPr>
                <w:sz w:val="20"/>
                <w:szCs w:val="20"/>
              </w:rPr>
            </w:pPr>
            <w:r>
              <w:rPr>
                <w:sz w:val="20"/>
                <w:szCs w:val="20"/>
              </w:rPr>
              <w:t>Explain Plans</w:t>
            </w:r>
            <w:r w:rsidR="007E181D">
              <w:rPr>
                <w:sz w:val="20"/>
                <w:szCs w:val="20"/>
              </w:rPr>
              <w:t xml:space="preserve"> (Query Plans)</w:t>
            </w:r>
          </w:p>
          <w:p w14:paraId="4E1432CA" w14:textId="77777777" w:rsidR="007E181D" w:rsidRPr="007E181D" w:rsidRDefault="007E181D" w:rsidP="007E181D">
            <w:pPr>
              <w:pStyle w:val="ListParagraph"/>
              <w:numPr>
                <w:ilvl w:val="2"/>
                <w:numId w:val="11"/>
              </w:numPr>
              <w:rPr>
                <w:color w:val="C00000"/>
                <w:sz w:val="20"/>
                <w:szCs w:val="20"/>
              </w:rPr>
            </w:pPr>
            <w:r w:rsidRPr="007E181D">
              <w:rPr>
                <w:color w:val="C00000"/>
                <w:sz w:val="20"/>
                <w:szCs w:val="20"/>
              </w:rPr>
              <w:t>Query sequence indicating data flow during query execution</w:t>
            </w:r>
          </w:p>
          <w:p w14:paraId="4E1432CB" w14:textId="77777777" w:rsidR="007E181D" w:rsidRPr="007E181D" w:rsidRDefault="007E181D" w:rsidP="007E181D">
            <w:pPr>
              <w:pStyle w:val="ListParagraph"/>
              <w:numPr>
                <w:ilvl w:val="2"/>
                <w:numId w:val="11"/>
              </w:numPr>
              <w:rPr>
                <w:color w:val="C00000"/>
                <w:sz w:val="20"/>
                <w:szCs w:val="20"/>
              </w:rPr>
            </w:pPr>
            <w:r w:rsidRPr="007E181D">
              <w:rPr>
                <w:color w:val="C00000"/>
                <w:sz w:val="20"/>
                <w:szCs w:val="20"/>
              </w:rPr>
              <w:t>Verify that query is executing optimally  and as expected</w:t>
            </w:r>
          </w:p>
          <w:p w14:paraId="4E1432CC" w14:textId="77777777" w:rsidR="007E181D" w:rsidRPr="007E181D" w:rsidRDefault="007E181D" w:rsidP="007E181D">
            <w:pPr>
              <w:pStyle w:val="ListParagraph"/>
              <w:numPr>
                <w:ilvl w:val="3"/>
                <w:numId w:val="11"/>
              </w:numPr>
              <w:rPr>
                <w:color w:val="C00000"/>
                <w:sz w:val="20"/>
                <w:szCs w:val="20"/>
              </w:rPr>
            </w:pPr>
            <w:r w:rsidRPr="007E181D">
              <w:rPr>
                <w:color w:val="C00000"/>
                <w:sz w:val="20"/>
                <w:szCs w:val="20"/>
              </w:rPr>
              <w:t>Projections are being used for a query</w:t>
            </w:r>
          </w:p>
          <w:p w14:paraId="4E1432CD" w14:textId="77777777" w:rsidR="007E181D" w:rsidRPr="007E181D" w:rsidRDefault="007E181D" w:rsidP="007E181D">
            <w:pPr>
              <w:pStyle w:val="ListParagraph"/>
              <w:numPr>
                <w:ilvl w:val="3"/>
                <w:numId w:val="11"/>
              </w:numPr>
              <w:rPr>
                <w:color w:val="C00000"/>
                <w:sz w:val="20"/>
                <w:szCs w:val="20"/>
              </w:rPr>
            </w:pPr>
            <w:r w:rsidRPr="007E181D">
              <w:rPr>
                <w:color w:val="C00000"/>
                <w:sz w:val="20"/>
                <w:szCs w:val="20"/>
              </w:rPr>
              <w:t>Vertica method being used for join</w:t>
            </w:r>
          </w:p>
          <w:p w14:paraId="4E1432CE" w14:textId="77777777" w:rsidR="00BF3AF4" w:rsidRDefault="00BF3AF4" w:rsidP="00BF3AF4">
            <w:pPr>
              <w:pStyle w:val="ListParagraph"/>
              <w:numPr>
                <w:ilvl w:val="2"/>
                <w:numId w:val="11"/>
              </w:numPr>
              <w:rPr>
                <w:sz w:val="20"/>
                <w:szCs w:val="20"/>
              </w:rPr>
            </w:pPr>
            <w:r w:rsidRPr="00BF3AF4">
              <w:rPr>
                <w:sz w:val="20"/>
                <w:szCs w:val="20"/>
              </w:rPr>
              <w:t>Returns the query plan execution strategy to standard output.</w:t>
            </w:r>
          </w:p>
          <w:p w14:paraId="4E1432CF" w14:textId="77777777" w:rsidR="00BF3AF4" w:rsidRDefault="00BF3AF4" w:rsidP="00BF3AF4">
            <w:pPr>
              <w:pStyle w:val="ListParagraph"/>
              <w:numPr>
                <w:ilvl w:val="2"/>
                <w:numId w:val="11"/>
              </w:numPr>
              <w:rPr>
                <w:sz w:val="20"/>
                <w:szCs w:val="20"/>
              </w:rPr>
            </w:pPr>
            <w:r>
              <w:rPr>
                <w:sz w:val="20"/>
                <w:szCs w:val="20"/>
              </w:rPr>
              <w:t>Can be generated for SELECT, INSERT and UPDATE statements</w:t>
            </w:r>
          </w:p>
          <w:p w14:paraId="4E1432D0" w14:textId="77777777" w:rsidR="00B15ABB" w:rsidRDefault="00B15ABB" w:rsidP="00B15ABB">
            <w:pPr>
              <w:pStyle w:val="ListParagraph"/>
              <w:numPr>
                <w:ilvl w:val="2"/>
                <w:numId w:val="11"/>
              </w:numPr>
              <w:rPr>
                <w:sz w:val="20"/>
                <w:szCs w:val="20"/>
              </w:rPr>
            </w:pPr>
            <w:r>
              <w:rPr>
                <w:sz w:val="20"/>
                <w:szCs w:val="20"/>
              </w:rPr>
              <w:t>C</w:t>
            </w:r>
            <w:r w:rsidRPr="00B15ABB">
              <w:rPr>
                <w:sz w:val="20"/>
                <w:szCs w:val="20"/>
              </w:rPr>
              <w:t>o</w:t>
            </w:r>
            <w:r>
              <w:rPr>
                <w:sz w:val="20"/>
                <w:szCs w:val="20"/>
              </w:rPr>
              <w:t>st and row counts are estimates</w:t>
            </w:r>
          </w:p>
          <w:p w14:paraId="4E1432D1" w14:textId="77777777" w:rsidR="00BF3AF4" w:rsidRDefault="00BF3AF4" w:rsidP="00BF3AF4">
            <w:pPr>
              <w:pStyle w:val="ListParagraph"/>
              <w:numPr>
                <w:ilvl w:val="2"/>
                <w:numId w:val="11"/>
              </w:numPr>
              <w:rPr>
                <w:sz w:val="20"/>
                <w:szCs w:val="20"/>
              </w:rPr>
            </w:pPr>
            <w:r>
              <w:rPr>
                <w:sz w:val="20"/>
                <w:szCs w:val="20"/>
              </w:rPr>
              <w:t>Precede the SQL statement with the EXPLAIN key word to see the plan:</w:t>
            </w:r>
          </w:p>
          <w:p w14:paraId="4E1432D2" w14:textId="77777777" w:rsidR="00BF3AF4" w:rsidRDefault="00BF3AF4" w:rsidP="00BF3AF4">
            <w:pPr>
              <w:rPr>
                <w:sz w:val="20"/>
                <w:szCs w:val="20"/>
              </w:rPr>
            </w:pPr>
          </w:p>
          <w:p w14:paraId="4E1432D3"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dbadmin=&gt; EXPLAIN SELECT * FROM dual;</w:t>
            </w:r>
          </w:p>
          <w:p w14:paraId="4E1432D4"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QUERY PLAN</w:t>
            </w:r>
          </w:p>
          <w:p w14:paraId="4E1432D5" w14:textId="77777777" w:rsidR="00BF3AF4" w:rsidRPr="00BF3AF4" w:rsidRDefault="00BF3AF4" w:rsidP="00BF3AF4">
            <w:pPr>
              <w:ind w:left="1620"/>
              <w:rPr>
                <w:rFonts w:ascii="Courier New" w:hAnsi="Courier New" w:cs="Courier New"/>
                <w:sz w:val="14"/>
                <w:szCs w:val="14"/>
              </w:rPr>
            </w:pPr>
          </w:p>
          <w:p w14:paraId="4E1432D6" w14:textId="77777777" w:rsidR="00BF3AF4" w:rsidRPr="00BF3AF4" w:rsidRDefault="00BF3AF4" w:rsidP="006578AC">
            <w:pPr>
              <w:ind w:left="1620"/>
              <w:rPr>
                <w:rFonts w:ascii="Courier New" w:hAnsi="Courier New" w:cs="Courier New"/>
                <w:sz w:val="14"/>
                <w:szCs w:val="14"/>
              </w:rPr>
            </w:pPr>
            <w:r w:rsidRPr="00BF3AF4">
              <w:rPr>
                <w:rFonts w:ascii="Courier New" w:hAnsi="Courier New" w:cs="Courier New"/>
                <w:sz w:val="14"/>
                <w:szCs w:val="14"/>
              </w:rPr>
              <w:t>--------------------------------------------------------------------</w:t>
            </w:r>
            <w:r w:rsidR="006578AC">
              <w:rPr>
                <w:rFonts w:ascii="Courier New" w:hAnsi="Courier New" w:cs="Courier New"/>
                <w:sz w:val="14"/>
                <w:szCs w:val="14"/>
              </w:rPr>
              <w:t>-------------</w:t>
            </w:r>
          </w:p>
          <w:p w14:paraId="4E1432D7"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QUERY PLAN DESCRIPTION:</w:t>
            </w:r>
          </w:p>
          <w:p w14:paraId="4E1432D8"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w:t>
            </w:r>
          </w:p>
          <w:p w14:paraId="4E1432D9" w14:textId="77777777" w:rsidR="00BF3AF4" w:rsidRPr="00BF3AF4" w:rsidRDefault="00BF3AF4" w:rsidP="00BF3AF4">
            <w:pPr>
              <w:ind w:left="1620"/>
              <w:rPr>
                <w:rFonts w:ascii="Courier New" w:hAnsi="Courier New" w:cs="Courier New"/>
                <w:sz w:val="14"/>
                <w:szCs w:val="14"/>
              </w:rPr>
            </w:pPr>
          </w:p>
          <w:p w14:paraId="4E1432DA"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EXPLAIN SELECT * FROM dual;</w:t>
            </w:r>
          </w:p>
          <w:p w14:paraId="4E1432DB" w14:textId="77777777" w:rsidR="00BF3AF4" w:rsidRPr="00BF3AF4" w:rsidRDefault="00BF3AF4" w:rsidP="00BF3AF4">
            <w:pPr>
              <w:ind w:left="1620"/>
              <w:rPr>
                <w:rFonts w:ascii="Courier New" w:hAnsi="Courier New" w:cs="Courier New"/>
                <w:sz w:val="14"/>
                <w:szCs w:val="14"/>
              </w:rPr>
            </w:pPr>
          </w:p>
          <w:p w14:paraId="4E1432DC"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Access Path:</w:t>
            </w:r>
          </w:p>
          <w:p w14:paraId="4E1432DD"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+-STORAGE ACCESS for dual [Cost: 663, Rows: 10K (NO STATISTICS)] (PATH ID: 1)</w:t>
            </w:r>
          </w:p>
          <w:p w14:paraId="4E1432DE"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  Projection: v_catalog.dual_p</w:t>
            </w:r>
          </w:p>
          <w:p w14:paraId="4E1432DF"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  Materialize: dual.dummy</w:t>
            </w:r>
          </w:p>
          <w:p w14:paraId="4E1432E0"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  Execute on: Query Initiator</w:t>
            </w:r>
          </w:p>
          <w:p w14:paraId="4E1432E1" w14:textId="77777777" w:rsidR="00BF3AF4" w:rsidRPr="00BF3AF4" w:rsidRDefault="00BF3AF4" w:rsidP="00BF3AF4">
            <w:pPr>
              <w:ind w:left="1620"/>
              <w:rPr>
                <w:rFonts w:ascii="Courier New" w:hAnsi="Courier New" w:cs="Courier New"/>
                <w:sz w:val="14"/>
                <w:szCs w:val="14"/>
              </w:rPr>
            </w:pPr>
          </w:p>
          <w:p w14:paraId="4E1432E2" w14:textId="77777777" w:rsidR="00BF3AF4" w:rsidRPr="00BF3AF4" w:rsidRDefault="00BF3AF4" w:rsidP="00BF3AF4">
            <w:pPr>
              <w:ind w:left="1620"/>
              <w:rPr>
                <w:rFonts w:ascii="Courier New" w:hAnsi="Courier New" w:cs="Courier New"/>
                <w:sz w:val="14"/>
                <w:szCs w:val="14"/>
              </w:rPr>
            </w:pPr>
          </w:p>
          <w:p w14:paraId="4E1432E3"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w:t>
            </w:r>
          </w:p>
          <w:p w14:paraId="4E1432E4"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w:t>
            </w:r>
          </w:p>
          <w:p w14:paraId="4E1432E5"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PLAN: BASE QUERY PLAN (GraphViz Format)</w:t>
            </w:r>
          </w:p>
          <w:p w14:paraId="4E1432E6"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w:t>
            </w:r>
          </w:p>
          <w:p w14:paraId="4E1432E7"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digraph G {</w:t>
            </w:r>
          </w:p>
          <w:p w14:paraId="4E1432E8"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graph [rankdir=BT, label = "BASE QUERY PLAN\nQuery: EXPLAIN SELECT * FROM dual;\n\nAll Nodes Vector: \n\n  node[0]=v_intersect_node0001 (initiator) Up\n</w:t>
            </w:r>
          </w:p>
          <w:p w14:paraId="4E1432E9"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node[1]=v_intersect_node0002 (executor) Up\n  node[2]=v_intersect_node0003 (executor) Up\n", labelloc=t, labeljust=l ordering=out]</w:t>
            </w:r>
          </w:p>
          <w:p w14:paraId="4E1432EA"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0[label = "Root \nOutBlk=[UncTuple]", color = "green", shape = "house"];</w:t>
            </w:r>
          </w:p>
          <w:p w14:paraId="4E1432EB"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1[label = "NewEENode \nOutBlk=[UncTuple]", color = "green", shape = "box"];</w:t>
            </w:r>
          </w:p>
          <w:p w14:paraId="4E1432EC"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2[label = "StorageUnionStep: dual_p\nUnc: Varchar(128)", color = "purple", shape = "box"];</w:t>
            </w:r>
          </w:p>
          <w:p w14:paraId="4E1432ED"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3[label = "ScanStep: dual_p\ndummy\nUnc: Varchar(128)", color = "brown", shape = "box"];</w:t>
            </w:r>
          </w:p>
          <w:p w14:paraId="4E1432EE"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1-&gt;0 [label = "V[0]",color = "black"];</w:t>
            </w:r>
          </w:p>
          <w:p w14:paraId="4E1432EF"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2-&gt;1 [label = "0",color = "blue"];</w:t>
            </w:r>
          </w:p>
          <w:p w14:paraId="4E1432F0"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3-&gt;2 [label = "0",color = "blue"];</w:t>
            </w:r>
          </w:p>
          <w:p w14:paraId="4E1432F1"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 xml:space="preserve"> }</w:t>
            </w:r>
          </w:p>
          <w:p w14:paraId="4E1432F2" w14:textId="77777777" w:rsidR="00BF3AF4" w:rsidRPr="00BF3AF4" w:rsidRDefault="00BF3AF4" w:rsidP="00BF3AF4">
            <w:pPr>
              <w:ind w:left="1620"/>
              <w:rPr>
                <w:rFonts w:ascii="Courier New" w:hAnsi="Courier New" w:cs="Courier New"/>
                <w:sz w:val="14"/>
                <w:szCs w:val="14"/>
              </w:rPr>
            </w:pPr>
            <w:r w:rsidRPr="00BF3AF4">
              <w:rPr>
                <w:rFonts w:ascii="Courier New" w:hAnsi="Courier New" w:cs="Courier New"/>
                <w:sz w:val="14"/>
                <w:szCs w:val="14"/>
              </w:rPr>
              <w:t>(27 rows)</w:t>
            </w:r>
          </w:p>
          <w:p w14:paraId="4E1432F3" w14:textId="77777777" w:rsidR="00BF3AF4" w:rsidRDefault="00BF3AF4" w:rsidP="00BF3AF4">
            <w:pPr>
              <w:rPr>
                <w:sz w:val="20"/>
                <w:szCs w:val="20"/>
              </w:rPr>
            </w:pPr>
          </w:p>
          <w:p w14:paraId="4E1432F4" w14:textId="77777777" w:rsidR="00B15ABB" w:rsidRDefault="00DD756C" w:rsidP="00B15ABB">
            <w:pPr>
              <w:pStyle w:val="ListParagraph"/>
              <w:numPr>
                <w:ilvl w:val="1"/>
                <w:numId w:val="11"/>
              </w:numPr>
              <w:rPr>
                <w:sz w:val="20"/>
                <w:szCs w:val="20"/>
              </w:rPr>
            </w:pPr>
            <w:r>
              <w:rPr>
                <w:sz w:val="20"/>
                <w:szCs w:val="20"/>
              </w:rPr>
              <w:t>Query Profiles</w:t>
            </w:r>
          </w:p>
          <w:p w14:paraId="4E1432F5" w14:textId="77777777" w:rsidR="007E181D" w:rsidRPr="007E181D" w:rsidRDefault="007E181D" w:rsidP="00B15ABB">
            <w:pPr>
              <w:pStyle w:val="ListParagraph"/>
              <w:numPr>
                <w:ilvl w:val="2"/>
                <w:numId w:val="11"/>
              </w:numPr>
              <w:rPr>
                <w:color w:val="C00000"/>
                <w:sz w:val="20"/>
                <w:szCs w:val="20"/>
              </w:rPr>
            </w:pPr>
            <w:r w:rsidRPr="007E181D">
              <w:rPr>
                <w:color w:val="C00000"/>
              </w:rPr>
              <w:t>Shows where time is being spent during query execution</w:t>
            </w:r>
          </w:p>
          <w:p w14:paraId="4E1432F6" w14:textId="77777777" w:rsidR="007E181D" w:rsidRPr="007E181D" w:rsidRDefault="007E181D" w:rsidP="00B15ABB">
            <w:pPr>
              <w:pStyle w:val="ListParagraph"/>
              <w:numPr>
                <w:ilvl w:val="2"/>
                <w:numId w:val="11"/>
              </w:numPr>
              <w:rPr>
                <w:color w:val="C00000"/>
                <w:sz w:val="20"/>
                <w:szCs w:val="20"/>
              </w:rPr>
            </w:pPr>
            <w:r w:rsidRPr="007E181D">
              <w:rPr>
                <w:color w:val="C00000"/>
              </w:rPr>
              <w:t xml:space="preserve">Identifies resource pools being utilized via the </w:t>
            </w:r>
            <w:r w:rsidRPr="007E181D">
              <w:rPr>
                <w:b/>
                <w:color w:val="C00000"/>
              </w:rPr>
              <w:t>RESOURCE_ACQUISITIONS</w:t>
            </w:r>
            <w:r w:rsidRPr="007E181D">
              <w:rPr>
                <w:color w:val="C00000"/>
              </w:rPr>
              <w:t xml:space="preserve"> table</w:t>
            </w:r>
          </w:p>
          <w:p w14:paraId="4E1432F7" w14:textId="77777777" w:rsidR="007E181D" w:rsidRPr="007E181D" w:rsidRDefault="007E181D" w:rsidP="00B15ABB">
            <w:pPr>
              <w:pStyle w:val="ListParagraph"/>
              <w:numPr>
                <w:ilvl w:val="2"/>
                <w:numId w:val="11"/>
              </w:numPr>
              <w:rPr>
                <w:color w:val="C00000"/>
                <w:sz w:val="20"/>
                <w:szCs w:val="20"/>
              </w:rPr>
            </w:pPr>
            <w:r w:rsidRPr="007E181D">
              <w:rPr>
                <w:color w:val="C00000"/>
              </w:rPr>
              <w:t>Indicates memory required to process the query</w:t>
            </w:r>
          </w:p>
          <w:p w14:paraId="4E1432F8" w14:textId="77777777" w:rsidR="00B15ABB" w:rsidRPr="00B15ABB" w:rsidRDefault="00B15ABB" w:rsidP="00B15ABB">
            <w:pPr>
              <w:pStyle w:val="ListParagraph"/>
              <w:numPr>
                <w:ilvl w:val="2"/>
                <w:numId w:val="11"/>
              </w:numPr>
              <w:rPr>
                <w:sz w:val="20"/>
                <w:szCs w:val="20"/>
              </w:rPr>
            </w:pPr>
            <w:r>
              <w:lastRenderedPageBreak/>
              <w:t>The counters and plans from profiled data reflect what really happened during a query</w:t>
            </w:r>
          </w:p>
          <w:p w14:paraId="4E1432F9" w14:textId="77777777" w:rsidR="00B15ABB" w:rsidRPr="00B15ABB" w:rsidRDefault="00B15ABB" w:rsidP="00B15ABB">
            <w:pPr>
              <w:pStyle w:val="ListParagraph"/>
              <w:numPr>
                <w:ilvl w:val="2"/>
                <w:numId w:val="11"/>
              </w:numPr>
              <w:rPr>
                <w:sz w:val="20"/>
                <w:szCs w:val="20"/>
              </w:rPr>
            </w:pPr>
            <w:r>
              <w:t>Used to examine:</w:t>
            </w:r>
          </w:p>
          <w:p w14:paraId="4E1432FA" w14:textId="77777777" w:rsidR="00B15ABB" w:rsidRPr="00B15ABB" w:rsidRDefault="00B15ABB" w:rsidP="00B15ABB">
            <w:pPr>
              <w:pStyle w:val="ListParagraph"/>
              <w:numPr>
                <w:ilvl w:val="0"/>
                <w:numId w:val="21"/>
              </w:numPr>
              <w:rPr>
                <w:sz w:val="20"/>
                <w:szCs w:val="20"/>
              </w:rPr>
            </w:pPr>
            <w:r w:rsidRPr="00B15ABB">
              <w:rPr>
                <w:sz w:val="20"/>
                <w:szCs w:val="20"/>
              </w:rPr>
              <w:t>Query plan quality issues</w:t>
            </w:r>
          </w:p>
          <w:p w14:paraId="4E1432FB" w14:textId="77777777" w:rsidR="00B15ABB" w:rsidRPr="00B15ABB" w:rsidRDefault="00B15ABB" w:rsidP="00B15ABB">
            <w:pPr>
              <w:pStyle w:val="ListParagraph"/>
              <w:numPr>
                <w:ilvl w:val="0"/>
                <w:numId w:val="21"/>
              </w:numPr>
              <w:rPr>
                <w:sz w:val="20"/>
                <w:szCs w:val="20"/>
              </w:rPr>
            </w:pPr>
            <w:r w:rsidRPr="00B15ABB">
              <w:rPr>
                <w:sz w:val="20"/>
                <w:szCs w:val="20"/>
              </w:rPr>
              <w:t>Projection design issues</w:t>
            </w:r>
          </w:p>
          <w:p w14:paraId="4E1432FC" w14:textId="77777777" w:rsidR="00B15ABB" w:rsidRPr="00B15ABB" w:rsidRDefault="00B15ABB" w:rsidP="00B15ABB">
            <w:pPr>
              <w:pStyle w:val="ListParagraph"/>
              <w:numPr>
                <w:ilvl w:val="0"/>
                <w:numId w:val="21"/>
              </w:numPr>
              <w:rPr>
                <w:sz w:val="20"/>
                <w:szCs w:val="20"/>
              </w:rPr>
            </w:pPr>
            <w:r w:rsidRPr="00B15ABB">
              <w:rPr>
                <w:sz w:val="20"/>
                <w:szCs w:val="20"/>
              </w:rPr>
              <w:t>If the query is network bound</w:t>
            </w:r>
          </w:p>
          <w:p w14:paraId="4E1432FD" w14:textId="77777777" w:rsidR="00B15ABB" w:rsidRPr="00B15ABB" w:rsidRDefault="00B15ABB" w:rsidP="00B15ABB">
            <w:pPr>
              <w:pStyle w:val="ListParagraph"/>
              <w:numPr>
                <w:ilvl w:val="0"/>
                <w:numId w:val="21"/>
              </w:numPr>
              <w:rPr>
                <w:sz w:val="20"/>
                <w:szCs w:val="20"/>
              </w:rPr>
            </w:pPr>
            <w:r w:rsidRPr="00B15ABB">
              <w:rPr>
                <w:sz w:val="20"/>
                <w:szCs w:val="20"/>
              </w:rPr>
              <w:t>How much memory each operator allocated</w:t>
            </w:r>
          </w:p>
          <w:p w14:paraId="4E1432FE" w14:textId="77777777" w:rsidR="00B15ABB" w:rsidRPr="004F6E50" w:rsidRDefault="00B15ABB" w:rsidP="00B15ABB">
            <w:pPr>
              <w:pStyle w:val="ListParagraph"/>
              <w:numPr>
                <w:ilvl w:val="0"/>
                <w:numId w:val="21"/>
              </w:numPr>
              <w:rPr>
                <w:sz w:val="20"/>
                <w:szCs w:val="20"/>
              </w:rPr>
            </w:pPr>
            <w:r w:rsidRPr="004F6E50">
              <w:rPr>
                <w:sz w:val="20"/>
                <w:szCs w:val="20"/>
              </w:rPr>
              <w:t>If a query rewrite might speed up the query</w:t>
            </w:r>
          </w:p>
          <w:p w14:paraId="4E1432FF" w14:textId="77777777" w:rsidR="00B15ABB" w:rsidRPr="004F6E50" w:rsidRDefault="00B15ABB" w:rsidP="00B15ABB">
            <w:pPr>
              <w:pStyle w:val="ListParagraph"/>
              <w:numPr>
                <w:ilvl w:val="0"/>
                <w:numId w:val="21"/>
              </w:numPr>
              <w:rPr>
                <w:sz w:val="20"/>
                <w:szCs w:val="20"/>
              </w:rPr>
            </w:pPr>
            <w:r w:rsidRPr="004F6E50">
              <w:rPr>
                <w:sz w:val="20"/>
                <w:szCs w:val="20"/>
              </w:rPr>
              <w:t>How many threads are executing for each operator</w:t>
            </w:r>
          </w:p>
          <w:p w14:paraId="4E143300" w14:textId="77777777" w:rsidR="00B15ABB" w:rsidRPr="004F6E50" w:rsidRDefault="00B15ABB" w:rsidP="00B15ABB">
            <w:pPr>
              <w:pStyle w:val="ListParagraph"/>
              <w:numPr>
                <w:ilvl w:val="0"/>
                <w:numId w:val="21"/>
              </w:numPr>
              <w:rPr>
                <w:sz w:val="20"/>
                <w:szCs w:val="20"/>
              </w:rPr>
            </w:pPr>
            <w:r w:rsidRPr="004F6E50">
              <w:rPr>
                <w:sz w:val="20"/>
                <w:szCs w:val="20"/>
              </w:rPr>
              <w:t>How the data has flowed through each operator at different points in time over the life of the query</w:t>
            </w:r>
          </w:p>
          <w:p w14:paraId="4E143301" w14:textId="77777777" w:rsidR="00B15ABB" w:rsidRPr="004F6E50" w:rsidRDefault="00B15ABB" w:rsidP="00B15ABB">
            <w:pPr>
              <w:rPr>
                <w:sz w:val="20"/>
                <w:szCs w:val="20"/>
              </w:rPr>
            </w:pPr>
          </w:p>
          <w:p w14:paraId="4E143302" w14:textId="77777777" w:rsidR="00B15ABB" w:rsidRPr="004F6E50" w:rsidRDefault="00B15ABB" w:rsidP="00B15ABB">
            <w:pPr>
              <w:pStyle w:val="ListParagraph"/>
              <w:numPr>
                <w:ilvl w:val="2"/>
                <w:numId w:val="11"/>
              </w:numPr>
              <w:rPr>
                <w:sz w:val="20"/>
                <w:szCs w:val="20"/>
              </w:rPr>
            </w:pPr>
            <w:r w:rsidRPr="004F6E50">
              <w:rPr>
                <w:sz w:val="20"/>
                <w:szCs w:val="20"/>
              </w:rPr>
              <w:t>Real-time profiling is always "on". This is for currently executing queries</w:t>
            </w:r>
          </w:p>
          <w:p w14:paraId="4E143303" w14:textId="77777777" w:rsidR="00B15ABB" w:rsidRPr="004F6E50" w:rsidRDefault="00B15ABB" w:rsidP="00B15ABB">
            <w:pPr>
              <w:pStyle w:val="ListParagraph"/>
              <w:numPr>
                <w:ilvl w:val="2"/>
                <w:numId w:val="11"/>
              </w:numPr>
              <w:rPr>
                <w:sz w:val="20"/>
                <w:szCs w:val="20"/>
              </w:rPr>
            </w:pPr>
            <w:r w:rsidRPr="004F6E50">
              <w:rPr>
                <w:sz w:val="20"/>
                <w:szCs w:val="20"/>
              </w:rPr>
              <w:t>We can explicitly profile</w:t>
            </w:r>
            <w:r w:rsidR="004F6E50" w:rsidRPr="004F6E50">
              <w:rPr>
                <w:sz w:val="20"/>
                <w:szCs w:val="20"/>
              </w:rPr>
              <w:t xml:space="preserve"> queries in the following areas:</w:t>
            </w:r>
          </w:p>
          <w:p w14:paraId="4E143304" w14:textId="77777777" w:rsidR="00B15ABB" w:rsidRPr="004F6E50" w:rsidRDefault="00B15ABB" w:rsidP="00B15ABB">
            <w:pPr>
              <w:pStyle w:val="ListParagraph"/>
              <w:numPr>
                <w:ilvl w:val="3"/>
                <w:numId w:val="11"/>
              </w:numPr>
              <w:rPr>
                <w:sz w:val="20"/>
                <w:szCs w:val="20"/>
              </w:rPr>
            </w:pPr>
            <w:r w:rsidRPr="004F6E50">
              <w:rPr>
                <w:b/>
                <w:sz w:val="20"/>
                <w:szCs w:val="20"/>
              </w:rPr>
              <w:t>Session</w:t>
            </w:r>
            <w:r w:rsidRPr="004F6E50">
              <w:rPr>
                <w:sz w:val="20"/>
                <w:szCs w:val="20"/>
              </w:rPr>
              <w:t>—Provides basic session parameters and lock time out data</w:t>
            </w:r>
          </w:p>
          <w:p w14:paraId="4E143305" w14:textId="77777777" w:rsidR="00B15ABB" w:rsidRPr="004F6E50" w:rsidRDefault="00B15ABB" w:rsidP="00B15ABB">
            <w:pPr>
              <w:pStyle w:val="ListParagraph"/>
              <w:numPr>
                <w:ilvl w:val="3"/>
                <w:numId w:val="11"/>
              </w:numPr>
              <w:rPr>
                <w:sz w:val="20"/>
                <w:szCs w:val="20"/>
              </w:rPr>
            </w:pPr>
            <w:r w:rsidRPr="004F6E50">
              <w:rPr>
                <w:b/>
                <w:sz w:val="20"/>
                <w:szCs w:val="20"/>
              </w:rPr>
              <w:t>Query</w:t>
            </w:r>
            <w:r w:rsidRPr="004F6E50">
              <w:rPr>
                <w:sz w:val="20"/>
                <w:szCs w:val="20"/>
              </w:rPr>
              <w:t>—Provides general information about queries that ran, such as the query strings used and the duration of queries</w:t>
            </w:r>
          </w:p>
          <w:p w14:paraId="4E143306" w14:textId="77777777" w:rsidR="00B15ABB" w:rsidRPr="004F6E50" w:rsidRDefault="00B15ABB" w:rsidP="00B15ABB">
            <w:pPr>
              <w:pStyle w:val="ListParagraph"/>
              <w:numPr>
                <w:ilvl w:val="3"/>
                <w:numId w:val="11"/>
              </w:numPr>
              <w:rPr>
                <w:sz w:val="20"/>
                <w:szCs w:val="20"/>
              </w:rPr>
            </w:pPr>
            <w:r w:rsidRPr="004F6E50">
              <w:rPr>
                <w:b/>
                <w:sz w:val="20"/>
                <w:szCs w:val="20"/>
              </w:rPr>
              <w:t>Execution Engine</w:t>
            </w:r>
            <w:r w:rsidRPr="004F6E50">
              <w:rPr>
                <w:sz w:val="20"/>
                <w:szCs w:val="20"/>
              </w:rPr>
              <w:t>—Provides detailed information about the execution run of each query</w:t>
            </w:r>
          </w:p>
          <w:p w14:paraId="4E143307" w14:textId="77777777" w:rsidR="004F6E50" w:rsidRPr="004F6E50" w:rsidRDefault="004F6E50" w:rsidP="004F6E50">
            <w:pPr>
              <w:pStyle w:val="ListParagraph"/>
              <w:numPr>
                <w:ilvl w:val="2"/>
                <w:numId w:val="11"/>
              </w:numPr>
              <w:rPr>
                <w:sz w:val="20"/>
                <w:szCs w:val="20"/>
              </w:rPr>
            </w:pPr>
            <w:r w:rsidRPr="004F6E50">
              <w:rPr>
                <w:sz w:val="20"/>
                <w:szCs w:val="20"/>
              </w:rPr>
              <w:t>Use the ENABLE_PROFILING() function to enable profiling for the current session and DISABLE_PROFILING() to disable it. Pass in the parameter ‘session’, ‘query’ or ‘ee’</w:t>
            </w:r>
          </w:p>
          <w:p w14:paraId="4E143308" w14:textId="77777777" w:rsidR="00B15ABB" w:rsidRPr="004F6E50" w:rsidRDefault="004F6E50" w:rsidP="004F6E50">
            <w:pPr>
              <w:pStyle w:val="ListParagraph"/>
              <w:numPr>
                <w:ilvl w:val="2"/>
                <w:numId w:val="11"/>
              </w:numPr>
              <w:rPr>
                <w:sz w:val="20"/>
                <w:szCs w:val="20"/>
              </w:rPr>
            </w:pPr>
            <w:r w:rsidRPr="004F6E50">
              <w:rPr>
                <w:sz w:val="20"/>
                <w:szCs w:val="20"/>
              </w:rPr>
              <w:t>To enable profiling for all sessions on all nodes, call the SET_CONFIG_PARAMETER() function. Set one of the configurations setting to 1, ‘GlobalSessionProfiling’, ‘GlobalQueryProfiling’ or ‘GlobalEEProfiling’.</w:t>
            </w:r>
            <w:r w:rsidR="00F34BF2">
              <w:rPr>
                <w:sz w:val="20"/>
                <w:szCs w:val="20"/>
              </w:rPr>
              <w:t xml:space="preserve"> Set them to 0 to disable</w:t>
            </w:r>
          </w:p>
          <w:p w14:paraId="4E143309" w14:textId="77777777" w:rsidR="004F6E50" w:rsidRDefault="004F6E50" w:rsidP="004F6E50">
            <w:pPr>
              <w:pStyle w:val="ListParagraph"/>
              <w:numPr>
                <w:ilvl w:val="2"/>
                <w:numId w:val="11"/>
              </w:numPr>
              <w:rPr>
                <w:sz w:val="20"/>
                <w:szCs w:val="20"/>
              </w:rPr>
            </w:pPr>
            <w:r w:rsidRPr="004F6E50">
              <w:rPr>
                <w:sz w:val="20"/>
                <w:szCs w:val="20"/>
              </w:rPr>
              <w:t>Use the CLEAR_PROFILING() function to clear profiling data. Pass in the parameter ‘session’, ‘query’ or ‘ee’.</w:t>
            </w:r>
          </w:p>
          <w:p w14:paraId="4E14330A" w14:textId="77777777" w:rsidR="000B59D5" w:rsidRDefault="000B59D5" w:rsidP="000B59D5">
            <w:pPr>
              <w:pStyle w:val="ListParagraph"/>
              <w:numPr>
                <w:ilvl w:val="2"/>
                <w:numId w:val="11"/>
              </w:numPr>
              <w:rPr>
                <w:sz w:val="20"/>
                <w:szCs w:val="20"/>
              </w:rPr>
            </w:pPr>
            <w:r w:rsidRPr="000B59D5">
              <w:rPr>
                <w:sz w:val="20"/>
                <w:szCs w:val="20"/>
              </w:rPr>
              <w:t xml:space="preserve">The </w:t>
            </w:r>
            <w:r w:rsidRPr="004F6E50">
              <w:rPr>
                <w:sz w:val="20"/>
                <w:szCs w:val="20"/>
              </w:rPr>
              <w:t>V_MONITOR.</w:t>
            </w:r>
            <w:r w:rsidRPr="000B59D5">
              <w:rPr>
                <w:sz w:val="20"/>
                <w:szCs w:val="20"/>
              </w:rPr>
              <w:t xml:space="preserve">EXECUTION_ENGINE_PROFILES system table </w:t>
            </w:r>
            <w:r>
              <w:rPr>
                <w:sz w:val="20"/>
                <w:szCs w:val="20"/>
              </w:rPr>
              <w:t>contains</w:t>
            </w:r>
            <w:r w:rsidRPr="000B59D5">
              <w:rPr>
                <w:sz w:val="20"/>
                <w:szCs w:val="20"/>
              </w:rPr>
              <w:t xml:space="preserve"> available profiling counters for internal operations, as well as user statements</w:t>
            </w:r>
          </w:p>
          <w:p w14:paraId="4E14330B" w14:textId="77777777" w:rsidR="00691505" w:rsidRDefault="000B59D5" w:rsidP="000B59D5">
            <w:pPr>
              <w:pStyle w:val="ListParagraph"/>
              <w:numPr>
                <w:ilvl w:val="3"/>
                <w:numId w:val="11"/>
              </w:numPr>
              <w:rPr>
                <w:sz w:val="20"/>
                <w:szCs w:val="20"/>
              </w:rPr>
            </w:pPr>
            <w:r>
              <w:rPr>
                <w:sz w:val="20"/>
                <w:szCs w:val="20"/>
              </w:rPr>
              <w:t>You need to know at least the transaction id which can be found in the Vertica log file</w:t>
            </w:r>
          </w:p>
          <w:p w14:paraId="4E14330C" w14:textId="77777777" w:rsidR="000B59D5" w:rsidRPr="004F6E50" w:rsidRDefault="00691505" w:rsidP="000B59D5">
            <w:pPr>
              <w:pStyle w:val="ListParagraph"/>
              <w:numPr>
                <w:ilvl w:val="3"/>
                <w:numId w:val="11"/>
              </w:numPr>
              <w:rPr>
                <w:sz w:val="20"/>
                <w:szCs w:val="20"/>
              </w:rPr>
            </w:pPr>
            <w:r>
              <w:rPr>
                <w:sz w:val="20"/>
                <w:szCs w:val="20"/>
              </w:rPr>
              <w:t>When you query the table use the TO_HEX() function on the transaction_id column when comparing it to the value taken from the lo</w:t>
            </w:r>
            <w:r w:rsidR="00F34BF2">
              <w:rPr>
                <w:sz w:val="20"/>
                <w:szCs w:val="20"/>
              </w:rPr>
              <w:t>g file</w:t>
            </w:r>
          </w:p>
          <w:p w14:paraId="4E14330D" w14:textId="77777777" w:rsidR="006578AC" w:rsidRDefault="00B15ABB" w:rsidP="00B15ABB">
            <w:pPr>
              <w:pStyle w:val="ListParagraph"/>
              <w:numPr>
                <w:ilvl w:val="2"/>
                <w:numId w:val="11"/>
              </w:numPr>
              <w:rPr>
                <w:sz w:val="20"/>
                <w:szCs w:val="20"/>
              </w:rPr>
            </w:pPr>
            <w:r w:rsidRPr="004F6E50">
              <w:rPr>
                <w:sz w:val="20"/>
                <w:szCs w:val="20"/>
              </w:rPr>
              <w:t>Query the V_MONITOR.QUERY_PLAN_PROFILES system table to monitor real-time flow of data through a query plan</w:t>
            </w:r>
          </w:p>
          <w:p w14:paraId="4E14330E" w14:textId="77777777" w:rsidR="00691505" w:rsidRDefault="00691505" w:rsidP="00691505">
            <w:pPr>
              <w:pStyle w:val="ListParagraph"/>
              <w:numPr>
                <w:ilvl w:val="2"/>
                <w:numId w:val="11"/>
              </w:numPr>
              <w:rPr>
                <w:sz w:val="20"/>
                <w:szCs w:val="20"/>
              </w:rPr>
            </w:pPr>
            <w:r w:rsidRPr="00691505">
              <w:rPr>
                <w:sz w:val="20"/>
                <w:szCs w:val="20"/>
              </w:rPr>
              <w:t>To profile a single statement add the PROFILE keyword to the beginning of the statement</w:t>
            </w:r>
            <w:r>
              <w:rPr>
                <w:sz w:val="20"/>
                <w:szCs w:val="20"/>
              </w:rPr>
              <w:t xml:space="preserve">. It’ll return a hint query that can be used to find relevant data in the </w:t>
            </w:r>
            <w:r w:rsidRPr="004F6E50">
              <w:rPr>
                <w:sz w:val="20"/>
                <w:szCs w:val="20"/>
              </w:rPr>
              <w:t>V_MONITOR.</w:t>
            </w:r>
            <w:r w:rsidRPr="000B59D5">
              <w:rPr>
                <w:sz w:val="20"/>
                <w:szCs w:val="20"/>
              </w:rPr>
              <w:t>EXECUTION_ENGINE_PROFILES</w:t>
            </w:r>
            <w:r w:rsidR="00F34BF2">
              <w:rPr>
                <w:sz w:val="20"/>
                <w:szCs w:val="20"/>
              </w:rPr>
              <w:t xml:space="preserve"> system table</w:t>
            </w:r>
          </w:p>
          <w:p w14:paraId="4E14330F" w14:textId="77777777" w:rsidR="00F34BF2" w:rsidRPr="00F34BF2" w:rsidRDefault="00F34BF2" w:rsidP="00F34BF2">
            <w:pPr>
              <w:pStyle w:val="ListParagraph"/>
              <w:numPr>
                <w:ilvl w:val="2"/>
                <w:numId w:val="11"/>
              </w:numPr>
              <w:rPr>
                <w:sz w:val="20"/>
                <w:szCs w:val="20"/>
              </w:rPr>
            </w:pPr>
            <w:r w:rsidRPr="00F34BF2">
              <w:rPr>
                <w:sz w:val="20"/>
                <w:szCs w:val="20"/>
              </w:rPr>
              <w:t>The QUERY_PROFILES</w:t>
            </w:r>
            <w:r>
              <w:rPr>
                <w:sz w:val="20"/>
                <w:szCs w:val="20"/>
              </w:rPr>
              <w:t xml:space="preserve"> table p</w:t>
            </w:r>
            <w:r w:rsidRPr="00F34BF2">
              <w:rPr>
                <w:sz w:val="20"/>
                <w:szCs w:val="20"/>
              </w:rPr>
              <w:t>rovides pr</w:t>
            </w:r>
            <w:r>
              <w:rPr>
                <w:sz w:val="20"/>
                <w:szCs w:val="20"/>
              </w:rPr>
              <w:t>ofiling information for queries</w:t>
            </w:r>
          </w:p>
          <w:p w14:paraId="4E143310" w14:textId="77777777" w:rsidR="00F34BF2" w:rsidRDefault="00F34BF2" w:rsidP="00F34BF2">
            <w:pPr>
              <w:pStyle w:val="ListParagraph"/>
              <w:numPr>
                <w:ilvl w:val="2"/>
                <w:numId w:val="11"/>
              </w:numPr>
              <w:rPr>
                <w:sz w:val="20"/>
                <w:szCs w:val="20"/>
              </w:rPr>
            </w:pPr>
            <w:r w:rsidRPr="00F34BF2">
              <w:rPr>
                <w:sz w:val="20"/>
                <w:szCs w:val="20"/>
              </w:rPr>
              <w:t xml:space="preserve">The SESSION_PROFILES table </w:t>
            </w:r>
            <w:r>
              <w:rPr>
                <w:sz w:val="20"/>
                <w:szCs w:val="20"/>
              </w:rPr>
              <w:t>p</w:t>
            </w:r>
            <w:r w:rsidRPr="00F34BF2">
              <w:rPr>
                <w:sz w:val="20"/>
                <w:szCs w:val="20"/>
              </w:rPr>
              <w:t>rovides pro</w:t>
            </w:r>
            <w:r>
              <w:rPr>
                <w:sz w:val="20"/>
                <w:szCs w:val="20"/>
              </w:rPr>
              <w:t>filing information for sessions</w:t>
            </w:r>
          </w:p>
          <w:p w14:paraId="4E143311" w14:textId="77777777" w:rsidR="00F34BF2" w:rsidRDefault="00F34BF2" w:rsidP="00F34BF2">
            <w:pPr>
              <w:pStyle w:val="ListParagraph"/>
              <w:numPr>
                <w:ilvl w:val="2"/>
                <w:numId w:val="11"/>
              </w:numPr>
              <w:rPr>
                <w:sz w:val="20"/>
                <w:szCs w:val="20"/>
              </w:rPr>
            </w:pPr>
            <w:r w:rsidRPr="00F34BF2">
              <w:rPr>
                <w:sz w:val="20"/>
                <w:szCs w:val="20"/>
              </w:rPr>
              <w:t>Profiling data can also show data skews if some nodes are processing more data than others. The rows produced counter in the EXECUTION_ENGINE_PROFILES table shows how many rows have been processed by each of the operators. Comparing the rows produced across all nodes for a given operator would reveal if there is a data skew issue.</w:t>
            </w:r>
          </w:p>
          <w:p w14:paraId="4E143312" w14:textId="77777777" w:rsidR="00E76397" w:rsidRPr="00E76397" w:rsidRDefault="00E76397" w:rsidP="00E76397">
            <w:pPr>
              <w:pStyle w:val="ListParagraph"/>
              <w:numPr>
                <w:ilvl w:val="2"/>
                <w:numId w:val="11"/>
              </w:numPr>
              <w:rPr>
                <w:sz w:val="20"/>
                <w:szCs w:val="20"/>
              </w:rPr>
            </w:pPr>
            <w:r w:rsidRPr="00E76397">
              <w:rPr>
                <w:sz w:val="20"/>
                <w:szCs w:val="20"/>
              </w:rPr>
              <w:t xml:space="preserve">Profiling counters are available </w:t>
            </w:r>
            <w:r w:rsidRPr="00F34BF2">
              <w:rPr>
                <w:sz w:val="20"/>
                <w:szCs w:val="20"/>
              </w:rPr>
              <w:t>in the EXECUTION_ENGINE_PROFILES table</w:t>
            </w:r>
            <w:r>
              <w:rPr>
                <w:sz w:val="20"/>
                <w:szCs w:val="20"/>
              </w:rPr>
              <w:t xml:space="preserve"> </w:t>
            </w:r>
            <w:r w:rsidRPr="00E76397">
              <w:rPr>
                <w:sz w:val="20"/>
                <w:szCs w:val="20"/>
              </w:rPr>
              <w:t>until the storage quota has been exceeded</w:t>
            </w:r>
            <w:r w:rsidRPr="00F34BF2">
              <w:rPr>
                <w:sz w:val="20"/>
                <w:szCs w:val="20"/>
              </w:rPr>
              <w:t xml:space="preserve"> </w:t>
            </w:r>
            <w:r w:rsidRPr="00E76397">
              <w:rPr>
                <w:sz w:val="20"/>
                <w:szCs w:val="20"/>
              </w:rPr>
              <w:t>after query execution has completed if any of the following conditions are true:</w:t>
            </w:r>
          </w:p>
          <w:p w14:paraId="4E143313" w14:textId="77777777" w:rsidR="00E76397" w:rsidRPr="00E76397" w:rsidRDefault="00E76397" w:rsidP="00E76397">
            <w:pPr>
              <w:pStyle w:val="ListParagraph"/>
              <w:numPr>
                <w:ilvl w:val="3"/>
                <w:numId w:val="11"/>
              </w:numPr>
              <w:rPr>
                <w:sz w:val="20"/>
                <w:szCs w:val="20"/>
              </w:rPr>
            </w:pPr>
            <w:r w:rsidRPr="00E76397">
              <w:rPr>
                <w:sz w:val="20"/>
                <w:szCs w:val="20"/>
              </w:rPr>
              <w:t>The query was run via the PROFILE &lt;query&gt; command</w:t>
            </w:r>
          </w:p>
          <w:p w14:paraId="4E143314" w14:textId="77777777" w:rsidR="00E76397" w:rsidRPr="00E76397" w:rsidRDefault="00E76397" w:rsidP="00E76397">
            <w:pPr>
              <w:pStyle w:val="ListParagraph"/>
              <w:numPr>
                <w:ilvl w:val="3"/>
                <w:numId w:val="11"/>
              </w:numPr>
              <w:rPr>
                <w:sz w:val="20"/>
                <w:szCs w:val="20"/>
              </w:rPr>
            </w:pPr>
            <w:r w:rsidRPr="00E76397">
              <w:rPr>
                <w:sz w:val="20"/>
                <w:szCs w:val="20"/>
              </w:rPr>
              <w:t>Systemwide profiling has been enabled through the ENABLE_PROFILING() function</w:t>
            </w:r>
          </w:p>
          <w:p w14:paraId="4E143315" w14:textId="77777777" w:rsidR="00E76397" w:rsidRPr="00E76397" w:rsidRDefault="00E76397" w:rsidP="00E76397">
            <w:pPr>
              <w:pStyle w:val="ListParagraph"/>
              <w:numPr>
                <w:ilvl w:val="3"/>
                <w:numId w:val="11"/>
              </w:numPr>
              <w:rPr>
                <w:sz w:val="20"/>
                <w:szCs w:val="20"/>
              </w:rPr>
            </w:pPr>
            <w:r w:rsidRPr="00E76397">
              <w:rPr>
                <w:sz w:val="20"/>
                <w:szCs w:val="20"/>
              </w:rPr>
              <w:t>The query took longer than two seconds to run</w:t>
            </w:r>
          </w:p>
          <w:p w14:paraId="4E143316" w14:textId="77777777" w:rsidR="00E76397" w:rsidRPr="00E76397" w:rsidRDefault="00E76397" w:rsidP="00E76397">
            <w:pPr>
              <w:pStyle w:val="ListParagraph"/>
              <w:numPr>
                <w:ilvl w:val="2"/>
                <w:numId w:val="11"/>
              </w:numPr>
              <w:rPr>
                <w:sz w:val="20"/>
                <w:szCs w:val="20"/>
              </w:rPr>
            </w:pPr>
            <w:r>
              <w:rPr>
                <w:sz w:val="20"/>
                <w:szCs w:val="20"/>
              </w:rPr>
              <w:t xml:space="preserve">We can label queries so that they are easier to find in the profiling tables. The syntax for query labeling is </w:t>
            </w:r>
            <w:r w:rsidRPr="00E76397">
              <w:rPr>
                <w:rFonts w:ascii="Courier New" w:hAnsi="Courier New" w:cs="Courier New"/>
                <w:sz w:val="19"/>
                <w:szCs w:val="19"/>
              </w:rPr>
              <w:t>/*+label(</w:t>
            </w:r>
            <w:r w:rsidRPr="00E76397">
              <w:rPr>
                <w:rFonts w:ascii="Courier New" w:hAnsi="Courier New" w:cs="Courier New"/>
                <w:i/>
                <w:iCs/>
                <w:sz w:val="19"/>
                <w:szCs w:val="19"/>
              </w:rPr>
              <w:t>label-name</w:t>
            </w:r>
            <w:r w:rsidRPr="00E76397">
              <w:rPr>
                <w:rFonts w:ascii="Courier New" w:hAnsi="Courier New" w:cs="Courier New"/>
                <w:sz w:val="19"/>
                <w:szCs w:val="19"/>
              </w:rPr>
              <w:t>)*/</w:t>
            </w:r>
            <w:r>
              <w:rPr>
                <w:rFonts w:cs="Courier New"/>
                <w:sz w:val="20"/>
                <w:szCs w:val="20"/>
              </w:rPr>
              <w:t xml:space="preserve">. The </w:t>
            </w:r>
            <w:r>
              <w:rPr>
                <w:sz w:val="19"/>
                <w:szCs w:val="19"/>
              </w:rPr>
              <w:t>identifier column can be queried for the label.</w:t>
            </w:r>
          </w:p>
          <w:p w14:paraId="4E143317" w14:textId="77777777" w:rsidR="006578AC" w:rsidRPr="006578AC" w:rsidRDefault="006578AC" w:rsidP="006578AC">
            <w:pPr>
              <w:rPr>
                <w:sz w:val="20"/>
                <w:szCs w:val="20"/>
              </w:rPr>
            </w:pPr>
          </w:p>
          <w:p w14:paraId="4E143318" w14:textId="77777777" w:rsidR="006578AC" w:rsidRDefault="006578AC" w:rsidP="002247E2">
            <w:pPr>
              <w:pStyle w:val="ListParagraph"/>
              <w:ind w:left="360"/>
              <w:rPr>
                <w:sz w:val="20"/>
                <w:szCs w:val="20"/>
              </w:rPr>
            </w:pPr>
          </w:p>
          <w:p w14:paraId="4E143319" w14:textId="77777777" w:rsidR="00FC71E3" w:rsidRDefault="00FC71E3" w:rsidP="000814FD">
            <w:pPr>
              <w:pStyle w:val="ListParagraph"/>
              <w:numPr>
                <w:ilvl w:val="0"/>
                <w:numId w:val="11"/>
              </w:numPr>
              <w:rPr>
                <w:sz w:val="20"/>
                <w:szCs w:val="20"/>
              </w:rPr>
            </w:pPr>
            <w:r w:rsidRPr="002247E2">
              <w:rPr>
                <w:sz w:val="20"/>
                <w:szCs w:val="20"/>
              </w:rPr>
              <w:t>Analyzing an explain plan</w:t>
            </w:r>
          </w:p>
          <w:p w14:paraId="4E14331A" w14:textId="77777777" w:rsidR="00F34BF2" w:rsidRPr="00F34BF2" w:rsidRDefault="00F34BF2" w:rsidP="00F34BF2">
            <w:pPr>
              <w:pStyle w:val="ListParagraph"/>
              <w:rPr>
                <w:sz w:val="20"/>
                <w:szCs w:val="20"/>
              </w:rPr>
            </w:pPr>
          </w:p>
          <w:p w14:paraId="4E14331B" w14:textId="77777777" w:rsidR="00F34BF2" w:rsidRPr="002E652E" w:rsidRDefault="00F34BF2" w:rsidP="002E652E">
            <w:pPr>
              <w:pStyle w:val="ListParagraph"/>
              <w:numPr>
                <w:ilvl w:val="1"/>
                <w:numId w:val="11"/>
              </w:numPr>
              <w:rPr>
                <w:sz w:val="20"/>
                <w:szCs w:val="20"/>
              </w:rPr>
            </w:pPr>
            <w:r w:rsidRPr="00F34BF2">
              <w:rPr>
                <w:sz w:val="20"/>
                <w:szCs w:val="20"/>
              </w:rPr>
              <w:lastRenderedPageBreak/>
              <w:t>If you see large amounts of time spent in GroupByHash operators, you might want to revisit the projection designs so that GroupByPipeline can be used. Use the Database Designer for these optimizations.</w:t>
            </w:r>
          </w:p>
          <w:p w14:paraId="4E14331C" w14:textId="77777777" w:rsidR="00FC71E3" w:rsidRPr="00B05867" w:rsidRDefault="00FC71E3" w:rsidP="00BB0C22">
            <w:pPr>
              <w:rPr>
                <w:sz w:val="20"/>
                <w:szCs w:val="20"/>
              </w:rPr>
            </w:pPr>
          </w:p>
        </w:tc>
      </w:tr>
    </w:tbl>
    <w:p w14:paraId="4E14331E" w14:textId="77777777" w:rsidR="00BB0C22" w:rsidRPr="00BB0C22" w:rsidRDefault="00BB0C22" w:rsidP="00BB0C22">
      <w:pPr>
        <w:pStyle w:val="ListParagraph"/>
        <w:ind w:left="0"/>
      </w:pPr>
    </w:p>
    <w:sectPr w:rsidR="00BB0C22" w:rsidRPr="00BB0C22" w:rsidSect="00B72385">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43321" w14:textId="77777777" w:rsidR="003C094B" w:rsidRDefault="003C094B" w:rsidP="00BB0C22">
      <w:pPr>
        <w:spacing w:after="0" w:line="240" w:lineRule="auto"/>
      </w:pPr>
      <w:r>
        <w:separator/>
      </w:r>
    </w:p>
  </w:endnote>
  <w:endnote w:type="continuationSeparator" w:id="0">
    <w:p w14:paraId="4E143322" w14:textId="77777777" w:rsidR="003C094B" w:rsidRDefault="003C094B" w:rsidP="00BB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3324" w14:textId="77777777" w:rsidR="00B15ABB" w:rsidRDefault="00B15ABB">
    <w:pPr>
      <w:pStyle w:val="Footer"/>
    </w:pPr>
    <w:r>
      <w:t xml:space="preserve">Page </w:t>
    </w:r>
    <w:sdt>
      <w:sdtPr>
        <w:id w:val="-931502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0A68">
          <w:rPr>
            <w:noProof/>
          </w:rPr>
          <w:t>1</w:t>
        </w:r>
        <w:r>
          <w:rPr>
            <w:noProof/>
          </w:rPr>
          <w:fldChar w:fldCharType="end"/>
        </w:r>
      </w:sdtContent>
    </w:sdt>
  </w:p>
  <w:p w14:paraId="4E143325" w14:textId="77777777" w:rsidR="00B15ABB" w:rsidRDefault="00B1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331F" w14:textId="77777777" w:rsidR="003C094B" w:rsidRDefault="003C094B" w:rsidP="00BB0C22">
      <w:pPr>
        <w:spacing w:after="0" w:line="240" w:lineRule="auto"/>
      </w:pPr>
      <w:r>
        <w:separator/>
      </w:r>
    </w:p>
  </w:footnote>
  <w:footnote w:type="continuationSeparator" w:id="0">
    <w:p w14:paraId="4E143320" w14:textId="77777777" w:rsidR="003C094B" w:rsidRDefault="003C094B" w:rsidP="00BB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3323" w14:textId="77777777" w:rsidR="00B15ABB" w:rsidRPr="00942EF1" w:rsidRDefault="00B15ABB" w:rsidP="00942EF1">
    <w:pPr>
      <w:pStyle w:val="Header"/>
      <w:jc w:val="center"/>
      <w:rPr>
        <w:b/>
      </w:rPr>
    </w:pPr>
    <w:r w:rsidRPr="00942EF1">
      <w:rPr>
        <w:b/>
      </w:rPr>
      <w:t>Vertica HP2-M36 Exam 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932"/>
    <w:multiLevelType w:val="hybridMultilevel"/>
    <w:tmpl w:val="0B201E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366FF5"/>
    <w:multiLevelType w:val="hybridMultilevel"/>
    <w:tmpl w:val="D1C28928"/>
    <w:lvl w:ilvl="0" w:tplc="0409000F">
      <w:start w:val="1"/>
      <w:numFmt w:val="decimal"/>
      <w:lvlText w:val="%1."/>
      <w:lvlJc w:val="left"/>
      <w:pPr>
        <w:ind w:left="360" w:hanging="360"/>
      </w:pPr>
    </w:lvl>
    <w:lvl w:ilvl="1" w:tplc="89F26D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95A52"/>
    <w:multiLevelType w:val="hybridMultilevel"/>
    <w:tmpl w:val="8402D6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F7B2E"/>
    <w:multiLevelType w:val="hybridMultilevel"/>
    <w:tmpl w:val="C3AC1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F22FD"/>
    <w:multiLevelType w:val="hybridMultilevel"/>
    <w:tmpl w:val="E17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4291D"/>
    <w:multiLevelType w:val="hybridMultilevel"/>
    <w:tmpl w:val="4DE003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2B71C3"/>
    <w:multiLevelType w:val="hybridMultilevel"/>
    <w:tmpl w:val="DFE4D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6C7957"/>
    <w:multiLevelType w:val="hybridMultilevel"/>
    <w:tmpl w:val="B546D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E87962"/>
    <w:multiLevelType w:val="hybridMultilevel"/>
    <w:tmpl w:val="DCF0A7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28D6B49"/>
    <w:multiLevelType w:val="hybridMultilevel"/>
    <w:tmpl w:val="5366C6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6E46916"/>
    <w:multiLevelType w:val="hybridMultilevel"/>
    <w:tmpl w:val="B546D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103004"/>
    <w:multiLevelType w:val="hybridMultilevel"/>
    <w:tmpl w:val="90F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36A6"/>
    <w:multiLevelType w:val="hybridMultilevel"/>
    <w:tmpl w:val="888C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2621F"/>
    <w:multiLevelType w:val="hybridMultilevel"/>
    <w:tmpl w:val="2E3ABA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BEE7D6E"/>
    <w:multiLevelType w:val="hybridMultilevel"/>
    <w:tmpl w:val="B60C6D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E03749"/>
    <w:multiLevelType w:val="hybridMultilevel"/>
    <w:tmpl w:val="C0506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536DC9"/>
    <w:multiLevelType w:val="hybridMultilevel"/>
    <w:tmpl w:val="A2FC20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996E44"/>
    <w:multiLevelType w:val="hybridMultilevel"/>
    <w:tmpl w:val="683C5B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2E1A59"/>
    <w:multiLevelType w:val="hybridMultilevel"/>
    <w:tmpl w:val="FD7C36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C005E9E"/>
    <w:multiLevelType w:val="hybridMultilevel"/>
    <w:tmpl w:val="A08A53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9A3CB0"/>
    <w:multiLevelType w:val="hybridMultilevel"/>
    <w:tmpl w:val="C38A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0"/>
  </w:num>
  <w:num w:numId="5">
    <w:abstractNumId w:val="1"/>
  </w:num>
  <w:num w:numId="6">
    <w:abstractNumId w:val="17"/>
  </w:num>
  <w:num w:numId="7">
    <w:abstractNumId w:val="5"/>
  </w:num>
  <w:num w:numId="8">
    <w:abstractNumId w:val="3"/>
  </w:num>
  <w:num w:numId="9">
    <w:abstractNumId w:val="14"/>
  </w:num>
  <w:num w:numId="10">
    <w:abstractNumId w:val="6"/>
  </w:num>
  <w:num w:numId="11">
    <w:abstractNumId w:val="19"/>
  </w:num>
  <w:num w:numId="12">
    <w:abstractNumId w:val="8"/>
  </w:num>
  <w:num w:numId="13">
    <w:abstractNumId w:val="9"/>
  </w:num>
  <w:num w:numId="14">
    <w:abstractNumId w:val="11"/>
  </w:num>
  <w:num w:numId="15">
    <w:abstractNumId w:val="7"/>
  </w:num>
  <w:num w:numId="16">
    <w:abstractNumId w:val="10"/>
  </w:num>
  <w:num w:numId="17">
    <w:abstractNumId w:val="20"/>
  </w:num>
  <w:num w:numId="18">
    <w:abstractNumId w:val="12"/>
  </w:num>
  <w:num w:numId="19">
    <w:abstractNumId w:val="4"/>
  </w:num>
  <w:num w:numId="20">
    <w:abstractNumId w:val="13"/>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AB"/>
    <w:rsid w:val="000022A6"/>
    <w:rsid w:val="00013E54"/>
    <w:rsid w:val="00034414"/>
    <w:rsid w:val="00056663"/>
    <w:rsid w:val="000623F4"/>
    <w:rsid w:val="000632FB"/>
    <w:rsid w:val="00063322"/>
    <w:rsid w:val="0007034E"/>
    <w:rsid w:val="000722D4"/>
    <w:rsid w:val="00075B3B"/>
    <w:rsid w:val="000814FD"/>
    <w:rsid w:val="0008184E"/>
    <w:rsid w:val="00096EF6"/>
    <w:rsid w:val="00097BB5"/>
    <w:rsid w:val="000B4DEA"/>
    <w:rsid w:val="000B59D5"/>
    <w:rsid w:val="000E11DC"/>
    <w:rsid w:val="000F206D"/>
    <w:rsid w:val="000F3C7C"/>
    <w:rsid w:val="00115538"/>
    <w:rsid w:val="001245A1"/>
    <w:rsid w:val="00127C32"/>
    <w:rsid w:val="001364FF"/>
    <w:rsid w:val="00154C21"/>
    <w:rsid w:val="00165634"/>
    <w:rsid w:val="001658DE"/>
    <w:rsid w:val="00170D1D"/>
    <w:rsid w:val="0018774C"/>
    <w:rsid w:val="001B46B2"/>
    <w:rsid w:val="001B6B0A"/>
    <w:rsid w:val="001B7C77"/>
    <w:rsid w:val="001C49EE"/>
    <w:rsid w:val="001C7E38"/>
    <w:rsid w:val="001D347C"/>
    <w:rsid w:val="001E6D50"/>
    <w:rsid w:val="001E6DC5"/>
    <w:rsid w:val="00202748"/>
    <w:rsid w:val="00204CD3"/>
    <w:rsid w:val="00207E99"/>
    <w:rsid w:val="00212585"/>
    <w:rsid w:val="002247E2"/>
    <w:rsid w:val="00226A93"/>
    <w:rsid w:val="00231BB2"/>
    <w:rsid w:val="00233822"/>
    <w:rsid w:val="00235D56"/>
    <w:rsid w:val="00255D59"/>
    <w:rsid w:val="002757BC"/>
    <w:rsid w:val="002757FC"/>
    <w:rsid w:val="002B5432"/>
    <w:rsid w:val="002B61D5"/>
    <w:rsid w:val="002C566C"/>
    <w:rsid w:val="002D49D0"/>
    <w:rsid w:val="002D7210"/>
    <w:rsid w:val="002E652E"/>
    <w:rsid w:val="002F2ED5"/>
    <w:rsid w:val="0030204B"/>
    <w:rsid w:val="0031471A"/>
    <w:rsid w:val="00345F23"/>
    <w:rsid w:val="00353183"/>
    <w:rsid w:val="003617DF"/>
    <w:rsid w:val="00366349"/>
    <w:rsid w:val="003834D0"/>
    <w:rsid w:val="003A38B5"/>
    <w:rsid w:val="003A501B"/>
    <w:rsid w:val="003B3E62"/>
    <w:rsid w:val="003C094B"/>
    <w:rsid w:val="003D59F0"/>
    <w:rsid w:val="003F4EBB"/>
    <w:rsid w:val="00404FB1"/>
    <w:rsid w:val="00420EF0"/>
    <w:rsid w:val="00431268"/>
    <w:rsid w:val="004470CE"/>
    <w:rsid w:val="00450250"/>
    <w:rsid w:val="00454894"/>
    <w:rsid w:val="00460DBB"/>
    <w:rsid w:val="0046424C"/>
    <w:rsid w:val="00475222"/>
    <w:rsid w:val="004973AE"/>
    <w:rsid w:val="004B5BEB"/>
    <w:rsid w:val="004C0F68"/>
    <w:rsid w:val="004D23AA"/>
    <w:rsid w:val="004D56F5"/>
    <w:rsid w:val="004E0C06"/>
    <w:rsid w:val="004F2C5B"/>
    <w:rsid w:val="004F6E50"/>
    <w:rsid w:val="00504EBE"/>
    <w:rsid w:val="00517453"/>
    <w:rsid w:val="0052559F"/>
    <w:rsid w:val="005334C4"/>
    <w:rsid w:val="00550BD8"/>
    <w:rsid w:val="00552261"/>
    <w:rsid w:val="00564B3F"/>
    <w:rsid w:val="00564FB5"/>
    <w:rsid w:val="0057172E"/>
    <w:rsid w:val="005A6EB2"/>
    <w:rsid w:val="005D3297"/>
    <w:rsid w:val="005D56B8"/>
    <w:rsid w:val="005E5428"/>
    <w:rsid w:val="005F640D"/>
    <w:rsid w:val="005F73D6"/>
    <w:rsid w:val="005F7E84"/>
    <w:rsid w:val="006304C5"/>
    <w:rsid w:val="00632325"/>
    <w:rsid w:val="0063791E"/>
    <w:rsid w:val="0064119F"/>
    <w:rsid w:val="00652146"/>
    <w:rsid w:val="006544F5"/>
    <w:rsid w:val="006553F6"/>
    <w:rsid w:val="00656119"/>
    <w:rsid w:val="006578AC"/>
    <w:rsid w:val="00690A68"/>
    <w:rsid w:val="00691505"/>
    <w:rsid w:val="006A1293"/>
    <w:rsid w:val="006A2D1E"/>
    <w:rsid w:val="006A41D7"/>
    <w:rsid w:val="006A51A0"/>
    <w:rsid w:val="006B2139"/>
    <w:rsid w:val="006D0057"/>
    <w:rsid w:val="006D10BD"/>
    <w:rsid w:val="0071528F"/>
    <w:rsid w:val="00744649"/>
    <w:rsid w:val="00761ACC"/>
    <w:rsid w:val="00761B78"/>
    <w:rsid w:val="00764170"/>
    <w:rsid w:val="00766C2C"/>
    <w:rsid w:val="00783394"/>
    <w:rsid w:val="00787E07"/>
    <w:rsid w:val="00791DC1"/>
    <w:rsid w:val="0079576B"/>
    <w:rsid w:val="007B20A1"/>
    <w:rsid w:val="007B6056"/>
    <w:rsid w:val="007C27E2"/>
    <w:rsid w:val="007C648A"/>
    <w:rsid w:val="007E181D"/>
    <w:rsid w:val="007F0DC6"/>
    <w:rsid w:val="00802945"/>
    <w:rsid w:val="00803313"/>
    <w:rsid w:val="00803655"/>
    <w:rsid w:val="00805C0C"/>
    <w:rsid w:val="008314A2"/>
    <w:rsid w:val="008330BA"/>
    <w:rsid w:val="0083634E"/>
    <w:rsid w:val="00840766"/>
    <w:rsid w:val="008455C9"/>
    <w:rsid w:val="008641D7"/>
    <w:rsid w:val="008656DF"/>
    <w:rsid w:val="00870A3F"/>
    <w:rsid w:val="00871EFE"/>
    <w:rsid w:val="00873212"/>
    <w:rsid w:val="0088000D"/>
    <w:rsid w:val="00886B99"/>
    <w:rsid w:val="0089619D"/>
    <w:rsid w:val="00897DCD"/>
    <w:rsid w:val="008A4291"/>
    <w:rsid w:val="008B6776"/>
    <w:rsid w:val="008D573B"/>
    <w:rsid w:val="008F6288"/>
    <w:rsid w:val="00911C07"/>
    <w:rsid w:val="00942681"/>
    <w:rsid w:val="00942EF1"/>
    <w:rsid w:val="00943A4E"/>
    <w:rsid w:val="009603C2"/>
    <w:rsid w:val="00971F8C"/>
    <w:rsid w:val="00975058"/>
    <w:rsid w:val="00976FAC"/>
    <w:rsid w:val="00993EDB"/>
    <w:rsid w:val="009A58DC"/>
    <w:rsid w:val="009A6324"/>
    <w:rsid w:val="009B1B55"/>
    <w:rsid w:val="009B791E"/>
    <w:rsid w:val="009D28EB"/>
    <w:rsid w:val="009D4051"/>
    <w:rsid w:val="009D78FB"/>
    <w:rsid w:val="009E0ABD"/>
    <w:rsid w:val="009E5EDD"/>
    <w:rsid w:val="009F1A00"/>
    <w:rsid w:val="00A06EC5"/>
    <w:rsid w:val="00A15EBA"/>
    <w:rsid w:val="00A32368"/>
    <w:rsid w:val="00A63053"/>
    <w:rsid w:val="00A63DFD"/>
    <w:rsid w:val="00A65D4D"/>
    <w:rsid w:val="00A70075"/>
    <w:rsid w:val="00A71DA1"/>
    <w:rsid w:val="00A86B30"/>
    <w:rsid w:val="00A90F79"/>
    <w:rsid w:val="00A95BE1"/>
    <w:rsid w:val="00AA03EB"/>
    <w:rsid w:val="00AC78F3"/>
    <w:rsid w:val="00AE4AC5"/>
    <w:rsid w:val="00AF18D8"/>
    <w:rsid w:val="00AF1982"/>
    <w:rsid w:val="00AF26A7"/>
    <w:rsid w:val="00AF2F3B"/>
    <w:rsid w:val="00B00756"/>
    <w:rsid w:val="00B05867"/>
    <w:rsid w:val="00B12C2A"/>
    <w:rsid w:val="00B15ABB"/>
    <w:rsid w:val="00B421BC"/>
    <w:rsid w:val="00B437A7"/>
    <w:rsid w:val="00B473F1"/>
    <w:rsid w:val="00B57D49"/>
    <w:rsid w:val="00B72385"/>
    <w:rsid w:val="00B76252"/>
    <w:rsid w:val="00B7671E"/>
    <w:rsid w:val="00B869C0"/>
    <w:rsid w:val="00B93778"/>
    <w:rsid w:val="00B94295"/>
    <w:rsid w:val="00B94608"/>
    <w:rsid w:val="00BB0C22"/>
    <w:rsid w:val="00BB1133"/>
    <w:rsid w:val="00BB4FAB"/>
    <w:rsid w:val="00BC592B"/>
    <w:rsid w:val="00BE65F3"/>
    <w:rsid w:val="00BF3AF4"/>
    <w:rsid w:val="00C05EEA"/>
    <w:rsid w:val="00C07BD4"/>
    <w:rsid w:val="00C15B86"/>
    <w:rsid w:val="00C17670"/>
    <w:rsid w:val="00C22555"/>
    <w:rsid w:val="00C33AE2"/>
    <w:rsid w:val="00C4571B"/>
    <w:rsid w:val="00C46988"/>
    <w:rsid w:val="00C553C4"/>
    <w:rsid w:val="00C636FB"/>
    <w:rsid w:val="00C71581"/>
    <w:rsid w:val="00C717C1"/>
    <w:rsid w:val="00C778D5"/>
    <w:rsid w:val="00C871E6"/>
    <w:rsid w:val="00C963A4"/>
    <w:rsid w:val="00CB6B9E"/>
    <w:rsid w:val="00CC199D"/>
    <w:rsid w:val="00CC6290"/>
    <w:rsid w:val="00CC6DB5"/>
    <w:rsid w:val="00CD2280"/>
    <w:rsid w:val="00CD787D"/>
    <w:rsid w:val="00CF1ADA"/>
    <w:rsid w:val="00CF2BCC"/>
    <w:rsid w:val="00CF36BF"/>
    <w:rsid w:val="00D10CD0"/>
    <w:rsid w:val="00D1362A"/>
    <w:rsid w:val="00D1762A"/>
    <w:rsid w:val="00D20A31"/>
    <w:rsid w:val="00D22A92"/>
    <w:rsid w:val="00D24EBC"/>
    <w:rsid w:val="00D55A8B"/>
    <w:rsid w:val="00D64042"/>
    <w:rsid w:val="00D87CFE"/>
    <w:rsid w:val="00DA4124"/>
    <w:rsid w:val="00DB033F"/>
    <w:rsid w:val="00DC4177"/>
    <w:rsid w:val="00DD756C"/>
    <w:rsid w:val="00DE35F3"/>
    <w:rsid w:val="00DE662D"/>
    <w:rsid w:val="00DF31AC"/>
    <w:rsid w:val="00DF3DF7"/>
    <w:rsid w:val="00E004E2"/>
    <w:rsid w:val="00E1068B"/>
    <w:rsid w:val="00E114E1"/>
    <w:rsid w:val="00E3426C"/>
    <w:rsid w:val="00E47CA4"/>
    <w:rsid w:val="00E54BBA"/>
    <w:rsid w:val="00E57ABB"/>
    <w:rsid w:val="00E62AAB"/>
    <w:rsid w:val="00E64FD1"/>
    <w:rsid w:val="00E72BB5"/>
    <w:rsid w:val="00E7579F"/>
    <w:rsid w:val="00E76397"/>
    <w:rsid w:val="00E817CF"/>
    <w:rsid w:val="00E81B76"/>
    <w:rsid w:val="00E90675"/>
    <w:rsid w:val="00EA22E7"/>
    <w:rsid w:val="00EA337A"/>
    <w:rsid w:val="00EA4397"/>
    <w:rsid w:val="00EB2221"/>
    <w:rsid w:val="00EB674D"/>
    <w:rsid w:val="00EC2DBE"/>
    <w:rsid w:val="00EC2F25"/>
    <w:rsid w:val="00EC55B6"/>
    <w:rsid w:val="00ED56CE"/>
    <w:rsid w:val="00EF14A0"/>
    <w:rsid w:val="00F04495"/>
    <w:rsid w:val="00F079D3"/>
    <w:rsid w:val="00F22E3B"/>
    <w:rsid w:val="00F24199"/>
    <w:rsid w:val="00F3220E"/>
    <w:rsid w:val="00F34BF2"/>
    <w:rsid w:val="00F415C7"/>
    <w:rsid w:val="00F416EB"/>
    <w:rsid w:val="00F57EA3"/>
    <w:rsid w:val="00F857E3"/>
    <w:rsid w:val="00FB57B7"/>
    <w:rsid w:val="00FC71E3"/>
    <w:rsid w:val="00FD1543"/>
    <w:rsid w:val="00FD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4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AB"/>
    <w:pPr>
      <w:ind w:left="720"/>
      <w:contextualSpacing/>
    </w:pPr>
  </w:style>
  <w:style w:type="table" w:styleId="TableGrid">
    <w:name w:val="Table Grid"/>
    <w:basedOn w:val="TableNormal"/>
    <w:uiPriority w:val="59"/>
    <w:rsid w:val="00BB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22"/>
  </w:style>
  <w:style w:type="paragraph" w:styleId="Footer">
    <w:name w:val="footer"/>
    <w:basedOn w:val="Normal"/>
    <w:link w:val="FooterChar"/>
    <w:uiPriority w:val="99"/>
    <w:unhideWhenUsed/>
    <w:rsid w:val="00BB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22"/>
  </w:style>
  <w:style w:type="paragraph" w:styleId="HTMLPreformatted">
    <w:name w:val="HTML Preformatted"/>
    <w:basedOn w:val="Normal"/>
    <w:link w:val="HTMLPreformattedChar"/>
    <w:uiPriority w:val="99"/>
    <w:semiHidden/>
    <w:unhideWhenUsed/>
    <w:rsid w:val="0057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172E"/>
    <w:rPr>
      <w:rFonts w:ascii="Courier New" w:eastAsia="Times New Roman" w:hAnsi="Courier New" w:cs="Courier New"/>
      <w:sz w:val="20"/>
      <w:szCs w:val="20"/>
    </w:rPr>
  </w:style>
  <w:style w:type="character" w:styleId="HTMLCode">
    <w:name w:val="HTML Code"/>
    <w:basedOn w:val="DefaultParagraphFont"/>
    <w:uiPriority w:val="99"/>
    <w:semiHidden/>
    <w:unhideWhenUsed/>
    <w:rsid w:val="0057172E"/>
    <w:rPr>
      <w:rFonts w:ascii="Courier New" w:eastAsia="Times New Roman" w:hAnsi="Courier New" w:cs="Courier New"/>
      <w:sz w:val="20"/>
      <w:szCs w:val="20"/>
    </w:rPr>
  </w:style>
  <w:style w:type="character" w:customStyle="1" w:styleId="userinput">
    <w:name w:val="userinput"/>
    <w:basedOn w:val="DefaultParagraphFont"/>
    <w:rsid w:val="0057172E"/>
  </w:style>
  <w:style w:type="character" w:customStyle="1" w:styleId="userinputitalic">
    <w:name w:val="userinputitalic"/>
    <w:basedOn w:val="DefaultParagraphFont"/>
    <w:rsid w:val="0057172E"/>
  </w:style>
  <w:style w:type="character" w:customStyle="1" w:styleId="apple-converted-space">
    <w:name w:val="apple-converted-space"/>
    <w:basedOn w:val="DefaultParagraphFont"/>
    <w:rsid w:val="00E57ABB"/>
  </w:style>
  <w:style w:type="paragraph" w:styleId="BalloonText">
    <w:name w:val="Balloon Text"/>
    <w:basedOn w:val="Normal"/>
    <w:link w:val="BalloonTextChar"/>
    <w:uiPriority w:val="99"/>
    <w:semiHidden/>
    <w:unhideWhenUsed/>
    <w:rsid w:val="00E5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BB"/>
    <w:rPr>
      <w:rFonts w:ascii="Tahoma" w:hAnsi="Tahoma" w:cs="Tahoma"/>
      <w:sz w:val="16"/>
      <w:szCs w:val="16"/>
    </w:rPr>
  </w:style>
  <w:style w:type="paragraph" w:customStyle="1" w:styleId="Default">
    <w:name w:val="Default"/>
    <w:rsid w:val="00460DBB"/>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F24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AB"/>
    <w:pPr>
      <w:ind w:left="720"/>
      <w:contextualSpacing/>
    </w:pPr>
  </w:style>
  <w:style w:type="table" w:styleId="TableGrid">
    <w:name w:val="Table Grid"/>
    <w:basedOn w:val="TableNormal"/>
    <w:uiPriority w:val="59"/>
    <w:rsid w:val="00BB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22"/>
  </w:style>
  <w:style w:type="paragraph" w:styleId="Footer">
    <w:name w:val="footer"/>
    <w:basedOn w:val="Normal"/>
    <w:link w:val="FooterChar"/>
    <w:uiPriority w:val="99"/>
    <w:unhideWhenUsed/>
    <w:rsid w:val="00BB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22"/>
  </w:style>
  <w:style w:type="paragraph" w:styleId="HTMLPreformatted">
    <w:name w:val="HTML Preformatted"/>
    <w:basedOn w:val="Normal"/>
    <w:link w:val="HTMLPreformattedChar"/>
    <w:uiPriority w:val="99"/>
    <w:semiHidden/>
    <w:unhideWhenUsed/>
    <w:rsid w:val="0057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172E"/>
    <w:rPr>
      <w:rFonts w:ascii="Courier New" w:eastAsia="Times New Roman" w:hAnsi="Courier New" w:cs="Courier New"/>
      <w:sz w:val="20"/>
      <w:szCs w:val="20"/>
    </w:rPr>
  </w:style>
  <w:style w:type="character" w:styleId="HTMLCode">
    <w:name w:val="HTML Code"/>
    <w:basedOn w:val="DefaultParagraphFont"/>
    <w:uiPriority w:val="99"/>
    <w:semiHidden/>
    <w:unhideWhenUsed/>
    <w:rsid w:val="0057172E"/>
    <w:rPr>
      <w:rFonts w:ascii="Courier New" w:eastAsia="Times New Roman" w:hAnsi="Courier New" w:cs="Courier New"/>
      <w:sz w:val="20"/>
      <w:szCs w:val="20"/>
    </w:rPr>
  </w:style>
  <w:style w:type="character" w:customStyle="1" w:styleId="userinput">
    <w:name w:val="userinput"/>
    <w:basedOn w:val="DefaultParagraphFont"/>
    <w:rsid w:val="0057172E"/>
  </w:style>
  <w:style w:type="character" w:customStyle="1" w:styleId="userinputitalic">
    <w:name w:val="userinputitalic"/>
    <w:basedOn w:val="DefaultParagraphFont"/>
    <w:rsid w:val="0057172E"/>
  </w:style>
  <w:style w:type="character" w:customStyle="1" w:styleId="apple-converted-space">
    <w:name w:val="apple-converted-space"/>
    <w:basedOn w:val="DefaultParagraphFont"/>
    <w:rsid w:val="00E57ABB"/>
  </w:style>
  <w:style w:type="paragraph" w:styleId="BalloonText">
    <w:name w:val="Balloon Text"/>
    <w:basedOn w:val="Normal"/>
    <w:link w:val="BalloonTextChar"/>
    <w:uiPriority w:val="99"/>
    <w:semiHidden/>
    <w:unhideWhenUsed/>
    <w:rsid w:val="00E5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BB"/>
    <w:rPr>
      <w:rFonts w:ascii="Tahoma" w:hAnsi="Tahoma" w:cs="Tahoma"/>
      <w:sz w:val="16"/>
      <w:szCs w:val="16"/>
    </w:rPr>
  </w:style>
  <w:style w:type="paragraph" w:customStyle="1" w:styleId="Default">
    <w:name w:val="Default"/>
    <w:rsid w:val="00460DBB"/>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F2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2461">
      <w:bodyDiv w:val="1"/>
      <w:marLeft w:val="0"/>
      <w:marRight w:val="0"/>
      <w:marTop w:val="0"/>
      <w:marBottom w:val="0"/>
      <w:divBdr>
        <w:top w:val="none" w:sz="0" w:space="0" w:color="auto"/>
        <w:left w:val="none" w:sz="0" w:space="0" w:color="auto"/>
        <w:bottom w:val="none" w:sz="0" w:space="0" w:color="auto"/>
        <w:right w:val="none" w:sz="0" w:space="0" w:color="auto"/>
      </w:divBdr>
    </w:div>
    <w:div w:id="1118063155">
      <w:bodyDiv w:val="1"/>
      <w:marLeft w:val="0"/>
      <w:marRight w:val="0"/>
      <w:marTop w:val="0"/>
      <w:marBottom w:val="0"/>
      <w:divBdr>
        <w:top w:val="none" w:sz="0" w:space="0" w:color="auto"/>
        <w:left w:val="none" w:sz="0" w:space="0" w:color="auto"/>
        <w:bottom w:val="none" w:sz="0" w:space="0" w:color="auto"/>
        <w:right w:val="none" w:sz="0" w:space="0" w:color="auto"/>
      </w:divBdr>
    </w:div>
    <w:div w:id="12022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821169658CB48A247F7384D53F1E6" ma:contentTypeVersion="3" ma:contentTypeDescription="Create a new document." ma:contentTypeScope="" ma:versionID="8f0fa3a340482dfee3dcbd1ecf685ccc">
  <xsd:schema xmlns:xsd="http://www.w3.org/2001/XMLSchema" xmlns:xs="http://www.w3.org/2001/XMLSchema" xmlns:p="http://schemas.microsoft.com/office/2006/metadata/properties" xmlns:ns2="31f1076d-ce8a-4154-91a3-89269c818d45" targetNamespace="http://schemas.microsoft.com/office/2006/metadata/properties" ma:root="true" ma:fieldsID="5cbe6bdca9af30cc635da34afc5457cb" ns2:_="">
    <xsd:import namespace="31f1076d-ce8a-4154-91a3-89269c818d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1076d-ce8a-4154-91a3-89269c818d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3F1F-BB5C-4E6B-A855-F543B5F5A224}">
  <ds:schemaRefs>
    <ds:schemaRef ds:uri="http://schemas.microsoft.com/sharepoint/v3/contenttype/forms"/>
  </ds:schemaRefs>
</ds:datastoreItem>
</file>

<file path=customXml/itemProps2.xml><?xml version="1.0" encoding="utf-8"?>
<ds:datastoreItem xmlns:ds="http://schemas.openxmlformats.org/officeDocument/2006/customXml" ds:itemID="{734F1B07-76C0-43D8-BB18-A49CAE632F2B}">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31f1076d-ce8a-4154-91a3-89269c818d45"/>
  </ds:schemaRefs>
</ds:datastoreItem>
</file>

<file path=customXml/itemProps3.xml><?xml version="1.0" encoding="utf-8"?>
<ds:datastoreItem xmlns:ds="http://schemas.openxmlformats.org/officeDocument/2006/customXml" ds:itemID="{A75814A9-CC10-4AE4-9F60-2183906B4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1076d-ce8a-4154-91a3-89269c818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E46AC-2838-4FD8-9A9E-E72CB8CF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12215</Words>
  <Characters>69630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Desktop</dc:creator>
  <cp:lastModifiedBy>knicely</cp:lastModifiedBy>
  <cp:revision>2</cp:revision>
  <cp:lastPrinted>2013-01-21T15:06:00Z</cp:lastPrinted>
  <dcterms:created xsi:type="dcterms:W3CDTF">2014-05-30T11:48:00Z</dcterms:created>
  <dcterms:modified xsi:type="dcterms:W3CDTF">2014-05-30T11:48:00Z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0x010100E96821169658CB48A247F7384D53F1E6</vt:lpwstr>
  </property>
  <property fmtid="{D5CDD505-2E9C-101B-9397-08002B2CF9AE}" pid="3" name="Order">
    <vt:r8>20600</vt:r8>
  </property>
</Properties>
</file>